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D4" w:rsidRPr="008C02F3" w:rsidRDefault="00675CD4" w:rsidP="00FE57B9">
      <w:pPr>
        <w:pStyle w:val="ConsPlusNormal"/>
        <w:contextualSpacing/>
        <w:jc w:val="right"/>
        <w:rPr>
          <w:rFonts w:ascii="Times New Roman" w:hAnsi="Times New Roman" w:cs="Times New Roman"/>
          <w:sz w:val="28"/>
          <w:szCs w:val="28"/>
        </w:rPr>
      </w:pPr>
    </w:p>
    <w:tbl>
      <w:tblPr>
        <w:tblW w:w="10800" w:type="dxa"/>
        <w:tblInd w:w="-716" w:type="dxa"/>
        <w:tblLayout w:type="fixed"/>
        <w:tblLook w:val="0000"/>
      </w:tblPr>
      <w:tblGrid>
        <w:gridCol w:w="3944"/>
        <w:gridCol w:w="1790"/>
        <w:gridCol w:w="5066"/>
      </w:tblGrid>
      <w:tr w:rsidR="00976EE8" w:rsidRPr="00976EE8" w:rsidTr="00976EE8">
        <w:trPr>
          <w:cantSplit/>
          <w:trHeight w:val="1180"/>
        </w:trPr>
        <w:tc>
          <w:tcPr>
            <w:tcW w:w="3944" w:type="dxa"/>
          </w:tcPr>
          <w:p w:rsidR="00976EE8" w:rsidRPr="00976EE8" w:rsidRDefault="00976EE8" w:rsidP="00976EE8">
            <w:pPr>
              <w:pStyle w:val="a6"/>
              <w:jc w:val="center"/>
              <w:rPr>
                <w:rFonts w:ascii="Times New Roman" w:hAnsi="Times New Roman" w:cs="Times New Roman"/>
              </w:rPr>
            </w:pPr>
            <w:bookmarkStart w:id="0" w:name="P40"/>
            <w:bookmarkEnd w:id="0"/>
            <w:r w:rsidRPr="00976EE8">
              <w:rPr>
                <w:rFonts w:ascii="Times New Roman" w:hAnsi="Times New Roman" w:cs="Times New Roman"/>
              </w:rPr>
              <w:t>Башкортостан Республика</w:t>
            </w:r>
            <w:proofErr w:type="gramStart"/>
            <w:r w:rsidRPr="00976EE8">
              <w:rPr>
                <w:rFonts w:ascii="Times New Roman" w:hAnsi="Times New Roman" w:cs="Times New Roman"/>
                <w:lang w:val="en-US"/>
              </w:rPr>
              <w:t>h</w:t>
            </w:r>
            <w:proofErr w:type="spellStart"/>
            <w:proofErr w:type="gramEnd"/>
            <w:r w:rsidRPr="00976EE8">
              <w:rPr>
                <w:rFonts w:ascii="Times New Roman" w:hAnsi="Times New Roman" w:cs="Times New Roman"/>
              </w:rPr>
              <w:t>ы</w:t>
            </w:r>
            <w:proofErr w:type="spellEnd"/>
          </w:p>
          <w:p w:rsidR="00976EE8" w:rsidRPr="00976EE8" w:rsidRDefault="00976EE8" w:rsidP="00976EE8">
            <w:pPr>
              <w:pStyle w:val="a6"/>
              <w:jc w:val="center"/>
              <w:rPr>
                <w:rFonts w:ascii="Times New Roman" w:hAnsi="Times New Roman" w:cs="Times New Roman"/>
              </w:rPr>
            </w:pPr>
            <w:proofErr w:type="spellStart"/>
            <w:r w:rsidRPr="00976EE8">
              <w:rPr>
                <w:rFonts w:ascii="Times New Roman" w:hAnsi="Times New Roman" w:cs="Times New Roman"/>
              </w:rPr>
              <w:t>Ишембай</w:t>
            </w:r>
            <w:proofErr w:type="spellEnd"/>
            <w:r w:rsidRPr="00976EE8">
              <w:rPr>
                <w:rFonts w:ascii="Times New Roman" w:hAnsi="Times New Roman" w:cs="Times New Roman"/>
              </w:rPr>
              <w:t xml:space="preserve"> районы</w:t>
            </w:r>
          </w:p>
          <w:p w:rsidR="00976EE8" w:rsidRPr="00976EE8" w:rsidRDefault="00976EE8" w:rsidP="00976EE8">
            <w:pPr>
              <w:pStyle w:val="a6"/>
              <w:jc w:val="center"/>
              <w:rPr>
                <w:rFonts w:ascii="Times New Roman" w:hAnsi="Times New Roman" w:cs="Times New Roman"/>
              </w:rPr>
            </w:pPr>
            <w:proofErr w:type="spellStart"/>
            <w:r w:rsidRPr="00976EE8">
              <w:rPr>
                <w:rFonts w:ascii="Times New Roman" w:hAnsi="Times New Roman" w:cs="Times New Roman"/>
              </w:rPr>
              <w:t>муниципаль</w:t>
            </w:r>
            <w:proofErr w:type="spellEnd"/>
            <w:r w:rsidRPr="00976EE8">
              <w:rPr>
                <w:rFonts w:ascii="Times New Roman" w:hAnsi="Times New Roman" w:cs="Times New Roman"/>
              </w:rPr>
              <w:t xml:space="preserve"> районы</w:t>
            </w:r>
          </w:p>
          <w:p w:rsidR="00976EE8" w:rsidRPr="00976EE8" w:rsidRDefault="00976EE8" w:rsidP="00976EE8">
            <w:pPr>
              <w:pStyle w:val="a6"/>
              <w:jc w:val="center"/>
              <w:rPr>
                <w:rFonts w:ascii="Times New Roman" w:hAnsi="Times New Roman" w:cs="Times New Roman"/>
              </w:rPr>
            </w:pPr>
            <w:r w:rsidRPr="00976EE8">
              <w:rPr>
                <w:rFonts w:ascii="Times New Roman" w:hAnsi="Times New Roman" w:cs="Times New Roman"/>
                <w:lang w:val="be-BY"/>
              </w:rPr>
              <w:t>Һайран</w:t>
            </w:r>
            <w:r w:rsidRPr="00976EE8">
              <w:rPr>
                <w:rFonts w:ascii="Times New Roman" w:hAnsi="Times New Roman" w:cs="Times New Roman"/>
                <w:i/>
                <w:sz w:val="18"/>
                <w:lang w:val="be-BY"/>
              </w:rPr>
              <w:t xml:space="preserve"> </w:t>
            </w:r>
            <w:r w:rsidRPr="00976EE8">
              <w:rPr>
                <w:rFonts w:ascii="Times New Roman" w:hAnsi="Times New Roman" w:cs="Times New Roman"/>
              </w:rPr>
              <w:t xml:space="preserve"> </w:t>
            </w:r>
            <w:proofErr w:type="spellStart"/>
            <w:r w:rsidRPr="00976EE8">
              <w:rPr>
                <w:rFonts w:ascii="Times New Roman" w:hAnsi="Times New Roman" w:cs="Times New Roman"/>
              </w:rPr>
              <w:t>ауыл</w:t>
            </w:r>
            <w:proofErr w:type="spellEnd"/>
            <w:r w:rsidRPr="00976EE8">
              <w:rPr>
                <w:rFonts w:ascii="Times New Roman" w:hAnsi="Times New Roman" w:cs="Times New Roman"/>
              </w:rPr>
              <w:t xml:space="preserve"> советы</w:t>
            </w:r>
          </w:p>
          <w:p w:rsidR="00976EE8" w:rsidRPr="00976EE8" w:rsidRDefault="00976EE8" w:rsidP="00976EE8">
            <w:pPr>
              <w:pStyle w:val="a6"/>
              <w:jc w:val="center"/>
              <w:rPr>
                <w:rFonts w:ascii="Times New Roman" w:hAnsi="Times New Roman" w:cs="Times New Roman"/>
              </w:rPr>
            </w:pPr>
            <w:proofErr w:type="spellStart"/>
            <w:r w:rsidRPr="00976EE8">
              <w:rPr>
                <w:rFonts w:ascii="Times New Roman" w:hAnsi="Times New Roman" w:cs="Times New Roman"/>
              </w:rPr>
              <w:t>ауыл</w:t>
            </w:r>
            <w:proofErr w:type="spellEnd"/>
            <w:r w:rsidRPr="00976EE8">
              <w:rPr>
                <w:rFonts w:ascii="Times New Roman" w:hAnsi="Times New Roman" w:cs="Times New Roman"/>
              </w:rPr>
              <w:t xml:space="preserve"> билә</w:t>
            </w:r>
            <w:proofErr w:type="gramStart"/>
            <w:r w:rsidRPr="00976EE8">
              <w:rPr>
                <w:rFonts w:ascii="Times New Roman" w:hAnsi="Times New Roman" w:cs="Times New Roman"/>
              </w:rPr>
              <w:t>м</w:t>
            </w:r>
            <w:proofErr w:type="gramEnd"/>
            <w:r w:rsidRPr="00976EE8">
              <w:rPr>
                <w:rFonts w:ascii="Times New Roman" w:hAnsi="Times New Roman" w:cs="Times New Roman"/>
              </w:rPr>
              <w:t>ә</w:t>
            </w:r>
            <w:r w:rsidRPr="00976EE8">
              <w:rPr>
                <w:rFonts w:ascii="Times New Roman" w:hAnsi="Times New Roman" w:cs="Times New Roman"/>
                <w:lang w:val="en-US"/>
              </w:rPr>
              <w:t>h</w:t>
            </w:r>
            <w:r w:rsidRPr="00976EE8">
              <w:rPr>
                <w:rFonts w:ascii="Times New Roman" w:hAnsi="Times New Roman" w:cs="Times New Roman"/>
              </w:rPr>
              <w:t>е хакимиәте</w:t>
            </w:r>
          </w:p>
        </w:tc>
        <w:tc>
          <w:tcPr>
            <w:tcW w:w="1790" w:type="dxa"/>
            <w:vMerge w:val="restart"/>
          </w:tcPr>
          <w:p w:rsidR="00976EE8" w:rsidRPr="00976EE8" w:rsidRDefault="00976EE8" w:rsidP="00976EE8">
            <w:pPr>
              <w:pStyle w:val="a6"/>
              <w:jc w:val="center"/>
              <w:rPr>
                <w:rFonts w:ascii="Times New Roman" w:hAnsi="Times New Roman" w:cs="Times New Roman"/>
                <w:spacing w:val="-20"/>
                <w:sz w:val="28"/>
              </w:rPr>
            </w:pPr>
            <w:r w:rsidRPr="00976EE8">
              <w:rPr>
                <w:rFonts w:ascii="Times New Roman" w:hAnsi="Times New Roman" w:cs="Times New Roman"/>
                <w:noProof/>
                <w:spacing w:val="-20"/>
                <w:sz w:val="28"/>
              </w:rPr>
              <w:drawing>
                <wp:inline distT="0" distB="0" distL="0" distR="0">
                  <wp:extent cx="1028700" cy="1466850"/>
                  <wp:effectExtent l="19050" t="0" r="0" b="0"/>
                  <wp:docPr id="1055"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Ishimbai_rayon_(Bashkortostan)"/>
                          <pic:cNvPicPr>
                            <a:picLocks noChangeAspect="1" noChangeArrowheads="1"/>
                          </pic:cNvPicPr>
                        </pic:nvPicPr>
                        <pic:blipFill>
                          <a:blip r:embed="rId5" cstate="print"/>
                          <a:srcRect/>
                          <a:stretch>
                            <a:fillRect/>
                          </a:stretch>
                        </pic:blipFill>
                        <pic:spPr bwMode="auto">
                          <a:xfrm>
                            <a:off x="0" y="0"/>
                            <a:ext cx="1028700" cy="1466850"/>
                          </a:xfrm>
                          <a:prstGeom prst="rect">
                            <a:avLst/>
                          </a:prstGeom>
                          <a:noFill/>
                          <a:ln w="9525">
                            <a:noFill/>
                            <a:miter lim="800000"/>
                            <a:headEnd/>
                            <a:tailEnd/>
                          </a:ln>
                        </pic:spPr>
                      </pic:pic>
                    </a:graphicData>
                  </a:graphic>
                </wp:inline>
              </w:drawing>
            </w:r>
          </w:p>
        </w:tc>
        <w:tc>
          <w:tcPr>
            <w:tcW w:w="5066" w:type="dxa"/>
          </w:tcPr>
          <w:p w:rsidR="00976EE8" w:rsidRPr="00976EE8" w:rsidRDefault="00976EE8" w:rsidP="00976EE8">
            <w:pPr>
              <w:pStyle w:val="a6"/>
              <w:jc w:val="center"/>
              <w:rPr>
                <w:rFonts w:ascii="Times New Roman" w:hAnsi="Times New Roman" w:cs="Times New Roman"/>
              </w:rPr>
            </w:pPr>
            <w:r w:rsidRPr="00976EE8">
              <w:rPr>
                <w:rFonts w:ascii="Times New Roman" w:hAnsi="Times New Roman" w:cs="Times New Roman"/>
              </w:rPr>
              <w:t>Администрация сельского поселения</w:t>
            </w:r>
          </w:p>
          <w:p w:rsidR="00976EE8" w:rsidRPr="00976EE8" w:rsidRDefault="00976EE8" w:rsidP="00976EE8">
            <w:pPr>
              <w:pStyle w:val="a6"/>
              <w:jc w:val="center"/>
              <w:rPr>
                <w:rFonts w:ascii="Times New Roman" w:hAnsi="Times New Roman" w:cs="Times New Roman"/>
              </w:rPr>
            </w:pPr>
            <w:proofErr w:type="spellStart"/>
            <w:r w:rsidRPr="00976EE8">
              <w:rPr>
                <w:rFonts w:ascii="Times New Roman" w:hAnsi="Times New Roman" w:cs="Times New Roman"/>
              </w:rPr>
              <w:t>Сайрановский</w:t>
            </w:r>
            <w:proofErr w:type="spellEnd"/>
            <w:r w:rsidRPr="00976EE8">
              <w:rPr>
                <w:rFonts w:ascii="Times New Roman" w:hAnsi="Times New Roman" w:cs="Times New Roman"/>
              </w:rPr>
              <w:t xml:space="preserve"> сельсовет</w:t>
            </w:r>
          </w:p>
          <w:p w:rsidR="00976EE8" w:rsidRPr="00976EE8" w:rsidRDefault="00976EE8" w:rsidP="00976EE8">
            <w:pPr>
              <w:pStyle w:val="a6"/>
              <w:jc w:val="center"/>
              <w:rPr>
                <w:rFonts w:ascii="Times New Roman" w:hAnsi="Times New Roman" w:cs="Times New Roman"/>
              </w:rPr>
            </w:pPr>
            <w:r w:rsidRPr="00976EE8">
              <w:rPr>
                <w:rFonts w:ascii="Times New Roman" w:hAnsi="Times New Roman" w:cs="Times New Roman"/>
              </w:rPr>
              <w:t>муниципального района</w:t>
            </w:r>
          </w:p>
          <w:p w:rsidR="00976EE8" w:rsidRPr="00976EE8" w:rsidRDefault="00976EE8" w:rsidP="00976EE8">
            <w:pPr>
              <w:pStyle w:val="a6"/>
              <w:jc w:val="center"/>
              <w:rPr>
                <w:rFonts w:ascii="Times New Roman" w:hAnsi="Times New Roman" w:cs="Times New Roman"/>
              </w:rPr>
            </w:pPr>
            <w:proofErr w:type="spellStart"/>
            <w:r w:rsidRPr="00976EE8">
              <w:rPr>
                <w:rFonts w:ascii="Times New Roman" w:hAnsi="Times New Roman" w:cs="Times New Roman"/>
              </w:rPr>
              <w:t>Ишимбайский</w:t>
            </w:r>
            <w:proofErr w:type="spellEnd"/>
            <w:r w:rsidRPr="00976EE8">
              <w:rPr>
                <w:rFonts w:ascii="Times New Roman" w:hAnsi="Times New Roman" w:cs="Times New Roman"/>
              </w:rPr>
              <w:t xml:space="preserve"> район</w:t>
            </w:r>
          </w:p>
          <w:p w:rsidR="00976EE8" w:rsidRPr="00976EE8" w:rsidRDefault="00976EE8" w:rsidP="00976EE8">
            <w:pPr>
              <w:pStyle w:val="a6"/>
              <w:jc w:val="center"/>
              <w:rPr>
                <w:rFonts w:ascii="Times New Roman" w:hAnsi="Times New Roman" w:cs="Times New Roman"/>
                <w:spacing w:val="-20"/>
              </w:rPr>
            </w:pPr>
            <w:r w:rsidRPr="00976EE8">
              <w:rPr>
                <w:rFonts w:ascii="Times New Roman" w:hAnsi="Times New Roman" w:cs="Times New Roman"/>
              </w:rPr>
              <w:t>Республики Башкортостан</w:t>
            </w:r>
          </w:p>
        </w:tc>
      </w:tr>
      <w:tr w:rsidR="00976EE8" w:rsidRPr="00976EE8" w:rsidTr="00976EE8">
        <w:trPr>
          <w:cantSplit/>
          <w:trHeight w:val="1631"/>
        </w:trPr>
        <w:tc>
          <w:tcPr>
            <w:tcW w:w="3944" w:type="dxa"/>
            <w:tcBorders>
              <w:bottom w:val="thinThickSmallGap" w:sz="24" w:space="0" w:color="auto"/>
            </w:tcBorders>
            <w:vAlign w:val="bottom"/>
          </w:tcPr>
          <w:p w:rsidR="00976EE8" w:rsidRPr="00976EE8" w:rsidRDefault="00976EE8" w:rsidP="00976EE8">
            <w:pPr>
              <w:pStyle w:val="a6"/>
              <w:jc w:val="center"/>
              <w:rPr>
                <w:rFonts w:ascii="Times New Roman" w:hAnsi="Times New Roman" w:cs="Times New Roman"/>
                <w:sz w:val="20"/>
              </w:rPr>
            </w:pPr>
          </w:p>
          <w:p w:rsidR="00976EE8" w:rsidRPr="00976EE8" w:rsidRDefault="00976EE8" w:rsidP="00976EE8">
            <w:pPr>
              <w:pStyle w:val="a6"/>
              <w:jc w:val="center"/>
              <w:rPr>
                <w:rFonts w:ascii="Times New Roman" w:hAnsi="Times New Roman" w:cs="Times New Roman"/>
                <w:sz w:val="18"/>
                <w:szCs w:val="18"/>
              </w:rPr>
            </w:pPr>
            <w:r w:rsidRPr="00976EE8">
              <w:rPr>
                <w:rFonts w:ascii="Times New Roman" w:hAnsi="Times New Roman" w:cs="Times New Roman"/>
                <w:sz w:val="18"/>
                <w:szCs w:val="18"/>
                <w:lang w:val="ba-RU"/>
              </w:rPr>
              <w:t>Төньяҡ  урамы, 8,</w:t>
            </w:r>
          </w:p>
          <w:p w:rsidR="00976EE8" w:rsidRPr="00976EE8" w:rsidRDefault="00976EE8" w:rsidP="00976EE8">
            <w:pPr>
              <w:pStyle w:val="a6"/>
              <w:jc w:val="center"/>
              <w:rPr>
                <w:rFonts w:ascii="Times New Roman" w:hAnsi="Times New Roman" w:cs="Times New Roman"/>
                <w:sz w:val="18"/>
                <w:szCs w:val="18"/>
              </w:rPr>
            </w:pPr>
            <w:r w:rsidRPr="00976EE8">
              <w:rPr>
                <w:rFonts w:ascii="Times New Roman" w:hAnsi="Times New Roman" w:cs="Times New Roman"/>
                <w:sz w:val="18"/>
                <w:szCs w:val="18"/>
                <w:lang w:val="be-BY"/>
              </w:rPr>
              <w:t xml:space="preserve">Яңы  Әптек </w:t>
            </w:r>
            <w:r w:rsidRPr="00976EE8">
              <w:rPr>
                <w:rFonts w:ascii="Times New Roman" w:hAnsi="Times New Roman" w:cs="Times New Roman"/>
                <w:sz w:val="18"/>
                <w:szCs w:val="18"/>
              </w:rPr>
              <w:t xml:space="preserve"> </w:t>
            </w:r>
            <w:proofErr w:type="spellStart"/>
            <w:r w:rsidRPr="00976EE8">
              <w:rPr>
                <w:rFonts w:ascii="Times New Roman" w:hAnsi="Times New Roman" w:cs="Times New Roman"/>
                <w:sz w:val="18"/>
                <w:szCs w:val="18"/>
              </w:rPr>
              <w:t>ауылы</w:t>
            </w:r>
            <w:proofErr w:type="spellEnd"/>
            <w:r w:rsidRPr="00976EE8">
              <w:rPr>
                <w:rFonts w:ascii="Times New Roman" w:hAnsi="Times New Roman" w:cs="Times New Roman"/>
                <w:sz w:val="18"/>
                <w:szCs w:val="18"/>
              </w:rPr>
              <w:t xml:space="preserve">, </w:t>
            </w:r>
            <w:proofErr w:type="spellStart"/>
            <w:r w:rsidRPr="00976EE8">
              <w:rPr>
                <w:rFonts w:ascii="Times New Roman" w:hAnsi="Times New Roman" w:cs="Times New Roman"/>
                <w:sz w:val="18"/>
                <w:szCs w:val="18"/>
              </w:rPr>
              <w:t>Ишембай</w:t>
            </w:r>
            <w:proofErr w:type="spellEnd"/>
            <w:r w:rsidRPr="00976EE8">
              <w:rPr>
                <w:rFonts w:ascii="Times New Roman" w:hAnsi="Times New Roman" w:cs="Times New Roman"/>
                <w:sz w:val="18"/>
                <w:szCs w:val="18"/>
              </w:rPr>
              <w:t xml:space="preserve"> районы, Башкортостан Республикаһы</w:t>
            </w:r>
          </w:p>
          <w:p w:rsidR="00976EE8" w:rsidRPr="00976EE8" w:rsidRDefault="00976EE8" w:rsidP="00976EE8">
            <w:pPr>
              <w:pStyle w:val="a6"/>
              <w:jc w:val="center"/>
              <w:rPr>
                <w:rFonts w:ascii="Times New Roman" w:hAnsi="Times New Roman" w:cs="Times New Roman"/>
                <w:sz w:val="18"/>
                <w:szCs w:val="18"/>
              </w:rPr>
            </w:pPr>
            <w:r w:rsidRPr="00976EE8">
              <w:rPr>
                <w:rFonts w:ascii="Times New Roman" w:hAnsi="Times New Roman" w:cs="Times New Roman"/>
                <w:sz w:val="18"/>
                <w:szCs w:val="18"/>
              </w:rPr>
              <w:t>453222</w:t>
            </w:r>
          </w:p>
          <w:p w:rsidR="00976EE8" w:rsidRPr="00976EE8" w:rsidRDefault="00976EE8" w:rsidP="00976EE8">
            <w:pPr>
              <w:pStyle w:val="a6"/>
              <w:jc w:val="center"/>
              <w:rPr>
                <w:rFonts w:ascii="Times New Roman" w:hAnsi="Times New Roman" w:cs="Times New Roman"/>
                <w:sz w:val="18"/>
                <w:szCs w:val="18"/>
                <w:lang w:val="be-BY"/>
              </w:rPr>
            </w:pPr>
            <w:r w:rsidRPr="00976EE8">
              <w:rPr>
                <w:rFonts w:ascii="Times New Roman" w:hAnsi="Times New Roman" w:cs="Times New Roman"/>
                <w:sz w:val="18"/>
                <w:szCs w:val="18"/>
                <w:lang w:val="be-BY"/>
              </w:rPr>
              <w:t>Тел.; 8(34794) 7</w:t>
            </w:r>
            <w:r w:rsidRPr="00976EE8">
              <w:rPr>
                <w:rFonts w:ascii="Times New Roman" w:hAnsi="Times New Roman" w:cs="Times New Roman"/>
                <w:sz w:val="18"/>
                <w:szCs w:val="18"/>
              </w:rPr>
              <w:t>2</w:t>
            </w:r>
            <w:r w:rsidRPr="00976EE8">
              <w:rPr>
                <w:rFonts w:ascii="Times New Roman" w:hAnsi="Times New Roman" w:cs="Times New Roman"/>
                <w:sz w:val="18"/>
                <w:szCs w:val="18"/>
                <w:lang w:val="be-BY"/>
              </w:rPr>
              <w:t>-</w:t>
            </w:r>
            <w:r w:rsidRPr="00976EE8">
              <w:rPr>
                <w:rFonts w:ascii="Times New Roman" w:hAnsi="Times New Roman" w:cs="Times New Roman"/>
                <w:sz w:val="18"/>
                <w:szCs w:val="18"/>
              </w:rPr>
              <w:t>631</w:t>
            </w:r>
            <w:r w:rsidRPr="00976EE8">
              <w:rPr>
                <w:rFonts w:ascii="Times New Roman" w:hAnsi="Times New Roman" w:cs="Times New Roman"/>
                <w:sz w:val="18"/>
                <w:szCs w:val="18"/>
                <w:lang w:val="be-BY"/>
              </w:rPr>
              <w:t>, факс 7</w:t>
            </w:r>
            <w:r w:rsidRPr="00976EE8">
              <w:rPr>
                <w:rFonts w:ascii="Times New Roman" w:hAnsi="Times New Roman" w:cs="Times New Roman"/>
                <w:sz w:val="18"/>
                <w:szCs w:val="18"/>
              </w:rPr>
              <w:t>2</w:t>
            </w:r>
            <w:r w:rsidRPr="00976EE8">
              <w:rPr>
                <w:rFonts w:ascii="Times New Roman" w:hAnsi="Times New Roman" w:cs="Times New Roman"/>
                <w:sz w:val="18"/>
                <w:szCs w:val="18"/>
                <w:lang w:val="be-BY"/>
              </w:rPr>
              <w:t>-</w:t>
            </w:r>
            <w:r w:rsidRPr="00976EE8">
              <w:rPr>
                <w:rFonts w:ascii="Times New Roman" w:hAnsi="Times New Roman" w:cs="Times New Roman"/>
                <w:sz w:val="18"/>
                <w:szCs w:val="18"/>
              </w:rPr>
              <w:t>631</w:t>
            </w:r>
            <w:r w:rsidRPr="00976EE8">
              <w:rPr>
                <w:rFonts w:ascii="Times New Roman" w:hAnsi="Times New Roman" w:cs="Times New Roman"/>
                <w:sz w:val="18"/>
                <w:szCs w:val="18"/>
                <w:lang w:val="be-BY"/>
              </w:rPr>
              <w:t>.</w:t>
            </w:r>
          </w:p>
          <w:p w:rsidR="00976EE8" w:rsidRPr="00976EE8" w:rsidRDefault="00976EE8" w:rsidP="00976EE8">
            <w:pPr>
              <w:pStyle w:val="a6"/>
              <w:jc w:val="center"/>
              <w:rPr>
                <w:rFonts w:ascii="Times New Roman" w:hAnsi="Times New Roman" w:cs="Times New Roman"/>
                <w:sz w:val="18"/>
                <w:szCs w:val="18"/>
              </w:rPr>
            </w:pPr>
            <w:r w:rsidRPr="00976EE8">
              <w:rPr>
                <w:rFonts w:ascii="Times New Roman" w:hAnsi="Times New Roman" w:cs="Times New Roman"/>
                <w:sz w:val="18"/>
                <w:szCs w:val="18"/>
                <w:lang w:val="be-BY"/>
              </w:rPr>
              <w:t>Е-</w:t>
            </w:r>
            <w:r w:rsidRPr="00976EE8">
              <w:rPr>
                <w:rFonts w:ascii="Times New Roman" w:hAnsi="Times New Roman" w:cs="Times New Roman"/>
                <w:sz w:val="18"/>
                <w:szCs w:val="18"/>
                <w:lang w:val="en-US"/>
              </w:rPr>
              <w:t>mail</w:t>
            </w:r>
            <w:r w:rsidRPr="00976EE8">
              <w:rPr>
                <w:rFonts w:ascii="Times New Roman" w:hAnsi="Times New Roman" w:cs="Times New Roman"/>
                <w:sz w:val="18"/>
                <w:szCs w:val="18"/>
              </w:rPr>
              <w:t xml:space="preserve">: </w:t>
            </w:r>
            <w:proofErr w:type="spellStart"/>
            <w:r w:rsidRPr="00976EE8">
              <w:rPr>
                <w:rFonts w:ascii="Times New Roman" w:hAnsi="Times New Roman" w:cs="Times New Roman"/>
                <w:sz w:val="18"/>
                <w:szCs w:val="18"/>
                <w:lang w:val="en-US"/>
              </w:rPr>
              <w:t>sairansp</w:t>
            </w:r>
            <w:proofErr w:type="spellEnd"/>
            <w:r w:rsidRPr="00976EE8">
              <w:rPr>
                <w:rFonts w:ascii="Times New Roman" w:hAnsi="Times New Roman" w:cs="Times New Roman"/>
                <w:sz w:val="18"/>
                <w:szCs w:val="18"/>
              </w:rPr>
              <w:t>@</w:t>
            </w:r>
            <w:r w:rsidRPr="00976EE8">
              <w:rPr>
                <w:rFonts w:ascii="Times New Roman" w:hAnsi="Times New Roman" w:cs="Times New Roman"/>
                <w:sz w:val="18"/>
                <w:szCs w:val="18"/>
                <w:lang w:val="en-US"/>
              </w:rPr>
              <w:t>rambler</w:t>
            </w:r>
            <w:r w:rsidRPr="00976EE8">
              <w:rPr>
                <w:rFonts w:ascii="Times New Roman" w:hAnsi="Times New Roman" w:cs="Times New Roman"/>
                <w:sz w:val="18"/>
                <w:szCs w:val="18"/>
              </w:rPr>
              <w:t>.</w:t>
            </w:r>
            <w:proofErr w:type="spellStart"/>
            <w:r w:rsidRPr="00976EE8">
              <w:rPr>
                <w:rFonts w:ascii="Times New Roman" w:hAnsi="Times New Roman" w:cs="Times New Roman"/>
                <w:sz w:val="18"/>
                <w:szCs w:val="18"/>
                <w:lang w:val="en-US"/>
              </w:rPr>
              <w:t>ru</w:t>
            </w:r>
            <w:proofErr w:type="spellEnd"/>
          </w:p>
          <w:p w:rsidR="00976EE8" w:rsidRPr="00976EE8" w:rsidRDefault="00976EE8" w:rsidP="00976EE8">
            <w:pPr>
              <w:pStyle w:val="a6"/>
              <w:jc w:val="center"/>
              <w:rPr>
                <w:rFonts w:ascii="Times New Roman" w:hAnsi="Times New Roman" w:cs="Times New Roman"/>
                <w:sz w:val="20"/>
              </w:rPr>
            </w:pPr>
          </w:p>
        </w:tc>
        <w:tc>
          <w:tcPr>
            <w:tcW w:w="1790" w:type="dxa"/>
            <w:vMerge/>
            <w:tcBorders>
              <w:bottom w:val="thinThickSmallGap" w:sz="24" w:space="0" w:color="auto"/>
            </w:tcBorders>
          </w:tcPr>
          <w:p w:rsidR="00976EE8" w:rsidRPr="00976EE8" w:rsidRDefault="00976EE8" w:rsidP="00976EE8">
            <w:pPr>
              <w:pStyle w:val="a6"/>
              <w:jc w:val="center"/>
              <w:rPr>
                <w:rFonts w:ascii="Times New Roman" w:hAnsi="Times New Roman" w:cs="Times New Roman"/>
              </w:rPr>
            </w:pPr>
          </w:p>
        </w:tc>
        <w:tc>
          <w:tcPr>
            <w:tcW w:w="5066" w:type="dxa"/>
            <w:tcBorders>
              <w:bottom w:val="thinThickSmallGap" w:sz="24" w:space="0" w:color="auto"/>
            </w:tcBorders>
          </w:tcPr>
          <w:p w:rsidR="00976EE8" w:rsidRPr="00976EE8" w:rsidRDefault="00976EE8" w:rsidP="00976EE8">
            <w:pPr>
              <w:pStyle w:val="a6"/>
              <w:jc w:val="center"/>
              <w:rPr>
                <w:rFonts w:ascii="Times New Roman" w:hAnsi="Times New Roman" w:cs="Times New Roman"/>
              </w:rPr>
            </w:pPr>
            <w:r w:rsidRPr="00976EE8">
              <w:rPr>
                <w:rFonts w:ascii="Times New Roman" w:hAnsi="Times New Roman" w:cs="Times New Roman"/>
                <w:noProof/>
                <w:spacing w:val="-20"/>
              </w:rPr>
              <w:drawing>
                <wp:anchor distT="0" distB="0" distL="114300" distR="114300" simplePos="0" relativeHeight="251659264"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1056" name="Рисунок 2"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зеленый"/>
                          <pic:cNvPicPr>
                            <a:picLocks noChangeAspect="1" noChangeArrowheads="1"/>
                          </pic:cNvPicPr>
                        </pic:nvPicPr>
                        <pic:blipFill>
                          <a:blip r:embed="rId6" cstate="print">
                            <a:grayscl/>
                          </a:blip>
                          <a:srcRect/>
                          <a:stretch>
                            <a:fillRect/>
                          </a:stretch>
                        </pic:blipFill>
                        <pic:spPr bwMode="auto">
                          <a:xfrm>
                            <a:off x="0" y="0"/>
                            <a:ext cx="895985" cy="952500"/>
                          </a:xfrm>
                          <a:prstGeom prst="rect">
                            <a:avLst/>
                          </a:prstGeom>
                          <a:solidFill>
                            <a:srgbClr val="FFCC00"/>
                          </a:solidFill>
                        </pic:spPr>
                      </pic:pic>
                    </a:graphicData>
                  </a:graphic>
                </wp:anchor>
              </w:drawing>
            </w:r>
          </w:p>
          <w:p w:rsidR="00976EE8" w:rsidRPr="00976EE8" w:rsidRDefault="00976EE8" w:rsidP="00976EE8">
            <w:pPr>
              <w:pStyle w:val="a6"/>
              <w:jc w:val="center"/>
              <w:rPr>
                <w:rFonts w:ascii="Times New Roman" w:hAnsi="Times New Roman" w:cs="Times New Roman"/>
                <w:sz w:val="18"/>
                <w:szCs w:val="18"/>
              </w:rPr>
            </w:pPr>
            <w:r w:rsidRPr="00976EE8">
              <w:rPr>
                <w:rFonts w:ascii="Times New Roman" w:hAnsi="Times New Roman" w:cs="Times New Roman"/>
                <w:sz w:val="18"/>
                <w:szCs w:val="18"/>
              </w:rPr>
              <w:t>ул. Северная, 8,</w:t>
            </w:r>
          </w:p>
          <w:p w:rsidR="00976EE8" w:rsidRPr="00976EE8" w:rsidRDefault="00976EE8" w:rsidP="00976EE8">
            <w:pPr>
              <w:pStyle w:val="a6"/>
              <w:jc w:val="center"/>
              <w:rPr>
                <w:rFonts w:ascii="Times New Roman" w:hAnsi="Times New Roman" w:cs="Times New Roman"/>
                <w:sz w:val="18"/>
                <w:szCs w:val="18"/>
              </w:rPr>
            </w:pPr>
            <w:proofErr w:type="spellStart"/>
            <w:r w:rsidRPr="00976EE8">
              <w:rPr>
                <w:rFonts w:ascii="Times New Roman" w:hAnsi="Times New Roman" w:cs="Times New Roman"/>
                <w:sz w:val="18"/>
                <w:szCs w:val="18"/>
              </w:rPr>
              <w:t>с</w:t>
            </w:r>
            <w:proofErr w:type="gramStart"/>
            <w:r w:rsidRPr="00976EE8">
              <w:rPr>
                <w:rFonts w:ascii="Times New Roman" w:hAnsi="Times New Roman" w:cs="Times New Roman"/>
                <w:sz w:val="18"/>
                <w:szCs w:val="18"/>
              </w:rPr>
              <w:t>.Н</w:t>
            </w:r>
            <w:proofErr w:type="gramEnd"/>
            <w:r w:rsidRPr="00976EE8">
              <w:rPr>
                <w:rFonts w:ascii="Times New Roman" w:hAnsi="Times New Roman" w:cs="Times New Roman"/>
                <w:sz w:val="18"/>
                <w:szCs w:val="18"/>
              </w:rPr>
              <w:t>овоаптиково</w:t>
            </w:r>
            <w:proofErr w:type="spellEnd"/>
            <w:r w:rsidRPr="00976EE8">
              <w:rPr>
                <w:rFonts w:ascii="Times New Roman" w:hAnsi="Times New Roman" w:cs="Times New Roman"/>
                <w:sz w:val="18"/>
                <w:szCs w:val="18"/>
              </w:rPr>
              <w:t xml:space="preserve">, </w:t>
            </w:r>
            <w:proofErr w:type="spellStart"/>
            <w:r w:rsidRPr="00976EE8">
              <w:rPr>
                <w:rFonts w:ascii="Times New Roman" w:hAnsi="Times New Roman" w:cs="Times New Roman"/>
                <w:sz w:val="18"/>
                <w:szCs w:val="18"/>
              </w:rPr>
              <w:t>Ишимбайский</w:t>
            </w:r>
            <w:proofErr w:type="spellEnd"/>
            <w:r w:rsidRPr="00976EE8">
              <w:rPr>
                <w:rFonts w:ascii="Times New Roman" w:hAnsi="Times New Roman" w:cs="Times New Roman"/>
                <w:sz w:val="18"/>
                <w:szCs w:val="18"/>
              </w:rPr>
              <w:t xml:space="preserve"> район,</w:t>
            </w:r>
          </w:p>
          <w:p w:rsidR="00976EE8" w:rsidRPr="00976EE8" w:rsidRDefault="00976EE8" w:rsidP="00976EE8">
            <w:pPr>
              <w:pStyle w:val="a6"/>
              <w:jc w:val="center"/>
              <w:rPr>
                <w:rFonts w:ascii="Times New Roman" w:hAnsi="Times New Roman" w:cs="Times New Roman"/>
                <w:sz w:val="18"/>
                <w:szCs w:val="18"/>
              </w:rPr>
            </w:pPr>
            <w:r w:rsidRPr="00976EE8">
              <w:rPr>
                <w:rFonts w:ascii="Times New Roman" w:hAnsi="Times New Roman" w:cs="Times New Roman"/>
                <w:sz w:val="18"/>
                <w:szCs w:val="18"/>
              </w:rPr>
              <w:t>Республика Башкортостан</w:t>
            </w:r>
          </w:p>
          <w:p w:rsidR="00976EE8" w:rsidRPr="00976EE8" w:rsidRDefault="00976EE8" w:rsidP="00976EE8">
            <w:pPr>
              <w:pStyle w:val="a6"/>
              <w:jc w:val="center"/>
              <w:rPr>
                <w:rFonts w:ascii="Times New Roman" w:hAnsi="Times New Roman" w:cs="Times New Roman"/>
                <w:sz w:val="18"/>
                <w:szCs w:val="18"/>
              </w:rPr>
            </w:pPr>
            <w:r w:rsidRPr="00976EE8">
              <w:rPr>
                <w:rFonts w:ascii="Times New Roman" w:hAnsi="Times New Roman" w:cs="Times New Roman"/>
                <w:sz w:val="18"/>
                <w:szCs w:val="18"/>
              </w:rPr>
              <w:t>453222</w:t>
            </w:r>
          </w:p>
          <w:p w:rsidR="00976EE8" w:rsidRPr="00976EE8" w:rsidRDefault="00976EE8" w:rsidP="00976EE8">
            <w:pPr>
              <w:pStyle w:val="a6"/>
              <w:jc w:val="center"/>
              <w:rPr>
                <w:rFonts w:ascii="Times New Roman" w:hAnsi="Times New Roman" w:cs="Times New Roman"/>
                <w:sz w:val="18"/>
                <w:szCs w:val="18"/>
                <w:lang w:val="be-BY"/>
              </w:rPr>
            </w:pPr>
            <w:r w:rsidRPr="00976EE8">
              <w:rPr>
                <w:rFonts w:ascii="Times New Roman" w:hAnsi="Times New Roman" w:cs="Times New Roman"/>
                <w:sz w:val="18"/>
                <w:szCs w:val="18"/>
                <w:lang w:val="be-BY"/>
              </w:rPr>
              <w:t>Тел.; 8(34794) 72-631, факс 72-631.</w:t>
            </w:r>
          </w:p>
          <w:p w:rsidR="00976EE8" w:rsidRPr="00976EE8" w:rsidRDefault="00976EE8" w:rsidP="00976EE8">
            <w:pPr>
              <w:pStyle w:val="a6"/>
              <w:jc w:val="center"/>
              <w:rPr>
                <w:rFonts w:ascii="Times New Roman" w:hAnsi="Times New Roman" w:cs="Times New Roman"/>
                <w:sz w:val="18"/>
                <w:szCs w:val="18"/>
              </w:rPr>
            </w:pPr>
            <w:r w:rsidRPr="00976EE8">
              <w:rPr>
                <w:rFonts w:ascii="Times New Roman" w:hAnsi="Times New Roman" w:cs="Times New Roman"/>
                <w:sz w:val="18"/>
                <w:szCs w:val="18"/>
                <w:lang w:val="be-BY"/>
              </w:rPr>
              <w:t>Е-</w:t>
            </w:r>
            <w:r w:rsidRPr="00976EE8">
              <w:rPr>
                <w:rFonts w:ascii="Times New Roman" w:hAnsi="Times New Roman" w:cs="Times New Roman"/>
                <w:sz w:val="18"/>
                <w:szCs w:val="18"/>
                <w:lang w:val="en-US"/>
              </w:rPr>
              <w:t>mail</w:t>
            </w:r>
            <w:r w:rsidRPr="00976EE8">
              <w:rPr>
                <w:rFonts w:ascii="Times New Roman" w:hAnsi="Times New Roman" w:cs="Times New Roman"/>
                <w:sz w:val="18"/>
                <w:szCs w:val="18"/>
              </w:rPr>
              <w:t xml:space="preserve">: </w:t>
            </w:r>
            <w:proofErr w:type="spellStart"/>
            <w:r w:rsidRPr="00976EE8">
              <w:rPr>
                <w:rFonts w:ascii="Times New Roman" w:hAnsi="Times New Roman" w:cs="Times New Roman"/>
                <w:sz w:val="18"/>
                <w:szCs w:val="18"/>
                <w:lang w:val="en-US"/>
              </w:rPr>
              <w:t>sairansp</w:t>
            </w:r>
            <w:proofErr w:type="spellEnd"/>
            <w:r w:rsidRPr="00976EE8">
              <w:rPr>
                <w:rFonts w:ascii="Times New Roman" w:hAnsi="Times New Roman" w:cs="Times New Roman"/>
                <w:sz w:val="18"/>
                <w:szCs w:val="18"/>
              </w:rPr>
              <w:t>@</w:t>
            </w:r>
            <w:r w:rsidRPr="00976EE8">
              <w:rPr>
                <w:rFonts w:ascii="Times New Roman" w:hAnsi="Times New Roman" w:cs="Times New Roman"/>
                <w:sz w:val="18"/>
                <w:szCs w:val="18"/>
                <w:lang w:val="en-US"/>
              </w:rPr>
              <w:t>rambler</w:t>
            </w:r>
            <w:r w:rsidRPr="00976EE8">
              <w:rPr>
                <w:rFonts w:ascii="Times New Roman" w:hAnsi="Times New Roman" w:cs="Times New Roman"/>
                <w:sz w:val="18"/>
                <w:szCs w:val="18"/>
              </w:rPr>
              <w:t>.</w:t>
            </w:r>
            <w:proofErr w:type="spellStart"/>
            <w:r w:rsidRPr="00976EE8">
              <w:rPr>
                <w:rFonts w:ascii="Times New Roman" w:hAnsi="Times New Roman" w:cs="Times New Roman"/>
                <w:sz w:val="18"/>
                <w:szCs w:val="18"/>
                <w:lang w:val="en-US"/>
              </w:rPr>
              <w:t>ru</w:t>
            </w:r>
            <w:proofErr w:type="spellEnd"/>
          </w:p>
          <w:p w:rsidR="00976EE8" w:rsidRPr="00976EE8" w:rsidRDefault="00976EE8" w:rsidP="00976EE8">
            <w:pPr>
              <w:pStyle w:val="a6"/>
              <w:jc w:val="center"/>
              <w:rPr>
                <w:rFonts w:ascii="Times New Roman" w:hAnsi="Times New Roman" w:cs="Times New Roman"/>
                <w:sz w:val="20"/>
              </w:rPr>
            </w:pPr>
          </w:p>
        </w:tc>
      </w:tr>
    </w:tbl>
    <w:p w:rsidR="00976EE8" w:rsidRPr="00976EE8" w:rsidRDefault="00976EE8" w:rsidP="00976EE8">
      <w:pPr>
        <w:pStyle w:val="a6"/>
        <w:jc w:val="center"/>
        <w:rPr>
          <w:rFonts w:ascii="Times New Roman" w:hAnsi="Times New Roman" w:cs="Times New Roman"/>
          <w:sz w:val="18"/>
          <w:szCs w:val="18"/>
        </w:rPr>
      </w:pPr>
      <w:r w:rsidRPr="00976EE8">
        <w:rPr>
          <w:rFonts w:ascii="Times New Roman" w:hAnsi="Times New Roman" w:cs="Times New Roman"/>
          <w:sz w:val="18"/>
          <w:szCs w:val="18"/>
        </w:rPr>
        <w:t xml:space="preserve">ИНН 0261017707, КПП 026101001, </w:t>
      </w:r>
      <w:proofErr w:type="spellStart"/>
      <w:r w:rsidRPr="00976EE8">
        <w:rPr>
          <w:rFonts w:ascii="Times New Roman" w:hAnsi="Times New Roman" w:cs="Times New Roman"/>
          <w:sz w:val="18"/>
          <w:szCs w:val="18"/>
        </w:rPr>
        <w:t>р</w:t>
      </w:r>
      <w:proofErr w:type="spellEnd"/>
      <w:r w:rsidRPr="00976EE8">
        <w:rPr>
          <w:rFonts w:ascii="Times New Roman" w:hAnsi="Times New Roman" w:cs="Times New Roman"/>
          <w:sz w:val="18"/>
          <w:szCs w:val="18"/>
        </w:rPr>
        <w:t>/с 40204810000000001211 в ГРКЦ НБ РБ Банка России г</w:t>
      </w:r>
      <w:proofErr w:type="gramStart"/>
      <w:r w:rsidRPr="00976EE8">
        <w:rPr>
          <w:rFonts w:ascii="Times New Roman" w:hAnsi="Times New Roman" w:cs="Times New Roman"/>
          <w:sz w:val="18"/>
          <w:szCs w:val="18"/>
        </w:rPr>
        <w:t>.У</w:t>
      </w:r>
      <w:proofErr w:type="gramEnd"/>
      <w:r w:rsidRPr="00976EE8">
        <w:rPr>
          <w:rFonts w:ascii="Times New Roman" w:hAnsi="Times New Roman" w:cs="Times New Roman"/>
          <w:sz w:val="18"/>
          <w:szCs w:val="18"/>
        </w:rPr>
        <w:t>фа,</w:t>
      </w:r>
    </w:p>
    <w:p w:rsidR="00976EE8" w:rsidRPr="00976EE8" w:rsidRDefault="00976EE8" w:rsidP="00976EE8">
      <w:pPr>
        <w:pStyle w:val="a6"/>
        <w:jc w:val="center"/>
        <w:rPr>
          <w:rFonts w:ascii="Times New Roman" w:hAnsi="Times New Roman" w:cs="Times New Roman"/>
          <w:sz w:val="18"/>
          <w:szCs w:val="18"/>
        </w:rPr>
      </w:pPr>
      <w:r w:rsidRPr="00976EE8">
        <w:rPr>
          <w:rFonts w:ascii="Times New Roman" w:hAnsi="Times New Roman" w:cs="Times New Roman"/>
          <w:sz w:val="18"/>
          <w:szCs w:val="18"/>
        </w:rPr>
        <w:t>ОКПО 04277566, ОКТМО 80631460, БИК  048073001</w:t>
      </w:r>
    </w:p>
    <w:p w:rsidR="00976EE8" w:rsidRDefault="00976EE8" w:rsidP="00976EE8">
      <w:pPr>
        <w:tabs>
          <w:tab w:val="left" w:pos="1770"/>
          <w:tab w:val="center" w:pos="4820"/>
        </w:tabs>
        <w:ind w:right="565"/>
        <w:jc w:val="center"/>
        <w:outlineLvl w:val="0"/>
        <w:rPr>
          <w:sz w:val="18"/>
          <w:szCs w:val="18"/>
        </w:rPr>
      </w:pPr>
    </w:p>
    <w:p w:rsidR="00976EE8" w:rsidRPr="00655CE9" w:rsidRDefault="00976EE8" w:rsidP="00976EE8">
      <w:pPr>
        <w:tabs>
          <w:tab w:val="left" w:pos="1770"/>
          <w:tab w:val="center" w:pos="4820"/>
        </w:tabs>
        <w:ind w:right="565"/>
        <w:outlineLvl w:val="0"/>
        <w:rPr>
          <w:b/>
          <w:sz w:val="28"/>
          <w:szCs w:val="28"/>
        </w:rPr>
      </w:pPr>
      <w:r w:rsidRPr="00655CE9">
        <w:rPr>
          <w:b/>
          <w:sz w:val="28"/>
          <w:szCs w:val="28"/>
        </w:rPr>
        <w:t xml:space="preserve">КАРАР                                      </w:t>
      </w:r>
      <w:r>
        <w:rPr>
          <w:b/>
          <w:sz w:val="28"/>
          <w:szCs w:val="28"/>
        </w:rPr>
        <w:t xml:space="preserve">        </w:t>
      </w:r>
      <w:r w:rsidRPr="00655CE9">
        <w:rPr>
          <w:b/>
          <w:sz w:val="28"/>
          <w:szCs w:val="28"/>
        </w:rPr>
        <w:t xml:space="preserve">           </w:t>
      </w:r>
      <w:r>
        <w:rPr>
          <w:b/>
          <w:sz w:val="28"/>
          <w:szCs w:val="28"/>
        </w:rPr>
        <w:t xml:space="preserve">             </w:t>
      </w:r>
      <w:r w:rsidRPr="00655CE9">
        <w:rPr>
          <w:b/>
          <w:sz w:val="28"/>
          <w:szCs w:val="28"/>
        </w:rPr>
        <w:t xml:space="preserve">                    ПОСТАНОВЛЕНИЕ     </w:t>
      </w:r>
    </w:p>
    <w:p w:rsidR="00976EE8" w:rsidRPr="001F1BD1" w:rsidRDefault="00976EE8" w:rsidP="00976EE8">
      <w:pPr>
        <w:shd w:val="clear" w:color="auto" w:fill="FFFFFF"/>
        <w:tabs>
          <w:tab w:val="left" w:pos="8251"/>
        </w:tabs>
        <w:ind w:left="82"/>
        <w:rPr>
          <w:b/>
          <w:sz w:val="28"/>
          <w:szCs w:val="28"/>
        </w:rPr>
      </w:pPr>
      <w:r w:rsidRPr="001F1BD1">
        <w:rPr>
          <w:b/>
          <w:sz w:val="28"/>
          <w:szCs w:val="28"/>
        </w:rPr>
        <w:t xml:space="preserve">№  70                                                                         </w:t>
      </w:r>
      <w:r>
        <w:rPr>
          <w:b/>
          <w:sz w:val="28"/>
          <w:szCs w:val="28"/>
        </w:rPr>
        <w:t xml:space="preserve">       </w:t>
      </w:r>
      <w:r w:rsidRPr="001F1BD1">
        <w:rPr>
          <w:b/>
          <w:sz w:val="28"/>
          <w:szCs w:val="28"/>
        </w:rPr>
        <w:t xml:space="preserve">         от  29.12.2020 года</w:t>
      </w:r>
    </w:p>
    <w:p w:rsidR="00976EE8" w:rsidRDefault="00976EE8" w:rsidP="00976EE8">
      <w:pPr>
        <w:pStyle w:val="ConsPlusTitle"/>
        <w:rPr>
          <w:rFonts w:ascii="Times New Roman" w:hAnsi="Times New Roman" w:cs="Times New Roman"/>
          <w:b w:val="0"/>
          <w:sz w:val="28"/>
          <w:szCs w:val="28"/>
        </w:rPr>
      </w:pPr>
    </w:p>
    <w:p w:rsidR="00976EE8" w:rsidRDefault="00976EE8" w:rsidP="00976EE8">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Порядка открытия </w:t>
      </w:r>
    </w:p>
    <w:p w:rsidR="00976EE8" w:rsidRDefault="00976EE8" w:rsidP="00976EE8">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и ведения лицевых счетов </w:t>
      </w:r>
      <w:proofErr w:type="gramStart"/>
      <w:r>
        <w:rPr>
          <w:rFonts w:ascii="Times New Roman" w:hAnsi="Times New Roman" w:cs="Times New Roman"/>
          <w:b w:val="0"/>
          <w:sz w:val="28"/>
          <w:szCs w:val="28"/>
        </w:rPr>
        <w:t>Финансовым</w:t>
      </w:r>
      <w:proofErr w:type="gramEnd"/>
    </w:p>
    <w:p w:rsidR="00976EE8" w:rsidRDefault="00976EE8" w:rsidP="00976EE8">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управлением администрации сельского поселения </w:t>
      </w:r>
    </w:p>
    <w:p w:rsidR="00976EE8" w:rsidRDefault="00976EE8" w:rsidP="00976EE8">
      <w:pPr>
        <w:pStyle w:val="ConsPlusTitle"/>
        <w:rPr>
          <w:rFonts w:ascii="Times New Roman" w:hAnsi="Times New Roman" w:cs="Times New Roman"/>
          <w:b w:val="0"/>
          <w:sz w:val="28"/>
          <w:szCs w:val="28"/>
        </w:rPr>
      </w:pPr>
      <w:proofErr w:type="spellStart"/>
      <w:r>
        <w:rPr>
          <w:rFonts w:ascii="Times New Roman" w:hAnsi="Times New Roman" w:cs="Times New Roman"/>
          <w:b w:val="0"/>
          <w:sz w:val="28"/>
          <w:szCs w:val="28"/>
        </w:rPr>
        <w:t>Сайрановский</w:t>
      </w:r>
      <w:proofErr w:type="spellEnd"/>
      <w:r>
        <w:rPr>
          <w:rFonts w:ascii="Times New Roman" w:hAnsi="Times New Roman" w:cs="Times New Roman"/>
          <w:b w:val="0"/>
          <w:sz w:val="28"/>
          <w:szCs w:val="28"/>
        </w:rPr>
        <w:t xml:space="preserve"> сельсовет </w:t>
      </w:r>
      <w:proofErr w:type="gramStart"/>
      <w:r>
        <w:rPr>
          <w:rFonts w:ascii="Times New Roman" w:hAnsi="Times New Roman" w:cs="Times New Roman"/>
          <w:b w:val="0"/>
          <w:sz w:val="28"/>
          <w:szCs w:val="28"/>
        </w:rPr>
        <w:t>муниципального</w:t>
      </w:r>
      <w:proofErr w:type="gramEnd"/>
    </w:p>
    <w:p w:rsidR="00976EE8" w:rsidRDefault="00976EE8" w:rsidP="00976EE8">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района </w:t>
      </w:r>
      <w:proofErr w:type="spellStart"/>
      <w:r>
        <w:rPr>
          <w:rFonts w:ascii="Times New Roman" w:hAnsi="Times New Roman" w:cs="Times New Roman"/>
          <w:b w:val="0"/>
          <w:sz w:val="28"/>
          <w:szCs w:val="28"/>
        </w:rPr>
        <w:t>Ишимбайский</w:t>
      </w:r>
      <w:proofErr w:type="spellEnd"/>
      <w:r>
        <w:rPr>
          <w:rFonts w:ascii="Times New Roman" w:hAnsi="Times New Roman" w:cs="Times New Roman"/>
          <w:b w:val="0"/>
          <w:sz w:val="28"/>
          <w:szCs w:val="28"/>
        </w:rPr>
        <w:t xml:space="preserve"> район Республики</w:t>
      </w:r>
    </w:p>
    <w:p w:rsidR="00976EE8" w:rsidRDefault="00976EE8" w:rsidP="00976EE8">
      <w:pPr>
        <w:pStyle w:val="ConsPlusTitle"/>
        <w:rPr>
          <w:rFonts w:ascii="Times New Roman" w:hAnsi="Times New Roman" w:cs="Times New Roman"/>
          <w:b w:val="0"/>
          <w:sz w:val="28"/>
          <w:szCs w:val="28"/>
        </w:rPr>
      </w:pPr>
      <w:r>
        <w:rPr>
          <w:rFonts w:ascii="Times New Roman" w:hAnsi="Times New Roman" w:cs="Times New Roman"/>
          <w:b w:val="0"/>
          <w:sz w:val="28"/>
          <w:szCs w:val="28"/>
        </w:rPr>
        <w:t>Башкортостан</w:t>
      </w:r>
    </w:p>
    <w:p w:rsidR="00976EE8" w:rsidRDefault="00976EE8" w:rsidP="00976EE8">
      <w:pPr>
        <w:spacing w:after="1"/>
      </w:pPr>
    </w:p>
    <w:p w:rsidR="00976EE8" w:rsidRPr="00BF2B14" w:rsidRDefault="00976EE8" w:rsidP="00976EE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w:t>
      </w:r>
      <w:hyperlink r:id="rId7" w:history="1">
        <w:r w:rsidRPr="00BF2B14">
          <w:rPr>
            <w:rStyle w:val="a3"/>
            <w:rFonts w:ascii="Times New Roman" w:hAnsi="Times New Roman" w:cs="Times New Roman"/>
            <w:sz w:val="28"/>
            <w:szCs w:val="28"/>
          </w:rPr>
          <w:t>статьей 220.1</w:t>
        </w:r>
      </w:hyperlink>
      <w:r w:rsidRPr="00BF2B14">
        <w:rPr>
          <w:rFonts w:ascii="Times New Roman" w:hAnsi="Times New Roman" w:cs="Times New Roman"/>
          <w:sz w:val="28"/>
          <w:szCs w:val="28"/>
        </w:rPr>
        <w:t xml:space="preserve"> Бюджетного кодекса Российской Федерации, </w:t>
      </w:r>
      <w:hyperlink r:id="rId8" w:history="1">
        <w:r w:rsidRPr="00BF2B14">
          <w:rPr>
            <w:rStyle w:val="a3"/>
            <w:rFonts w:ascii="Times New Roman" w:hAnsi="Times New Roman" w:cs="Times New Roman"/>
            <w:sz w:val="28"/>
            <w:szCs w:val="28"/>
          </w:rPr>
          <w:t xml:space="preserve">Законом Республики Башкортостан от 15.07.2005 года №205-3 </w:t>
        </w:r>
        <w:r w:rsidRPr="00BF2B14">
          <w:rPr>
            <w:rStyle w:val="a3"/>
            <w:sz w:val="28"/>
            <w:szCs w:val="28"/>
          </w:rPr>
          <w:t>«</w:t>
        </w:r>
        <w:r w:rsidRPr="00BF2B14">
          <w:rPr>
            <w:rStyle w:val="a3"/>
            <w:rFonts w:ascii="Times New Roman" w:hAnsi="Times New Roman" w:cs="Times New Roman"/>
            <w:sz w:val="28"/>
            <w:szCs w:val="28"/>
          </w:rPr>
          <w:t>О бюджетном процессе в Республике Башкортостан</w:t>
        </w:r>
        <w:r w:rsidRPr="00BF2B14">
          <w:rPr>
            <w:rStyle w:val="a3"/>
            <w:sz w:val="28"/>
            <w:szCs w:val="28"/>
          </w:rPr>
          <w:t>»</w:t>
        </w:r>
      </w:hyperlink>
      <w:r w:rsidRPr="00BF2B14">
        <w:rPr>
          <w:rFonts w:ascii="Times New Roman" w:hAnsi="Times New Roman" w:cs="Times New Roman"/>
          <w:sz w:val="28"/>
          <w:szCs w:val="28"/>
        </w:rPr>
        <w:t xml:space="preserve"> и решением Совета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Сайрановский</w:t>
      </w:r>
      <w:proofErr w:type="spellEnd"/>
      <w:r>
        <w:rPr>
          <w:rFonts w:ascii="Times New Roman" w:hAnsi="Times New Roman" w:cs="Times New Roman"/>
          <w:sz w:val="28"/>
          <w:szCs w:val="28"/>
        </w:rPr>
        <w:t xml:space="preserve"> сельсовет</w:t>
      </w:r>
      <w:r w:rsidRPr="00BF2B14">
        <w:rPr>
          <w:rFonts w:ascii="Times New Roman" w:hAnsi="Times New Roman" w:cs="Times New Roman"/>
          <w:sz w:val="28"/>
          <w:szCs w:val="28"/>
        </w:rPr>
        <w:t xml:space="preserve"> муниципального района </w:t>
      </w:r>
      <w:proofErr w:type="spellStart"/>
      <w:r w:rsidRPr="00BF2B14">
        <w:rPr>
          <w:rFonts w:ascii="Times New Roman" w:hAnsi="Times New Roman" w:cs="Times New Roman"/>
          <w:sz w:val="28"/>
          <w:szCs w:val="28"/>
        </w:rPr>
        <w:t>Ишимбайский</w:t>
      </w:r>
      <w:proofErr w:type="spellEnd"/>
      <w:r w:rsidRPr="00BF2B14">
        <w:rPr>
          <w:rFonts w:ascii="Times New Roman" w:hAnsi="Times New Roman" w:cs="Times New Roman"/>
          <w:sz w:val="28"/>
          <w:szCs w:val="28"/>
        </w:rPr>
        <w:t xml:space="preserve"> район Республики Башкортостан от </w:t>
      </w:r>
      <w:r w:rsidRPr="00F24728">
        <w:rPr>
          <w:rFonts w:ascii="Times New Roman" w:hAnsi="Times New Roman" w:cs="Times New Roman"/>
          <w:color w:val="000000" w:themeColor="text1"/>
          <w:sz w:val="28"/>
          <w:szCs w:val="28"/>
        </w:rPr>
        <w:t>15.10.2020 года №18/118</w:t>
      </w:r>
      <w:r w:rsidRPr="00BF2B14">
        <w:rPr>
          <w:rFonts w:ascii="Times New Roman" w:hAnsi="Times New Roman" w:cs="Times New Roman"/>
          <w:sz w:val="28"/>
          <w:szCs w:val="28"/>
        </w:rPr>
        <w:t xml:space="preserve"> </w:t>
      </w:r>
      <w:r w:rsidRPr="00BF2B14">
        <w:rPr>
          <w:sz w:val="28"/>
          <w:szCs w:val="28"/>
        </w:rPr>
        <w:t>«</w:t>
      </w:r>
      <w:r w:rsidRPr="00BF2B14">
        <w:rPr>
          <w:rFonts w:ascii="Times New Roman" w:hAnsi="Times New Roman" w:cs="Times New Roman"/>
          <w:sz w:val="28"/>
          <w:szCs w:val="28"/>
        </w:rPr>
        <w:t xml:space="preserve">О бюджетном процессе в </w:t>
      </w:r>
      <w:r>
        <w:rPr>
          <w:rFonts w:ascii="Times New Roman" w:hAnsi="Times New Roman" w:cs="Times New Roman"/>
          <w:sz w:val="28"/>
          <w:szCs w:val="28"/>
        </w:rPr>
        <w:t xml:space="preserve">сельском поселении </w:t>
      </w:r>
      <w:proofErr w:type="spellStart"/>
      <w:r>
        <w:rPr>
          <w:rFonts w:ascii="Times New Roman" w:hAnsi="Times New Roman" w:cs="Times New Roman"/>
          <w:sz w:val="28"/>
          <w:szCs w:val="28"/>
        </w:rPr>
        <w:t>Сайрановский</w:t>
      </w:r>
      <w:proofErr w:type="spellEnd"/>
      <w:r>
        <w:rPr>
          <w:rFonts w:ascii="Times New Roman" w:hAnsi="Times New Roman" w:cs="Times New Roman"/>
          <w:sz w:val="28"/>
          <w:szCs w:val="28"/>
        </w:rPr>
        <w:t xml:space="preserve"> сельсовет</w:t>
      </w:r>
      <w:r w:rsidRPr="00BF2B14">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BF2B14">
        <w:rPr>
          <w:rFonts w:ascii="Times New Roman" w:hAnsi="Times New Roman" w:cs="Times New Roman"/>
          <w:sz w:val="28"/>
          <w:szCs w:val="28"/>
        </w:rPr>
        <w:t xml:space="preserve"> район</w:t>
      </w:r>
      <w:r>
        <w:rPr>
          <w:rFonts w:ascii="Times New Roman" w:hAnsi="Times New Roman" w:cs="Times New Roman"/>
          <w:sz w:val="28"/>
          <w:szCs w:val="28"/>
        </w:rPr>
        <w:t>а</w:t>
      </w:r>
      <w:r w:rsidRPr="00BF2B14">
        <w:rPr>
          <w:rFonts w:ascii="Times New Roman" w:hAnsi="Times New Roman" w:cs="Times New Roman"/>
          <w:sz w:val="28"/>
          <w:szCs w:val="28"/>
        </w:rPr>
        <w:t xml:space="preserve"> </w:t>
      </w:r>
      <w:proofErr w:type="spellStart"/>
      <w:r w:rsidRPr="00BF2B14">
        <w:rPr>
          <w:rFonts w:ascii="Times New Roman" w:hAnsi="Times New Roman" w:cs="Times New Roman"/>
          <w:sz w:val="28"/>
          <w:szCs w:val="28"/>
        </w:rPr>
        <w:t>Ишимбайский</w:t>
      </w:r>
      <w:proofErr w:type="spellEnd"/>
      <w:r w:rsidRPr="00BF2B14">
        <w:rPr>
          <w:rFonts w:ascii="Times New Roman" w:hAnsi="Times New Roman" w:cs="Times New Roman"/>
          <w:sz w:val="28"/>
          <w:szCs w:val="28"/>
        </w:rPr>
        <w:t xml:space="preserve"> район Республики Башкортостан</w:t>
      </w:r>
      <w:r w:rsidRPr="00BF2B14">
        <w:rPr>
          <w:sz w:val="28"/>
          <w:szCs w:val="28"/>
        </w:rPr>
        <w:t>»</w:t>
      </w:r>
      <w:r w:rsidRPr="00BF2B14">
        <w:rPr>
          <w:rFonts w:ascii="Times New Roman" w:hAnsi="Times New Roman" w:cs="Times New Roman"/>
          <w:sz w:val="28"/>
          <w:szCs w:val="28"/>
        </w:rPr>
        <w:t xml:space="preserve"> (с изменениями и дополнениями) </w:t>
      </w:r>
      <w:r>
        <w:rPr>
          <w:rFonts w:ascii="Times New Roman" w:hAnsi="Times New Roman" w:cs="Times New Roman"/>
          <w:sz w:val="28"/>
          <w:szCs w:val="28"/>
        </w:rPr>
        <w:t>А</w:t>
      </w:r>
      <w:r w:rsidRPr="00BF2B14">
        <w:rPr>
          <w:rFonts w:ascii="Times New Roman" w:hAnsi="Times New Roman" w:cs="Times New Roman"/>
          <w:sz w:val="28"/>
          <w:szCs w:val="28"/>
        </w:rPr>
        <w:t xml:space="preserve">дминистрация </w:t>
      </w:r>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Сайрановский</w:t>
      </w:r>
      <w:proofErr w:type="spellEnd"/>
      <w:r>
        <w:rPr>
          <w:rFonts w:ascii="Times New Roman" w:hAnsi="Times New Roman" w:cs="Times New Roman"/>
          <w:sz w:val="28"/>
          <w:szCs w:val="28"/>
        </w:rPr>
        <w:t xml:space="preserve"> сельсовет</w:t>
      </w:r>
      <w:r w:rsidRPr="00BF2B14">
        <w:rPr>
          <w:rFonts w:ascii="Times New Roman" w:hAnsi="Times New Roman" w:cs="Times New Roman"/>
          <w:sz w:val="28"/>
          <w:szCs w:val="28"/>
        </w:rPr>
        <w:t xml:space="preserve"> муниципального района </w:t>
      </w:r>
      <w:proofErr w:type="spellStart"/>
      <w:r w:rsidRPr="00BF2B14">
        <w:rPr>
          <w:rFonts w:ascii="Times New Roman" w:hAnsi="Times New Roman" w:cs="Times New Roman"/>
          <w:sz w:val="28"/>
          <w:szCs w:val="28"/>
        </w:rPr>
        <w:t>Ишимбайский</w:t>
      </w:r>
      <w:proofErr w:type="spellEnd"/>
      <w:r w:rsidRPr="00BF2B14">
        <w:rPr>
          <w:rFonts w:ascii="Times New Roman" w:hAnsi="Times New Roman" w:cs="Times New Roman"/>
          <w:sz w:val="28"/>
          <w:szCs w:val="28"/>
        </w:rPr>
        <w:t xml:space="preserve"> район Республики Башкортостан </w:t>
      </w:r>
      <w:proofErr w:type="spellStart"/>
      <w:proofErr w:type="gramStart"/>
      <w:r w:rsidRPr="00BF2B14">
        <w:rPr>
          <w:rFonts w:ascii="Times New Roman" w:hAnsi="Times New Roman" w:cs="Times New Roman"/>
          <w:sz w:val="28"/>
          <w:szCs w:val="28"/>
        </w:rPr>
        <w:t>п</w:t>
      </w:r>
      <w:proofErr w:type="spellEnd"/>
      <w:proofErr w:type="gramEnd"/>
      <w:r w:rsidRPr="00BF2B14">
        <w:rPr>
          <w:rFonts w:ascii="Times New Roman" w:hAnsi="Times New Roman" w:cs="Times New Roman"/>
          <w:sz w:val="28"/>
          <w:szCs w:val="28"/>
        </w:rPr>
        <w:t xml:space="preserve"> о с т а </w:t>
      </w:r>
      <w:proofErr w:type="spellStart"/>
      <w:r w:rsidRPr="00BF2B14">
        <w:rPr>
          <w:rFonts w:ascii="Times New Roman" w:hAnsi="Times New Roman" w:cs="Times New Roman"/>
          <w:sz w:val="28"/>
          <w:szCs w:val="28"/>
        </w:rPr>
        <w:t>н</w:t>
      </w:r>
      <w:proofErr w:type="spellEnd"/>
      <w:r w:rsidRPr="00BF2B14">
        <w:rPr>
          <w:rFonts w:ascii="Times New Roman" w:hAnsi="Times New Roman" w:cs="Times New Roman"/>
          <w:sz w:val="28"/>
          <w:szCs w:val="28"/>
        </w:rPr>
        <w:t xml:space="preserve"> о в л я е т:</w:t>
      </w:r>
    </w:p>
    <w:p w:rsidR="00976EE8" w:rsidRDefault="00976EE8" w:rsidP="00976EE8">
      <w:pPr>
        <w:pStyle w:val="ConsPlusTitle"/>
        <w:ind w:firstLine="540"/>
        <w:jc w:val="both"/>
        <w:rPr>
          <w:rFonts w:ascii="Times New Roman" w:hAnsi="Times New Roman" w:cs="Times New Roman"/>
          <w:b w:val="0"/>
          <w:sz w:val="28"/>
          <w:szCs w:val="28"/>
        </w:rPr>
      </w:pPr>
      <w:r w:rsidRPr="0004361A">
        <w:rPr>
          <w:rFonts w:ascii="Times New Roman" w:hAnsi="Times New Roman" w:cs="Times New Roman"/>
          <w:b w:val="0"/>
          <w:sz w:val="28"/>
          <w:szCs w:val="28"/>
        </w:rPr>
        <w:t xml:space="preserve">1. Утвердить прилагаемый </w:t>
      </w:r>
      <w:hyperlink r:id="rId9" w:anchor="P44" w:history="1">
        <w:r w:rsidRPr="0004361A">
          <w:rPr>
            <w:rFonts w:ascii="Times New Roman" w:hAnsi="Times New Roman" w:cs="Times New Roman"/>
            <w:b w:val="0"/>
            <w:sz w:val="28"/>
            <w:szCs w:val="28"/>
          </w:rPr>
          <w:t>Порядок</w:t>
        </w:r>
      </w:hyperlink>
      <w:r w:rsidRPr="0004361A">
        <w:rPr>
          <w:rFonts w:ascii="Times New Roman" w:hAnsi="Times New Roman" w:cs="Times New Roman"/>
          <w:b w:val="0"/>
          <w:sz w:val="28"/>
          <w:szCs w:val="28"/>
        </w:rPr>
        <w:t xml:space="preserve"> открытия и ведения лицевых счетов Финансовым управлением </w:t>
      </w:r>
      <w:r>
        <w:rPr>
          <w:rFonts w:ascii="Times New Roman" w:hAnsi="Times New Roman" w:cs="Times New Roman"/>
          <w:b w:val="0"/>
          <w:sz w:val="28"/>
          <w:szCs w:val="28"/>
        </w:rPr>
        <w:t>А</w:t>
      </w:r>
      <w:r w:rsidRPr="0004361A">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Сайрановский</w:t>
      </w:r>
      <w:proofErr w:type="spellEnd"/>
      <w:r>
        <w:rPr>
          <w:rFonts w:ascii="Times New Roman" w:hAnsi="Times New Roman" w:cs="Times New Roman"/>
          <w:b w:val="0"/>
          <w:sz w:val="28"/>
          <w:szCs w:val="28"/>
        </w:rPr>
        <w:t xml:space="preserve"> сельсовет</w:t>
      </w:r>
      <w:r w:rsidRPr="0004361A">
        <w:rPr>
          <w:rFonts w:ascii="Times New Roman" w:hAnsi="Times New Roman" w:cs="Times New Roman"/>
          <w:b w:val="0"/>
          <w:sz w:val="28"/>
          <w:szCs w:val="28"/>
        </w:rPr>
        <w:t xml:space="preserve"> муниципального района </w:t>
      </w:r>
      <w:proofErr w:type="spellStart"/>
      <w:r w:rsidRPr="0004361A">
        <w:rPr>
          <w:rFonts w:ascii="Times New Roman" w:hAnsi="Times New Roman" w:cs="Times New Roman"/>
          <w:b w:val="0"/>
          <w:sz w:val="28"/>
          <w:szCs w:val="28"/>
        </w:rPr>
        <w:t>Ишимбайский</w:t>
      </w:r>
      <w:proofErr w:type="spellEnd"/>
      <w:r w:rsidRPr="0004361A">
        <w:rPr>
          <w:rFonts w:ascii="Times New Roman" w:hAnsi="Times New Roman" w:cs="Times New Roman"/>
          <w:b w:val="0"/>
          <w:sz w:val="28"/>
          <w:szCs w:val="28"/>
        </w:rPr>
        <w:t xml:space="preserve"> район Республики Башкортостан.</w:t>
      </w:r>
    </w:p>
    <w:p w:rsidR="00976EE8" w:rsidRPr="0004361A" w:rsidRDefault="00976EE8" w:rsidP="00976EE8">
      <w:pPr>
        <w:pStyle w:val="ConsPlusTitle"/>
        <w:ind w:firstLine="540"/>
        <w:jc w:val="both"/>
        <w:rPr>
          <w:rFonts w:ascii="Times New Roman" w:hAnsi="Times New Roman" w:cs="Times New Roman"/>
          <w:b w:val="0"/>
          <w:sz w:val="28"/>
          <w:szCs w:val="28"/>
        </w:rPr>
      </w:pPr>
      <w:r w:rsidRPr="0004361A">
        <w:rPr>
          <w:rFonts w:ascii="Times New Roman" w:hAnsi="Times New Roman" w:cs="Times New Roman"/>
          <w:b w:val="0"/>
          <w:sz w:val="28"/>
          <w:szCs w:val="28"/>
        </w:rPr>
        <w:t xml:space="preserve">2. Признать утратившим силу постановление администрации муниципального района </w:t>
      </w:r>
      <w:proofErr w:type="spellStart"/>
      <w:r w:rsidRPr="0004361A">
        <w:rPr>
          <w:rFonts w:ascii="Times New Roman" w:hAnsi="Times New Roman" w:cs="Times New Roman"/>
          <w:b w:val="0"/>
          <w:sz w:val="28"/>
          <w:szCs w:val="28"/>
        </w:rPr>
        <w:t>Ишимбайский</w:t>
      </w:r>
      <w:proofErr w:type="spellEnd"/>
      <w:r w:rsidRPr="0004361A">
        <w:rPr>
          <w:rFonts w:ascii="Times New Roman" w:hAnsi="Times New Roman" w:cs="Times New Roman"/>
          <w:b w:val="0"/>
          <w:sz w:val="28"/>
          <w:szCs w:val="28"/>
        </w:rPr>
        <w:t xml:space="preserve"> район Республики Башкортостан от </w:t>
      </w:r>
      <w:r>
        <w:rPr>
          <w:rFonts w:ascii="Times New Roman" w:hAnsi="Times New Roman" w:cs="Times New Roman"/>
          <w:b w:val="0"/>
          <w:sz w:val="28"/>
          <w:szCs w:val="28"/>
        </w:rPr>
        <w:t>31</w:t>
      </w:r>
      <w:r w:rsidRPr="0004361A">
        <w:rPr>
          <w:rFonts w:ascii="Times New Roman" w:hAnsi="Times New Roman" w:cs="Times New Roman"/>
          <w:b w:val="0"/>
          <w:sz w:val="28"/>
          <w:szCs w:val="28"/>
        </w:rPr>
        <w:t>.</w:t>
      </w:r>
      <w:r>
        <w:rPr>
          <w:rFonts w:ascii="Times New Roman" w:hAnsi="Times New Roman" w:cs="Times New Roman"/>
          <w:b w:val="0"/>
          <w:sz w:val="28"/>
          <w:szCs w:val="28"/>
        </w:rPr>
        <w:t>10</w:t>
      </w:r>
      <w:r w:rsidRPr="0004361A">
        <w:rPr>
          <w:rFonts w:ascii="Times New Roman" w:hAnsi="Times New Roman" w:cs="Times New Roman"/>
          <w:b w:val="0"/>
          <w:sz w:val="28"/>
          <w:szCs w:val="28"/>
        </w:rPr>
        <w:t>.20</w:t>
      </w:r>
      <w:r>
        <w:rPr>
          <w:rFonts w:ascii="Times New Roman" w:hAnsi="Times New Roman" w:cs="Times New Roman"/>
          <w:b w:val="0"/>
          <w:sz w:val="28"/>
          <w:szCs w:val="28"/>
        </w:rPr>
        <w:t>16</w:t>
      </w:r>
      <w:r w:rsidRPr="0004361A">
        <w:rPr>
          <w:rFonts w:ascii="Times New Roman" w:hAnsi="Times New Roman" w:cs="Times New Roman"/>
          <w:b w:val="0"/>
          <w:sz w:val="28"/>
          <w:szCs w:val="28"/>
        </w:rPr>
        <w:t xml:space="preserve"> года №</w:t>
      </w:r>
      <w:r>
        <w:rPr>
          <w:rFonts w:ascii="Times New Roman" w:hAnsi="Times New Roman" w:cs="Times New Roman"/>
          <w:b w:val="0"/>
          <w:sz w:val="28"/>
          <w:szCs w:val="28"/>
        </w:rPr>
        <w:t>72</w:t>
      </w:r>
      <w:r w:rsidRPr="0004361A">
        <w:rPr>
          <w:rFonts w:ascii="Times New Roman" w:hAnsi="Times New Roman" w:cs="Times New Roman"/>
          <w:b w:val="0"/>
          <w:sz w:val="28"/>
          <w:szCs w:val="28"/>
        </w:rPr>
        <w:t xml:space="preserve"> «Об утверждении Порядка открытия и ведения лицевых счетов Финансовым управлением </w:t>
      </w:r>
      <w:r>
        <w:rPr>
          <w:rFonts w:ascii="Times New Roman" w:hAnsi="Times New Roman" w:cs="Times New Roman"/>
          <w:b w:val="0"/>
          <w:sz w:val="28"/>
          <w:szCs w:val="28"/>
        </w:rPr>
        <w:t>А</w:t>
      </w:r>
      <w:r w:rsidRPr="0004361A">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Сайрановский</w:t>
      </w:r>
      <w:proofErr w:type="spellEnd"/>
      <w:r w:rsidRPr="0004361A">
        <w:rPr>
          <w:rFonts w:ascii="Times New Roman" w:hAnsi="Times New Roman" w:cs="Times New Roman"/>
          <w:b w:val="0"/>
          <w:sz w:val="28"/>
          <w:szCs w:val="28"/>
        </w:rPr>
        <w:t xml:space="preserve"> сельсовет муниципального района </w:t>
      </w:r>
      <w:proofErr w:type="spellStart"/>
      <w:r w:rsidRPr="0004361A">
        <w:rPr>
          <w:rFonts w:ascii="Times New Roman" w:hAnsi="Times New Roman" w:cs="Times New Roman"/>
          <w:b w:val="0"/>
          <w:sz w:val="28"/>
          <w:szCs w:val="28"/>
        </w:rPr>
        <w:t>Ишимбайский</w:t>
      </w:r>
      <w:proofErr w:type="spellEnd"/>
      <w:r w:rsidRPr="0004361A">
        <w:rPr>
          <w:rFonts w:ascii="Times New Roman" w:hAnsi="Times New Roman" w:cs="Times New Roman"/>
          <w:b w:val="0"/>
          <w:sz w:val="28"/>
          <w:szCs w:val="28"/>
        </w:rPr>
        <w:t xml:space="preserve"> район Республики Башкортостан.  </w:t>
      </w:r>
    </w:p>
    <w:p w:rsidR="00976EE8" w:rsidRDefault="00976EE8" w:rsidP="00976EE8">
      <w:pPr>
        <w:pStyle w:val="ConsPlusTitle"/>
        <w:ind w:firstLine="540"/>
        <w:jc w:val="both"/>
        <w:rPr>
          <w:rFonts w:ascii="Times New Roman" w:hAnsi="Times New Roman" w:cs="Times New Roman"/>
          <w:b w:val="0"/>
          <w:sz w:val="28"/>
          <w:szCs w:val="28"/>
        </w:rPr>
      </w:pPr>
      <w:r w:rsidRPr="0004361A">
        <w:rPr>
          <w:rFonts w:ascii="Times New Roman" w:hAnsi="Times New Roman" w:cs="Times New Roman"/>
          <w:b w:val="0"/>
          <w:sz w:val="28"/>
          <w:szCs w:val="28"/>
        </w:rPr>
        <w:lastRenderedPageBreak/>
        <w:t xml:space="preserve">3. Настоящее постановление опубликовать на официальном сайте </w:t>
      </w:r>
      <w:r>
        <w:rPr>
          <w:rFonts w:ascii="Times New Roman" w:hAnsi="Times New Roman" w:cs="Times New Roman"/>
          <w:b w:val="0"/>
          <w:sz w:val="28"/>
          <w:szCs w:val="28"/>
        </w:rPr>
        <w:t>А</w:t>
      </w:r>
      <w:r w:rsidRPr="0004361A">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Сайрановский</w:t>
      </w:r>
      <w:proofErr w:type="spellEnd"/>
      <w:r w:rsidRPr="0004361A">
        <w:rPr>
          <w:rFonts w:ascii="Times New Roman" w:hAnsi="Times New Roman" w:cs="Times New Roman"/>
          <w:b w:val="0"/>
          <w:sz w:val="28"/>
          <w:szCs w:val="28"/>
        </w:rPr>
        <w:t xml:space="preserve"> сельсовет муниципального район </w:t>
      </w:r>
      <w:proofErr w:type="spellStart"/>
      <w:r w:rsidRPr="0004361A">
        <w:rPr>
          <w:rFonts w:ascii="Times New Roman" w:hAnsi="Times New Roman" w:cs="Times New Roman"/>
          <w:b w:val="0"/>
          <w:sz w:val="28"/>
          <w:szCs w:val="28"/>
        </w:rPr>
        <w:t>Ишимбайский</w:t>
      </w:r>
      <w:proofErr w:type="spellEnd"/>
      <w:r w:rsidRPr="0004361A">
        <w:rPr>
          <w:rFonts w:ascii="Times New Roman" w:hAnsi="Times New Roman" w:cs="Times New Roman"/>
          <w:b w:val="0"/>
          <w:sz w:val="28"/>
          <w:szCs w:val="28"/>
        </w:rPr>
        <w:t xml:space="preserve"> район Республики Башкортостан.</w:t>
      </w:r>
    </w:p>
    <w:p w:rsidR="00976EE8" w:rsidRDefault="00976EE8" w:rsidP="00976EE8">
      <w:pPr>
        <w:pStyle w:val="ConsPlusTitle"/>
        <w:ind w:firstLine="540"/>
        <w:jc w:val="both"/>
        <w:rPr>
          <w:rFonts w:ascii="Times New Roman" w:hAnsi="Times New Roman" w:cs="Times New Roman"/>
          <w:b w:val="0"/>
          <w:sz w:val="28"/>
          <w:szCs w:val="28"/>
        </w:rPr>
      </w:pPr>
      <w:r w:rsidRPr="0004361A">
        <w:rPr>
          <w:rFonts w:ascii="Times New Roman" w:hAnsi="Times New Roman" w:cs="Times New Roman"/>
          <w:b w:val="0"/>
          <w:sz w:val="28"/>
          <w:szCs w:val="28"/>
        </w:rPr>
        <w:t xml:space="preserve">4. </w:t>
      </w:r>
      <w:proofErr w:type="gramStart"/>
      <w:r w:rsidRPr="0004361A">
        <w:rPr>
          <w:rFonts w:ascii="Times New Roman" w:hAnsi="Times New Roman" w:cs="Times New Roman"/>
          <w:b w:val="0"/>
          <w:sz w:val="28"/>
          <w:szCs w:val="28"/>
        </w:rPr>
        <w:t>Контроль за</w:t>
      </w:r>
      <w:proofErr w:type="gramEnd"/>
      <w:r w:rsidRPr="0004361A">
        <w:rPr>
          <w:rFonts w:ascii="Times New Roman" w:hAnsi="Times New Roman" w:cs="Times New Roman"/>
          <w:b w:val="0"/>
          <w:sz w:val="28"/>
          <w:szCs w:val="28"/>
        </w:rPr>
        <w:t xml:space="preserve"> исполнением настоящего постановления возложить на </w:t>
      </w:r>
      <w:r>
        <w:rPr>
          <w:rFonts w:ascii="Times New Roman" w:hAnsi="Times New Roman" w:cs="Times New Roman"/>
          <w:b w:val="0"/>
          <w:sz w:val="28"/>
          <w:szCs w:val="28"/>
        </w:rPr>
        <w:t>управляющий делами А</w:t>
      </w:r>
      <w:r w:rsidRPr="0004361A">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Сайрановский</w:t>
      </w:r>
      <w:proofErr w:type="spellEnd"/>
      <w:r>
        <w:rPr>
          <w:rFonts w:ascii="Times New Roman" w:hAnsi="Times New Roman" w:cs="Times New Roman"/>
          <w:b w:val="0"/>
          <w:sz w:val="28"/>
          <w:szCs w:val="28"/>
        </w:rPr>
        <w:t xml:space="preserve"> сельсовет</w:t>
      </w:r>
      <w:r w:rsidRPr="0004361A">
        <w:rPr>
          <w:rFonts w:ascii="Times New Roman" w:hAnsi="Times New Roman" w:cs="Times New Roman"/>
          <w:b w:val="0"/>
          <w:sz w:val="28"/>
          <w:szCs w:val="28"/>
        </w:rPr>
        <w:t xml:space="preserve"> муниципального района </w:t>
      </w:r>
      <w:proofErr w:type="spellStart"/>
      <w:r w:rsidRPr="0004361A">
        <w:rPr>
          <w:rFonts w:ascii="Times New Roman" w:hAnsi="Times New Roman" w:cs="Times New Roman"/>
          <w:b w:val="0"/>
          <w:sz w:val="28"/>
          <w:szCs w:val="28"/>
        </w:rPr>
        <w:t>Ишимбайский</w:t>
      </w:r>
      <w:proofErr w:type="spellEnd"/>
      <w:r w:rsidRPr="0004361A">
        <w:rPr>
          <w:rFonts w:ascii="Times New Roman" w:hAnsi="Times New Roman" w:cs="Times New Roman"/>
          <w:b w:val="0"/>
          <w:sz w:val="28"/>
          <w:szCs w:val="28"/>
        </w:rPr>
        <w:t xml:space="preserve"> район Республики Башкортостан.</w:t>
      </w:r>
    </w:p>
    <w:p w:rsidR="00976EE8" w:rsidRDefault="00976EE8" w:rsidP="00976EE8">
      <w:pPr>
        <w:pStyle w:val="ConsPlusTitle"/>
        <w:ind w:firstLine="540"/>
        <w:jc w:val="both"/>
        <w:rPr>
          <w:rFonts w:ascii="Times New Roman" w:hAnsi="Times New Roman" w:cs="Times New Roman"/>
          <w:b w:val="0"/>
          <w:sz w:val="28"/>
          <w:szCs w:val="28"/>
        </w:rPr>
      </w:pPr>
    </w:p>
    <w:p w:rsidR="00976EE8" w:rsidRPr="0004361A" w:rsidRDefault="00976EE8" w:rsidP="00976EE8">
      <w:pPr>
        <w:pStyle w:val="ConsPlusTitle"/>
        <w:ind w:firstLine="540"/>
        <w:jc w:val="both"/>
        <w:rPr>
          <w:rFonts w:ascii="Times New Roman" w:hAnsi="Times New Roman" w:cs="Times New Roman"/>
          <w:b w:val="0"/>
          <w:sz w:val="28"/>
          <w:szCs w:val="28"/>
        </w:rPr>
      </w:pPr>
    </w:p>
    <w:p w:rsidR="00976EE8" w:rsidRPr="00976EE8" w:rsidRDefault="00976EE8" w:rsidP="00976EE8">
      <w:pPr>
        <w:spacing w:before="100" w:beforeAutospacing="1" w:after="100" w:afterAutospacing="1"/>
        <w:rPr>
          <w:rFonts w:ascii="Times New Roman" w:hAnsi="Times New Roman" w:cs="Times New Roman"/>
          <w:sz w:val="28"/>
          <w:szCs w:val="28"/>
        </w:rPr>
      </w:pPr>
      <w:r w:rsidRPr="00976EE8">
        <w:rPr>
          <w:rFonts w:ascii="Times New Roman" w:hAnsi="Times New Roman" w:cs="Times New Roman"/>
          <w:sz w:val="28"/>
          <w:szCs w:val="28"/>
        </w:rPr>
        <w:t xml:space="preserve">Глава сельского поселения                                                        Р.М.Валиев   </w:t>
      </w:r>
    </w:p>
    <w:p w:rsidR="00976EE8" w:rsidRPr="00976EE8" w:rsidRDefault="00976EE8" w:rsidP="00976EE8">
      <w:pPr>
        <w:spacing w:before="100" w:beforeAutospacing="1" w:after="100" w:afterAutospacing="1"/>
        <w:jc w:val="both"/>
        <w:rPr>
          <w:rFonts w:ascii="Times New Roman" w:hAnsi="Times New Roman" w:cs="Times New Roman"/>
          <w:sz w:val="28"/>
          <w:szCs w:val="28"/>
        </w:rPr>
      </w:pPr>
    </w:p>
    <w:p w:rsidR="00976EE8" w:rsidRDefault="00976EE8" w:rsidP="00976EE8">
      <w:pPr>
        <w:spacing w:before="100" w:beforeAutospacing="1" w:after="100" w:afterAutospacing="1"/>
        <w:jc w:val="both"/>
        <w:rPr>
          <w:sz w:val="28"/>
          <w:szCs w:val="28"/>
        </w:rPr>
      </w:pPr>
    </w:p>
    <w:p w:rsidR="00976EE8" w:rsidRDefault="00976EE8" w:rsidP="00976EE8">
      <w:pPr>
        <w:spacing w:before="100" w:beforeAutospacing="1" w:after="100" w:afterAutospacing="1"/>
        <w:jc w:val="both"/>
        <w:rPr>
          <w:sz w:val="28"/>
          <w:szCs w:val="28"/>
        </w:rPr>
      </w:pPr>
    </w:p>
    <w:p w:rsidR="00976EE8" w:rsidRDefault="00976EE8" w:rsidP="00976EE8">
      <w:pPr>
        <w:spacing w:before="100" w:beforeAutospacing="1" w:after="100" w:afterAutospacing="1"/>
        <w:jc w:val="both"/>
        <w:rPr>
          <w:sz w:val="28"/>
          <w:szCs w:val="28"/>
        </w:rPr>
      </w:pPr>
    </w:p>
    <w:p w:rsidR="00976EE8" w:rsidRDefault="00976EE8" w:rsidP="00976EE8">
      <w:pPr>
        <w:spacing w:before="100" w:beforeAutospacing="1" w:after="100" w:afterAutospacing="1"/>
        <w:jc w:val="both"/>
        <w:rPr>
          <w:sz w:val="28"/>
          <w:szCs w:val="28"/>
        </w:rPr>
      </w:pPr>
    </w:p>
    <w:p w:rsidR="00976EE8" w:rsidRDefault="00976EE8" w:rsidP="00976EE8">
      <w:pPr>
        <w:spacing w:before="100" w:beforeAutospacing="1" w:after="100" w:afterAutospacing="1"/>
        <w:jc w:val="both"/>
        <w:rPr>
          <w:sz w:val="28"/>
          <w:szCs w:val="28"/>
        </w:rPr>
      </w:pPr>
    </w:p>
    <w:p w:rsidR="00976EE8" w:rsidRDefault="00976EE8" w:rsidP="00976EE8">
      <w:pPr>
        <w:spacing w:before="100" w:beforeAutospacing="1" w:after="100" w:afterAutospacing="1"/>
        <w:jc w:val="both"/>
        <w:rPr>
          <w:sz w:val="28"/>
          <w:szCs w:val="28"/>
        </w:rPr>
      </w:pPr>
    </w:p>
    <w:p w:rsidR="00976EE8" w:rsidRDefault="00976EE8" w:rsidP="00976EE8">
      <w:pPr>
        <w:spacing w:before="100" w:beforeAutospacing="1" w:after="100" w:afterAutospacing="1"/>
        <w:jc w:val="both"/>
        <w:rPr>
          <w:sz w:val="28"/>
          <w:szCs w:val="28"/>
        </w:rPr>
      </w:pPr>
    </w:p>
    <w:p w:rsidR="00976EE8" w:rsidRDefault="00976EE8" w:rsidP="00976EE8">
      <w:pPr>
        <w:spacing w:before="100" w:beforeAutospacing="1" w:after="100" w:afterAutospacing="1"/>
        <w:jc w:val="both"/>
        <w:rPr>
          <w:sz w:val="28"/>
          <w:szCs w:val="28"/>
        </w:rPr>
      </w:pPr>
    </w:p>
    <w:p w:rsidR="00976EE8" w:rsidRDefault="00976EE8" w:rsidP="00976EE8">
      <w:pPr>
        <w:spacing w:before="100" w:beforeAutospacing="1" w:after="100" w:afterAutospacing="1"/>
        <w:jc w:val="both"/>
        <w:rPr>
          <w:sz w:val="28"/>
          <w:szCs w:val="28"/>
        </w:rPr>
      </w:pPr>
    </w:p>
    <w:p w:rsidR="00F24728" w:rsidRDefault="00F24728" w:rsidP="00A86640">
      <w:pPr>
        <w:spacing w:before="100" w:beforeAutospacing="1" w:after="100" w:afterAutospacing="1"/>
        <w:jc w:val="both"/>
        <w:rPr>
          <w:rFonts w:ascii="Times New Roman" w:hAnsi="Times New Roman" w:cs="Times New Roman"/>
          <w:sz w:val="28"/>
          <w:szCs w:val="28"/>
        </w:rPr>
      </w:pPr>
    </w:p>
    <w:p w:rsidR="00F24728" w:rsidRDefault="00F24728" w:rsidP="00A86640">
      <w:pPr>
        <w:spacing w:before="100" w:beforeAutospacing="1" w:after="100" w:afterAutospacing="1"/>
        <w:jc w:val="both"/>
        <w:rPr>
          <w:rFonts w:ascii="Times New Roman" w:hAnsi="Times New Roman" w:cs="Times New Roman"/>
          <w:sz w:val="28"/>
          <w:szCs w:val="28"/>
        </w:rPr>
      </w:pPr>
    </w:p>
    <w:p w:rsidR="00F24728" w:rsidRDefault="00F24728" w:rsidP="00A86640">
      <w:pPr>
        <w:spacing w:before="100" w:beforeAutospacing="1" w:after="100" w:afterAutospacing="1"/>
        <w:jc w:val="both"/>
        <w:rPr>
          <w:rFonts w:ascii="Times New Roman" w:hAnsi="Times New Roman" w:cs="Times New Roman"/>
          <w:sz w:val="28"/>
          <w:szCs w:val="28"/>
        </w:rPr>
      </w:pPr>
    </w:p>
    <w:p w:rsidR="00F24728" w:rsidRDefault="00F24728" w:rsidP="00A86640">
      <w:pPr>
        <w:spacing w:before="100" w:beforeAutospacing="1" w:after="100" w:afterAutospacing="1"/>
        <w:jc w:val="both"/>
        <w:rPr>
          <w:rFonts w:ascii="Times New Roman" w:hAnsi="Times New Roman" w:cs="Times New Roman"/>
          <w:sz w:val="28"/>
          <w:szCs w:val="28"/>
        </w:rPr>
      </w:pPr>
    </w:p>
    <w:p w:rsidR="00F24728" w:rsidRDefault="00F24728" w:rsidP="00A86640">
      <w:pPr>
        <w:spacing w:before="100" w:beforeAutospacing="1" w:after="100" w:afterAutospacing="1"/>
        <w:jc w:val="both"/>
        <w:rPr>
          <w:rFonts w:ascii="Times New Roman" w:hAnsi="Times New Roman" w:cs="Times New Roman"/>
          <w:sz w:val="28"/>
          <w:szCs w:val="28"/>
        </w:rPr>
      </w:pPr>
    </w:p>
    <w:p w:rsidR="00F24728" w:rsidRDefault="00F24728" w:rsidP="00A86640">
      <w:pPr>
        <w:spacing w:before="100" w:beforeAutospacing="1" w:after="100" w:afterAutospacing="1"/>
        <w:jc w:val="both"/>
        <w:rPr>
          <w:rFonts w:ascii="Times New Roman" w:hAnsi="Times New Roman" w:cs="Times New Roman"/>
          <w:sz w:val="28"/>
          <w:szCs w:val="28"/>
        </w:rPr>
      </w:pPr>
    </w:p>
    <w:p w:rsidR="00F24728" w:rsidRDefault="00F24728" w:rsidP="00A86640">
      <w:pPr>
        <w:spacing w:before="100" w:beforeAutospacing="1" w:after="100" w:afterAutospacing="1"/>
        <w:jc w:val="both"/>
        <w:rPr>
          <w:rFonts w:ascii="Times New Roman" w:hAnsi="Times New Roman" w:cs="Times New Roman"/>
          <w:sz w:val="28"/>
          <w:szCs w:val="28"/>
        </w:rPr>
      </w:pPr>
    </w:p>
    <w:p w:rsidR="0066128D" w:rsidRDefault="004E1B00" w:rsidP="0066128D">
      <w:pPr>
        <w:autoSpaceDE w:val="0"/>
        <w:autoSpaceDN w:val="0"/>
        <w:adjustRightInd w:val="0"/>
        <w:spacing w:line="240" w:lineRule="auto"/>
        <w:ind w:left="5625"/>
        <w:contextualSpacing/>
        <w:rPr>
          <w:rFonts w:ascii="Times New Roman" w:hAnsi="Times New Roman" w:cs="Times New Roman"/>
          <w:sz w:val="24"/>
          <w:szCs w:val="24"/>
        </w:rPr>
      </w:pPr>
      <w:r w:rsidRPr="008C02F3">
        <w:rPr>
          <w:rFonts w:ascii="Times New Roman" w:hAnsi="Times New Roman" w:cs="Times New Roman"/>
          <w:sz w:val="24"/>
          <w:szCs w:val="24"/>
        </w:rPr>
        <w:t>Приложение</w:t>
      </w:r>
    </w:p>
    <w:p w:rsidR="004E1B00" w:rsidRPr="008C02F3" w:rsidRDefault="004E1B00" w:rsidP="0066128D">
      <w:pPr>
        <w:autoSpaceDE w:val="0"/>
        <w:autoSpaceDN w:val="0"/>
        <w:adjustRightInd w:val="0"/>
        <w:spacing w:line="240" w:lineRule="auto"/>
        <w:ind w:left="5625"/>
        <w:contextualSpacing/>
        <w:rPr>
          <w:rFonts w:ascii="Times New Roman" w:hAnsi="Times New Roman" w:cs="Times New Roman"/>
          <w:sz w:val="24"/>
          <w:szCs w:val="24"/>
        </w:rPr>
      </w:pPr>
      <w:r w:rsidRPr="008C02F3">
        <w:rPr>
          <w:rFonts w:ascii="Times New Roman" w:hAnsi="Times New Roman" w:cs="Times New Roman"/>
          <w:sz w:val="24"/>
          <w:szCs w:val="24"/>
        </w:rPr>
        <w:t xml:space="preserve">к постановлению </w:t>
      </w:r>
      <w:r w:rsidR="0066128D">
        <w:rPr>
          <w:rFonts w:ascii="Times New Roman" w:hAnsi="Times New Roman" w:cs="Times New Roman"/>
          <w:sz w:val="24"/>
          <w:szCs w:val="24"/>
        </w:rPr>
        <w:t>администрации</w:t>
      </w:r>
      <w:r w:rsidRPr="008C02F3">
        <w:rPr>
          <w:rFonts w:ascii="Times New Roman" w:hAnsi="Times New Roman" w:cs="Times New Roman"/>
          <w:sz w:val="24"/>
          <w:szCs w:val="24"/>
        </w:rPr>
        <w:t xml:space="preserve"> </w:t>
      </w:r>
      <w:r w:rsidR="0066128D">
        <w:rPr>
          <w:rFonts w:ascii="Times New Roman" w:hAnsi="Times New Roman" w:cs="Times New Roman"/>
          <w:sz w:val="24"/>
          <w:szCs w:val="24"/>
        </w:rPr>
        <w:t xml:space="preserve"> </w:t>
      </w:r>
      <w:r w:rsidR="0066128D" w:rsidRPr="0066128D">
        <w:rPr>
          <w:rFonts w:ascii="Times New Roman" w:hAnsi="Times New Roman" w:cs="Times New Roman"/>
          <w:sz w:val="24"/>
          <w:szCs w:val="24"/>
        </w:rPr>
        <w:t xml:space="preserve">сельского поселения </w:t>
      </w:r>
      <w:proofErr w:type="spellStart"/>
      <w:r w:rsidR="00976EE8">
        <w:rPr>
          <w:rFonts w:ascii="Times New Roman" w:hAnsi="Times New Roman" w:cs="Times New Roman"/>
          <w:sz w:val="24"/>
          <w:szCs w:val="24"/>
        </w:rPr>
        <w:t>Сайрановский</w:t>
      </w:r>
      <w:proofErr w:type="spellEnd"/>
      <w:r w:rsidR="0066128D" w:rsidRPr="0066128D">
        <w:rPr>
          <w:rFonts w:ascii="Times New Roman" w:hAnsi="Times New Roman" w:cs="Times New Roman"/>
          <w:sz w:val="24"/>
          <w:szCs w:val="24"/>
        </w:rPr>
        <w:t xml:space="preserve"> сельсовет</w:t>
      </w:r>
      <w:r w:rsidR="0066128D" w:rsidRPr="0004361A">
        <w:rPr>
          <w:rFonts w:ascii="Times New Roman" w:hAnsi="Times New Roman" w:cs="Times New Roman"/>
          <w:b/>
          <w:sz w:val="28"/>
          <w:szCs w:val="28"/>
        </w:rPr>
        <w:t xml:space="preserve"> </w:t>
      </w:r>
      <w:r w:rsidRPr="008C02F3">
        <w:rPr>
          <w:rFonts w:ascii="Times New Roman" w:hAnsi="Times New Roman" w:cs="Times New Roman"/>
          <w:sz w:val="24"/>
          <w:szCs w:val="24"/>
        </w:rPr>
        <w:t>муниципального района</w:t>
      </w:r>
    </w:p>
    <w:p w:rsidR="004E1B00" w:rsidRPr="008C02F3" w:rsidRDefault="004E1B00" w:rsidP="004E1B00">
      <w:pPr>
        <w:autoSpaceDE w:val="0"/>
        <w:autoSpaceDN w:val="0"/>
        <w:adjustRightInd w:val="0"/>
        <w:contextualSpacing/>
        <w:rPr>
          <w:rFonts w:ascii="Times New Roman" w:hAnsi="Times New Roman" w:cs="Times New Roman"/>
          <w:sz w:val="24"/>
          <w:szCs w:val="24"/>
        </w:rPr>
      </w:pPr>
      <w:r w:rsidRPr="008C02F3">
        <w:rPr>
          <w:rFonts w:ascii="Times New Roman" w:hAnsi="Times New Roman" w:cs="Times New Roman"/>
          <w:sz w:val="24"/>
          <w:szCs w:val="24"/>
        </w:rPr>
        <w:t xml:space="preserve">                                                                                              </w:t>
      </w:r>
      <w:proofErr w:type="spellStart"/>
      <w:r w:rsidRPr="008C02F3">
        <w:rPr>
          <w:rFonts w:ascii="Times New Roman" w:hAnsi="Times New Roman" w:cs="Times New Roman"/>
          <w:sz w:val="24"/>
          <w:szCs w:val="24"/>
        </w:rPr>
        <w:t>Ишимбайский</w:t>
      </w:r>
      <w:proofErr w:type="spellEnd"/>
      <w:r w:rsidRPr="008C02F3">
        <w:rPr>
          <w:rFonts w:ascii="Times New Roman" w:hAnsi="Times New Roman" w:cs="Times New Roman"/>
          <w:sz w:val="24"/>
          <w:szCs w:val="24"/>
        </w:rPr>
        <w:t xml:space="preserve"> район</w:t>
      </w:r>
    </w:p>
    <w:p w:rsidR="004E1B00" w:rsidRPr="008C02F3" w:rsidRDefault="004E1B00" w:rsidP="004E1B00">
      <w:pPr>
        <w:autoSpaceDE w:val="0"/>
        <w:autoSpaceDN w:val="0"/>
        <w:adjustRightInd w:val="0"/>
        <w:contextualSpacing/>
        <w:rPr>
          <w:rFonts w:ascii="Times New Roman" w:hAnsi="Times New Roman" w:cs="Times New Roman"/>
          <w:sz w:val="24"/>
          <w:szCs w:val="24"/>
        </w:rPr>
      </w:pPr>
      <w:r w:rsidRPr="008C02F3">
        <w:rPr>
          <w:rFonts w:ascii="Times New Roman" w:hAnsi="Times New Roman" w:cs="Times New Roman"/>
          <w:sz w:val="24"/>
          <w:szCs w:val="24"/>
        </w:rPr>
        <w:t xml:space="preserve">                                                                                              Республики Башкортостан</w:t>
      </w:r>
    </w:p>
    <w:p w:rsidR="00FE57B9" w:rsidRPr="00842AB4" w:rsidRDefault="004E1B00" w:rsidP="00842AB4">
      <w:pPr>
        <w:autoSpaceDE w:val="0"/>
        <w:autoSpaceDN w:val="0"/>
        <w:adjustRightInd w:val="0"/>
        <w:contextualSpacing/>
        <w:rPr>
          <w:rFonts w:ascii="Times New Roman" w:hAnsi="Times New Roman" w:cs="Times New Roman"/>
          <w:sz w:val="24"/>
          <w:szCs w:val="24"/>
        </w:rPr>
      </w:pPr>
      <w:r w:rsidRPr="008C02F3">
        <w:rPr>
          <w:rFonts w:ascii="Times New Roman" w:hAnsi="Times New Roman" w:cs="Times New Roman"/>
          <w:sz w:val="24"/>
          <w:szCs w:val="24"/>
        </w:rPr>
        <w:t xml:space="preserve">                                                                                              от</w:t>
      </w:r>
      <w:r w:rsidR="0004361A">
        <w:rPr>
          <w:rFonts w:ascii="Times New Roman" w:hAnsi="Times New Roman" w:cs="Times New Roman"/>
          <w:sz w:val="24"/>
          <w:szCs w:val="24"/>
        </w:rPr>
        <w:t xml:space="preserve"> 2</w:t>
      </w:r>
      <w:r w:rsidR="00976EE8">
        <w:rPr>
          <w:rFonts w:ascii="Times New Roman" w:hAnsi="Times New Roman" w:cs="Times New Roman"/>
          <w:sz w:val="24"/>
          <w:szCs w:val="24"/>
        </w:rPr>
        <w:t>9</w:t>
      </w:r>
      <w:r w:rsidR="0004361A">
        <w:rPr>
          <w:rFonts w:ascii="Times New Roman" w:hAnsi="Times New Roman" w:cs="Times New Roman"/>
          <w:sz w:val="24"/>
          <w:szCs w:val="24"/>
        </w:rPr>
        <w:t xml:space="preserve"> декабря </w:t>
      </w:r>
      <w:r w:rsidRPr="008C02F3">
        <w:rPr>
          <w:rFonts w:ascii="Times New Roman" w:hAnsi="Times New Roman" w:cs="Times New Roman"/>
          <w:sz w:val="24"/>
          <w:szCs w:val="24"/>
        </w:rPr>
        <w:t>2020г. №</w:t>
      </w:r>
      <w:r w:rsidR="00976EE8">
        <w:rPr>
          <w:rFonts w:ascii="Times New Roman" w:hAnsi="Times New Roman" w:cs="Times New Roman"/>
          <w:sz w:val="24"/>
          <w:szCs w:val="24"/>
        </w:rPr>
        <w:t>70</w:t>
      </w:r>
    </w:p>
    <w:p w:rsidR="00FE57B9" w:rsidRPr="008C02F3" w:rsidRDefault="00FE57B9" w:rsidP="00FE57B9">
      <w:pPr>
        <w:pStyle w:val="ConsPlusTitle"/>
        <w:contextualSpacing/>
        <w:jc w:val="center"/>
        <w:rPr>
          <w:rFonts w:ascii="Times New Roman" w:hAnsi="Times New Roman" w:cs="Times New Roman"/>
          <w:sz w:val="28"/>
          <w:szCs w:val="28"/>
        </w:rPr>
      </w:pPr>
    </w:p>
    <w:p w:rsidR="00675CD4" w:rsidRPr="008C02F3" w:rsidRDefault="00675CD4" w:rsidP="00FE57B9">
      <w:pPr>
        <w:pStyle w:val="ConsPlusTitle"/>
        <w:contextualSpacing/>
        <w:jc w:val="center"/>
        <w:rPr>
          <w:rFonts w:ascii="Times New Roman" w:hAnsi="Times New Roman" w:cs="Times New Roman"/>
          <w:sz w:val="28"/>
          <w:szCs w:val="28"/>
        </w:rPr>
      </w:pPr>
      <w:r w:rsidRPr="008C02F3">
        <w:rPr>
          <w:rFonts w:ascii="Times New Roman" w:hAnsi="Times New Roman" w:cs="Times New Roman"/>
          <w:sz w:val="28"/>
          <w:szCs w:val="28"/>
        </w:rPr>
        <w:t>ПОРЯДОК</w:t>
      </w:r>
    </w:p>
    <w:p w:rsidR="00675CD4" w:rsidRPr="008C02F3" w:rsidRDefault="00675CD4" w:rsidP="00FE57B9">
      <w:pPr>
        <w:pStyle w:val="ConsPlusTitle"/>
        <w:contextualSpacing/>
        <w:jc w:val="center"/>
        <w:rPr>
          <w:rFonts w:ascii="Times New Roman" w:hAnsi="Times New Roman" w:cs="Times New Roman"/>
          <w:sz w:val="28"/>
          <w:szCs w:val="28"/>
        </w:rPr>
      </w:pPr>
      <w:r w:rsidRPr="008C02F3">
        <w:rPr>
          <w:rFonts w:ascii="Times New Roman" w:hAnsi="Times New Roman" w:cs="Times New Roman"/>
          <w:sz w:val="28"/>
          <w:szCs w:val="28"/>
        </w:rPr>
        <w:t xml:space="preserve">ОТКРЫТИЯ И ВЕДЕНИЯ ЛИЦЕВЫХ СЧЕТОВ В </w:t>
      </w:r>
      <w:proofErr w:type="gramStart"/>
      <w:r w:rsidR="004D3B6F" w:rsidRPr="008C02F3">
        <w:rPr>
          <w:rFonts w:ascii="Times New Roman" w:hAnsi="Times New Roman" w:cs="Times New Roman"/>
          <w:sz w:val="28"/>
          <w:szCs w:val="28"/>
        </w:rPr>
        <w:t>ФИНАНСОВОМ</w:t>
      </w:r>
      <w:proofErr w:type="gramEnd"/>
      <w:r w:rsidR="004D3B6F" w:rsidRPr="008C02F3">
        <w:rPr>
          <w:rFonts w:ascii="Times New Roman" w:hAnsi="Times New Roman" w:cs="Times New Roman"/>
          <w:sz w:val="28"/>
          <w:szCs w:val="28"/>
        </w:rPr>
        <w:t xml:space="preserve"> УПРАЛЕНИИ АДМИНИСТРАЦИИ </w:t>
      </w:r>
      <w:r w:rsidR="0004361A">
        <w:rPr>
          <w:rFonts w:ascii="Times New Roman" w:hAnsi="Times New Roman" w:cs="Times New Roman"/>
          <w:sz w:val="28"/>
          <w:szCs w:val="28"/>
        </w:rPr>
        <w:t xml:space="preserve">СЕЛЬСКОГО ПОСЕЛЕНИЯ </w:t>
      </w:r>
      <w:r w:rsidR="00976EE8">
        <w:rPr>
          <w:rFonts w:ascii="Times New Roman" w:hAnsi="Times New Roman" w:cs="Times New Roman"/>
          <w:sz w:val="28"/>
          <w:szCs w:val="28"/>
        </w:rPr>
        <w:t>САЙРАНОВСКИЙ</w:t>
      </w:r>
      <w:r w:rsidR="0004361A">
        <w:rPr>
          <w:rFonts w:ascii="Times New Roman" w:hAnsi="Times New Roman" w:cs="Times New Roman"/>
          <w:sz w:val="28"/>
          <w:szCs w:val="28"/>
        </w:rPr>
        <w:t xml:space="preserve"> СЕЛЬСОВЕТ </w:t>
      </w:r>
      <w:r w:rsidR="004D3B6F" w:rsidRPr="008C02F3">
        <w:rPr>
          <w:rFonts w:ascii="Times New Roman" w:hAnsi="Times New Roman" w:cs="Times New Roman"/>
          <w:sz w:val="28"/>
          <w:szCs w:val="28"/>
        </w:rPr>
        <w:t xml:space="preserve">МУНИЦИПАЛЬНОГО РАЙОНА ИШИМБАЙСКИЙ РАЙОН </w:t>
      </w:r>
    </w:p>
    <w:p w:rsidR="00675CD4" w:rsidRPr="008C02F3" w:rsidRDefault="00675CD4" w:rsidP="00842AB4">
      <w:pPr>
        <w:pStyle w:val="ConsPlusTitle"/>
        <w:contextualSpacing/>
        <w:jc w:val="center"/>
        <w:rPr>
          <w:rFonts w:ascii="Times New Roman" w:hAnsi="Times New Roman" w:cs="Times New Roman"/>
          <w:sz w:val="28"/>
          <w:szCs w:val="28"/>
        </w:rPr>
      </w:pPr>
      <w:r w:rsidRPr="008C02F3">
        <w:rPr>
          <w:rFonts w:ascii="Times New Roman" w:hAnsi="Times New Roman" w:cs="Times New Roman"/>
          <w:sz w:val="28"/>
          <w:szCs w:val="28"/>
        </w:rPr>
        <w:t>РЕСПУБЛИКИ БАШКОРТОСТАН</w:t>
      </w:r>
    </w:p>
    <w:p w:rsidR="00675CD4" w:rsidRPr="008C02F3" w:rsidRDefault="00675CD4" w:rsidP="00FE57B9">
      <w:pPr>
        <w:pStyle w:val="ConsPlusNormal"/>
        <w:contextualSpacing/>
        <w:jc w:val="both"/>
        <w:rPr>
          <w:rFonts w:ascii="Times New Roman" w:hAnsi="Times New Roman" w:cs="Times New Roman"/>
          <w:sz w:val="28"/>
          <w:szCs w:val="28"/>
        </w:rPr>
      </w:pPr>
    </w:p>
    <w:p w:rsidR="00675CD4" w:rsidRPr="008C02F3" w:rsidRDefault="00675CD4" w:rsidP="00FE57B9">
      <w:pPr>
        <w:pStyle w:val="ConsPlusTitle"/>
        <w:contextualSpacing/>
        <w:jc w:val="center"/>
        <w:outlineLvl w:val="1"/>
        <w:rPr>
          <w:rFonts w:ascii="Times New Roman" w:hAnsi="Times New Roman" w:cs="Times New Roman"/>
          <w:sz w:val="28"/>
          <w:szCs w:val="28"/>
        </w:rPr>
      </w:pPr>
      <w:r w:rsidRPr="008C02F3">
        <w:rPr>
          <w:rFonts w:ascii="Times New Roman" w:hAnsi="Times New Roman" w:cs="Times New Roman"/>
          <w:sz w:val="28"/>
          <w:szCs w:val="28"/>
        </w:rPr>
        <w:t>I. Общие положения</w:t>
      </w:r>
    </w:p>
    <w:p w:rsidR="00675CD4" w:rsidRPr="008C02F3" w:rsidRDefault="00675CD4" w:rsidP="00FE57B9">
      <w:pPr>
        <w:pStyle w:val="ConsPlusNormal"/>
        <w:contextualSpacing/>
        <w:jc w:val="both"/>
        <w:rPr>
          <w:rFonts w:ascii="Times New Roman" w:hAnsi="Times New Roman" w:cs="Times New Roman"/>
          <w:sz w:val="28"/>
          <w:szCs w:val="28"/>
        </w:rPr>
      </w:pPr>
    </w:p>
    <w:p w:rsidR="00675CD4" w:rsidRPr="008C02F3" w:rsidRDefault="00675CD4" w:rsidP="00FE57B9">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 </w:t>
      </w:r>
      <w:proofErr w:type="gramStart"/>
      <w:r w:rsidRPr="008C02F3">
        <w:rPr>
          <w:rFonts w:ascii="Times New Roman" w:hAnsi="Times New Roman" w:cs="Times New Roman"/>
          <w:sz w:val="28"/>
          <w:szCs w:val="28"/>
        </w:rPr>
        <w:t xml:space="preserve">Настоящий Порядок открытия и ведения лицевых счетов в </w:t>
      </w:r>
      <w:r w:rsidR="004D3B6F" w:rsidRPr="008C02F3">
        <w:rPr>
          <w:rFonts w:ascii="Times New Roman" w:hAnsi="Times New Roman" w:cs="Times New Roman"/>
          <w:sz w:val="28"/>
          <w:szCs w:val="28"/>
        </w:rPr>
        <w:t xml:space="preserve">финансовом </w:t>
      </w:r>
      <w:r w:rsidR="00CA6071" w:rsidRPr="008C02F3">
        <w:rPr>
          <w:rFonts w:ascii="Times New Roman" w:hAnsi="Times New Roman" w:cs="Times New Roman"/>
          <w:sz w:val="28"/>
          <w:szCs w:val="28"/>
        </w:rPr>
        <w:t>органе</w:t>
      </w:r>
      <w:r w:rsidR="004D3B6F" w:rsidRPr="008C02F3">
        <w:rPr>
          <w:rFonts w:ascii="Times New Roman" w:hAnsi="Times New Roman" w:cs="Times New Roman"/>
          <w:sz w:val="28"/>
          <w:szCs w:val="28"/>
        </w:rPr>
        <w:t xml:space="preserve"> администрации </w:t>
      </w:r>
      <w:r w:rsidR="0004361A"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04361A" w:rsidRPr="0004361A">
        <w:rPr>
          <w:rFonts w:ascii="Times New Roman" w:hAnsi="Times New Roman" w:cs="Times New Roman"/>
          <w:sz w:val="28"/>
          <w:szCs w:val="28"/>
        </w:rPr>
        <w:t xml:space="preserve"> сельсовет</w:t>
      </w:r>
      <w:r w:rsidR="0004361A" w:rsidRPr="0004361A">
        <w:rPr>
          <w:rFonts w:ascii="Times New Roman" w:hAnsi="Times New Roman" w:cs="Times New Roman"/>
          <w:b/>
          <w:sz w:val="28"/>
          <w:szCs w:val="28"/>
        </w:rPr>
        <w:t xml:space="preserve"> </w:t>
      </w:r>
      <w:r w:rsidR="004D3B6F" w:rsidRPr="008C02F3">
        <w:rPr>
          <w:rFonts w:ascii="Times New Roman" w:hAnsi="Times New Roman" w:cs="Times New Roman"/>
          <w:sz w:val="28"/>
          <w:szCs w:val="28"/>
        </w:rPr>
        <w:t xml:space="preserve">муниципального района </w:t>
      </w:r>
      <w:proofErr w:type="spellStart"/>
      <w:r w:rsidR="004D3B6F" w:rsidRPr="008C02F3">
        <w:rPr>
          <w:rFonts w:ascii="Times New Roman" w:hAnsi="Times New Roman" w:cs="Times New Roman"/>
          <w:sz w:val="28"/>
          <w:szCs w:val="28"/>
        </w:rPr>
        <w:t>Ишимбайский</w:t>
      </w:r>
      <w:proofErr w:type="spellEnd"/>
      <w:r w:rsidR="004D3B6F" w:rsidRPr="008C02F3">
        <w:rPr>
          <w:rFonts w:ascii="Times New Roman" w:hAnsi="Times New Roman" w:cs="Times New Roman"/>
          <w:sz w:val="28"/>
          <w:szCs w:val="28"/>
        </w:rPr>
        <w:t xml:space="preserve"> район</w:t>
      </w:r>
      <w:r w:rsidRPr="008C02F3">
        <w:rPr>
          <w:rFonts w:ascii="Times New Roman" w:hAnsi="Times New Roman" w:cs="Times New Roman"/>
          <w:sz w:val="28"/>
          <w:szCs w:val="28"/>
        </w:rPr>
        <w:t xml:space="preserve"> Республики Башкортостан (далее - Порядок) разработан на основании </w:t>
      </w:r>
      <w:hyperlink r:id="rId10" w:history="1">
        <w:r w:rsidRPr="008C02F3">
          <w:rPr>
            <w:rFonts w:ascii="Times New Roman" w:hAnsi="Times New Roman" w:cs="Times New Roman"/>
            <w:sz w:val="28"/>
            <w:szCs w:val="28"/>
          </w:rPr>
          <w:t>статьи 220.1</w:t>
        </w:r>
      </w:hyperlink>
      <w:r w:rsidRPr="008C02F3">
        <w:rPr>
          <w:rFonts w:ascii="Times New Roman" w:hAnsi="Times New Roman" w:cs="Times New Roman"/>
          <w:sz w:val="28"/>
          <w:szCs w:val="28"/>
        </w:rPr>
        <w:t xml:space="preserve"> Бюджетного кодекса Российской Федерации, </w:t>
      </w:r>
      <w:hyperlink r:id="rId11" w:history="1">
        <w:r w:rsidRPr="008C02F3">
          <w:rPr>
            <w:rFonts w:ascii="Times New Roman" w:hAnsi="Times New Roman" w:cs="Times New Roman"/>
            <w:sz w:val="28"/>
            <w:szCs w:val="28"/>
          </w:rPr>
          <w:t>Закона</w:t>
        </w:r>
      </w:hyperlink>
      <w:r w:rsidRPr="008C02F3">
        <w:rPr>
          <w:rFonts w:ascii="Times New Roman" w:hAnsi="Times New Roman" w:cs="Times New Roman"/>
          <w:sz w:val="28"/>
          <w:szCs w:val="28"/>
        </w:rPr>
        <w:t xml:space="preserve"> Республики Башкортостан "О бюджетном процессе в Республике Башкортостан" </w:t>
      </w:r>
      <w:r w:rsidR="00CA6071" w:rsidRPr="008C02F3">
        <w:rPr>
          <w:rFonts w:ascii="Times New Roman" w:hAnsi="Times New Roman" w:cs="Times New Roman"/>
          <w:sz w:val="28"/>
          <w:szCs w:val="28"/>
        </w:rPr>
        <w:t xml:space="preserve">Положения о бюджетном процессе </w:t>
      </w:r>
      <w:r w:rsidR="005879C2">
        <w:rPr>
          <w:rFonts w:ascii="Times New Roman" w:hAnsi="Times New Roman" w:cs="Times New Roman"/>
          <w:sz w:val="28"/>
          <w:szCs w:val="28"/>
        </w:rPr>
        <w:t xml:space="preserve">в </w:t>
      </w:r>
      <w:r w:rsidR="005879C2" w:rsidRPr="0004361A">
        <w:rPr>
          <w:rFonts w:ascii="Times New Roman" w:hAnsi="Times New Roman" w:cs="Times New Roman"/>
          <w:sz w:val="28"/>
          <w:szCs w:val="28"/>
        </w:rPr>
        <w:t>сельско</w:t>
      </w:r>
      <w:r w:rsidR="005879C2">
        <w:rPr>
          <w:rFonts w:ascii="Times New Roman" w:hAnsi="Times New Roman" w:cs="Times New Roman"/>
          <w:sz w:val="28"/>
          <w:szCs w:val="28"/>
        </w:rPr>
        <w:t xml:space="preserve">м </w:t>
      </w:r>
      <w:r w:rsidR="005879C2" w:rsidRPr="0004361A">
        <w:rPr>
          <w:rFonts w:ascii="Times New Roman" w:hAnsi="Times New Roman" w:cs="Times New Roman"/>
          <w:sz w:val="28"/>
          <w:szCs w:val="28"/>
        </w:rPr>
        <w:t>поселени</w:t>
      </w:r>
      <w:r w:rsidR="005879C2">
        <w:rPr>
          <w:rFonts w:ascii="Times New Roman" w:hAnsi="Times New Roman" w:cs="Times New Roman"/>
          <w:sz w:val="28"/>
          <w:szCs w:val="28"/>
        </w:rPr>
        <w:t>и</w:t>
      </w:r>
      <w:r w:rsidR="005879C2" w:rsidRPr="0004361A">
        <w:rPr>
          <w:rFonts w:ascii="Times New Roman" w:hAnsi="Times New Roman" w:cs="Times New Roman"/>
          <w:sz w:val="28"/>
          <w:szCs w:val="28"/>
        </w:rPr>
        <w:t xml:space="preserve"> </w:t>
      </w:r>
      <w:proofErr w:type="spellStart"/>
      <w:r w:rsidR="00976EE8">
        <w:rPr>
          <w:rFonts w:ascii="Times New Roman" w:hAnsi="Times New Roman" w:cs="Times New Roman"/>
          <w:sz w:val="28"/>
          <w:szCs w:val="28"/>
        </w:rPr>
        <w:t>Сайрановский</w:t>
      </w:r>
      <w:proofErr w:type="spellEnd"/>
      <w:r w:rsidR="005879C2">
        <w:rPr>
          <w:rFonts w:ascii="Times New Roman" w:hAnsi="Times New Roman" w:cs="Times New Roman"/>
          <w:sz w:val="28"/>
          <w:szCs w:val="28"/>
        </w:rPr>
        <w:t xml:space="preserve"> </w:t>
      </w:r>
      <w:r w:rsidR="005879C2" w:rsidRPr="0004361A">
        <w:rPr>
          <w:rFonts w:ascii="Times New Roman" w:hAnsi="Times New Roman" w:cs="Times New Roman"/>
          <w:sz w:val="28"/>
          <w:szCs w:val="28"/>
        </w:rPr>
        <w:t>сельсовет</w:t>
      </w:r>
      <w:r w:rsidR="005879C2" w:rsidRPr="008C02F3">
        <w:rPr>
          <w:rFonts w:ascii="Times New Roman" w:hAnsi="Times New Roman" w:cs="Times New Roman"/>
          <w:sz w:val="28"/>
          <w:szCs w:val="28"/>
        </w:rPr>
        <w:t xml:space="preserve"> </w:t>
      </w:r>
      <w:r w:rsidR="00CA6071" w:rsidRPr="008C02F3">
        <w:rPr>
          <w:rFonts w:ascii="Times New Roman" w:hAnsi="Times New Roman" w:cs="Times New Roman"/>
          <w:sz w:val="28"/>
          <w:szCs w:val="28"/>
        </w:rPr>
        <w:t xml:space="preserve">муниципальном районе </w:t>
      </w:r>
      <w:proofErr w:type="spellStart"/>
      <w:r w:rsidR="00CA6071" w:rsidRPr="008C02F3">
        <w:rPr>
          <w:rFonts w:ascii="Times New Roman" w:hAnsi="Times New Roman" w:cs="Times New Roman"/>
          <w:sz w:val="28"/>
          <w:szCs w:val="28"/>
        </w:rPr>
        <w:t>Ишимбайский</w:t>
      </w:r>
      <w:proofErr w:type="spellEnd"/>
      <w:r w:rsidR="00CA6071" w:rsidRPr="008C02F3">
        <w:rPr>
          <w:rFonts w:ascii="Times New Roman" w:hAnsi="Times New Roman" w:cs="Times New Roman"/>
          <w:sz w:val="28"/>
          <w:szCs w:val="28"/>
        </w:rPr>
        <w:t xml:space="preserve"> район Республики Башкортостан </w:t>
      </w:r>
      <w:r w:rsidRPr="008C02F3">
        <w:rPr>
          <w:rFonts w:ascii="Times New Roman" w:hAnsi="Times New Roman" w:cs="Times New Roman"/>
          <w:sz w:val="28"/>
          <w:szCs w:val="28"/>
        </w:rPr>
        <w:t>и устанавливает порядок открытия</w:t>
      </w:r>
      <w:proofErr w:type="gramEnd"/>
      <w:r w:rsidRPr="008C02F3">
        <w:rPr>
          <w:rFonts w:ascii="Times New Roman" w:hAnsi="Times New Roman" w:cs="Times New Roman"/>
          <w:sz w:val="28"/>
          <w:szCs w:val="28"/>
        </w:rPr>
        <w:t xml:space="preserve"> и ведения лицевых счетов для учета операций главных администраторов и администраторов </w:t>
      </w:r>
      <w:proofErr w:type="gramStart"/>
      <w:r w:rsidRPr="008C02F3">
        <w:rPr>
          <w:rFonts w:ascii="Times New Roman" w:hAnsi="Times New Roman" w:cs="Times New Roman"/>
          <w:sz w:val="28"/>
          <w:szCs w:val="28"/>
        </w:rPr>
        <w:t xml:space="preserve">источников финансирования дефицита бюджета </w:t>
      </w:r>
      <w:r w:rsidR="005879C2" w:rsidRPr="0004361A">
        <w:rPr>
          <w:rFonts w:ascii="Times New Roman" w:hAnsi="Times New Roman" w:cs="Times New Roman"/>
          <w:sz w:val="28"/>
          <w:szCs w:val="28"/>
        </w:rPr>
        <w:t>сельского поселения</w:t>
      </w:r>
      <w:proofErr w:type="gramEnd"/>
      <w:r w:rsidR="005879C2" w:rsidRPr="0004361A">
        <w:rPr>
          <w:rFonts w:ascii="Times New Roman" w:hAnsi="Times New Roman" w:cs="Times New Roman"/>
          <w:sz w:val="28"/>
          <w:szCs w:val="28"/>
        </w:rPr>
        <w:t xml:space="preserve"> </w:t>
      </w:r>
      <w:proofErr w:type="spellStart"/>
      <w:r w:rsidR="00976EE8">
        <w:rPr>
          <w:rFonts w:ascii="Times New Roman" w:hAnsi="Times New Roman" w:cs="Times New Roman"/>
          <w:sz w:val="28"/>
          <w:szCs w:val="28"/>
        </w:rPr>
        <w:t>Сайрановский</w:t>
      </w:r>
      <w:proofErr w:type="spellEnd"/>
      <w:r w:rsidR="005879C2" w:rsidRPr="0004361A">
        <w:rPr>
          <w:rFonts w:ascii="Times New Roman" w:hAnsi="Times New Roman" w:cs="Times New Roman"/>
          <w:sz w:val="28"/>
          <w:szCs w:val="28"/>
        </w:rPr>
        <w:t xml:space="preserve"> сельсовет</w:t>
      </w:r>
      <w:r w:rsidR="005879C2" w:rsidRPr="008C02F3">
        <w:rPr>
          <w:rFonts w:ascii="Times New Roman" w:hAnsi="Times New Roman" w:cs="Times New Roman"/>
          <w:sz w:val="28"/>
          <w:szCs w:val="28"/>
        </w:rPr>
        <w:t xml:space="preserve"> </w:t>
      </w:r>
      <w:r w:rsidR="00CA6071" w:rsidRPr="008C02F3">
        <w:rPr>
          <w:rFonts w:ascii="Times New Roman" w:hAnsi="Times New Roman" w:cs="Times New Roman"/>
          <w:sz w:val="28"/>
          <w:szCs w:val="28"/>
        </w:rPr>
        <w:t xml:space="preserve">муниципального района </w:t>
      </w:r>
      <w:proofErr w:type="spellStart"/>
      <w:r w:rsidR="00CA6071" w:rsidRPr="008C02F3">
        <w:rPr>
          <w:rFonts w:ascii="Times New Roman" w:hAnsi="Times New Roman" w:cs="Times New Roman"/>
          <w:sz w:val="28"/>
          <w:szCs w:val="28"/>
        </w:rPr>
        <w:t>Ишимбайский</w:t>
      </w:r>
      <w:proofErr w:type="spellEnd"/>
      <w:r w:rsidR="00CA6071" w:rsidRPr="008C02F3">
        <w:rPr>
          <w:rFonts w:ascii="Times New Roman" w:hAnsi="Times New Roman" w:cs="Times New Roman"/>
          <w:sz w:val="28"/>
          <w:szCs w:val="28"/>
        </w:rPr>
        <w:t xml:space="preserve"> район </w:t>
      </w:r>
      <w:r w:rsidRPr="008C02F3">
        <w:rPr>
          <w:rFonts w:ascii="Times New Roman" w:hAnsi="Times New Roman" w:cs="Times New Roman"/>
          <w:sz w:val="28"/>
          <w:szCs w:val="28"/>
        </w:rPr>
        <w:t xml:space="preserve">Республики Башкортостан, главных распорядителей, распорядителей и получателей средств бюджета </w:t>
      </w:r>
      <w:r w:rsidR="005879C2"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5879C2" w:rsidRPr="0004361A">
        <w:rPr>
          <w:rFonts w:ascii="Times New Roman" w:hAnsi="Times New Roman" w:cs="Times New Roman"/>
          <w:sz w:val="28"/>
          <w:szCs w:val="28"/>
        </w:rPr>
        <w:t xml:space="preserve"> сельсовет</w:t>
      </w:r>
      <w:r w:rsidR="005879C2" w:rsidRPr="008C02F3">
        <w:rPr>
          <w:rFonts w:ascii="Times New Roman" w:hAnsi="Times New Roman" w:cs="Times New Roman"/>
          <w:sz w:val="28"/>
          <w:szCs w:val="28"/>
        </w:rPr>
        <w:t xml:space="preserve"> </w:t>
      </w:r>
      <w:r w:rsidR="00CA6071" w:rsidRPr="008C02F3">
        <w:rPr>
          <w:rFonts w:ascii="Times New Roman" w:hAnsi="Times New Roman" w:cs="Times New Roman"/>
          <w:sz w:val="28"/>
          <w:szCs w:val="28"/>
        </w:rPr>
        <w:t xml:space="preserve">муниципального района </w:t>
      </w:r>
      <w:proofErr w:type="spellStart"/>
      <w:r w:rsidR="00CA6071" w:rsidRPr="008C02F3">
        <w:rPr>
          <w:rFonts w:ascii="Times New Roman" w:hAnsi="Times New Roman" w:cs="Times New Roman"/>
          <w:sz w:val="28"/>
          <w:szCs w:val="28"/>
        </w:rPr>
        <w:t>Ишимбайский</w:t>
      </w:r>
      <w:proofErr w:type="spellEnd"/>
      <w:r w:rsidR="00CA6071" w:rsidRPr="008C02F3">
        <w:rPr>
          <w:rFonts w:ascii="Times New Roman" w:hAnsi="Times New Roman" w:cs="Times New Roman"/>
          <w:sz w:val="28"/>
          <w:szCs w:val="28"/>
        </w:rPr>
        <w:t xml:space="preserve"> район </w:t>
      </w:r>
      <w:r w:rsidRPr="008C02F3">
        <w:rPr>
          <w:rFonts w:ascii="Times New Roman" w:hAnsi="Times New Roman" w:cs="Times New Roman"/>
          <w:sz w:val="28"/>
          <w:szCs w:val="28"/>
        </w:rPr>
        <w:t>Республики Башкортостан.</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Кроме того, в соответствии со </w:t>
      </w:r>
      <w:hyperlink r:id="rId12" w:history="1">
        <w:r w:rsidRPr="008C02F3">
          <w:rPr>
            <w:rFonts w:ascii="Times New Roman" w:hAnsi="Times New Roman" w:cs="Times New Roman"/>
            <w:sz w:val="28"/>
            <w:szCs w:val="28"/>
          </w:rPr>
          <w:t>статьей 78.2</w:t>
        </w:r>
      </w:hyperlink>
      <w:r w:rsidRPr="008C02F3">
        <w:rPr>
          <w:rFonts w:ascii="Times New Roman" w:hAnsi="Times New Roman" w:cs="Times New Roman"/>
          <w:sz w:val="28"/>
          <w:szCs w:val="28"/>
        </w:rPr>
        <w:t xml:space="preserve"> Бюджетного кодекса Российской Федерации, </w:t>
      </w:r>
      <w:hyperlink r:id="rId13" w:history="1">
        <w:r w:rsidRPr="008C02F3">
          <w:rPr>
            <w:rFonts w:ascii="Times New Roman" w:hAnsi="Times New Roman" w:cs="Times New Roman"/>
            <w:sz w:val="28"/>
            <w:szCs w:val="28"/>
          </w:rPr>
          <w:t>частью 3.3 статьи 2</w:t>
        </w:r>
      </w:hyperlink>
      <w:r w:rsidRPr="008C02F3">
        <w:rPr>
          <w:rFonts w:ascii="Times New Roman" w:hAnsi="Times New Roman" w:cs="Times New Roman"/>
          <w:sz w:val="28"/>
          <w:szCs w:val="28"/>
        </w:rPr>
        <w:t xml:space="preserve"> Федерального закона от 3 ноября 2006 года N 174-ФЗ "Об автономных учреждениях", </w:t>
      </w:r>
      <w:hyperlink r:id="rId14" w:history="1">
        <w:r w:rsidRPr="008C02F3">
          <w:rPr>
            <w:rFonts w:ascii="Times New Roman" w:hAnsi="Times New Roman" w:cs="Times New Roman"/>
            <w:sz w:val="28"/>
            <w:szCs w:val="28"/>
          </w:rPr>
          <w:t>частью 3 статьи 30</w:t>
        </w:r>
      </w:hyperlink>
      <w:r w:rsidRPr="008C02F3">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w:t>
      </w:r>
      <w:proofErr w:type="gramEnd"/>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 xml:space="preserve">закон N 83-ФЗ) настоящий Порядок устанавливает порядок открытия и ведения лицевых счетов для учета операций со средствами бюджетных учреждений </w:t>
      </w:r>
      <w:r w:rsidR="005879C2"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5879C2" w:rsidRPr="0004361A">
        <w:rPr>
          <w:rFonts w:ascii="Times New Roman" w:hAnsi="Times New Roman" w:cs="Times New Roman"/>
          <w:sz w:val="28"/>
          <w:szCs w:val="28"/>
        </w:rPr>
        <w:t xml:space="preserve"> сельсовет</w:t>
      </w:r>
      <w:r w:rsidR="005879C2" w:rsidRPr="008C02F3">
        <w:rPr>
          <w:rFonts w:ascii="Times New Roman" w:hAnsi="Times New Roman" w:cs="Times New Roman"/>
          <w:sz w:val="28"/>
          <w:szCs w:val="28"/>
        </w:rPr>
        <w:t xml:space="preserve"> </w:t>
      </w:r>
      <w:r w:rsidR="00CA6071" w:rsidRPr="008C02F3">
        <w:rPr>
          <w:rFonts w:ascii="Times New Roman" w:hAnsi="Times New Roman" w:cs="Times New Roman"/>
          <w:sz w:val="28"/>
          <w:szCs w:val="28"/>
        </w:rPr>
        <w:t xml:space="preserve">муниципального района </w:t>
      </w:r>
      <w:proofErr w:type="spellStart"/>
      <w:r w:rsidR="00CA6071" w:rsidRPr="008C02F3">
        <w:rPr>
          <w:rFonts w:ascii="Times New Roman" w:hAnsi="Times New Roman" w:cs="Times New Roman"/>
          <w:sz w:val="28"/>
          <w:szCs w:val="28"/>
        </w:rPr>
        <w:t>Ишимбайский</w:t>
      </w:r>
      <w:proofErr w:type="spellEnd"/>
      <w:r w:rsidR="00CA6071" w:rsidRPr="008C02F3">
        <w:rPr>
          <w:rFonts w:ascii="Times New Roman" w:hAnsi="Times New Roman" w:cs="Times New Roman"/>
          <w:sz w:val="28"/>
          <w:szCs w:val="28"/>
        </w:rPr>
        <w:t xml:space="preserve"> район </w:t>
      </w:r>
      <w:r w:rsidRPr="008C02F3">
        <w:rPr>
          <w:rFonts w:ascii="Times New Roman" w:hAnsi="Times New Roman" w:cs="Times New Roman"/>
          <w:sz w:val="28"/>
          <w:szCs w:val="28"/>
        </w:rPr>
        <w:t xml:space="preserve">Республики Башкортостан (далее - бюджетные учреждения), открытых бюджетным </w:t>
      </w:r>
      <w:r w:rsidRPr="008C02F3">
        <w:rPr>
          <w:rFonts w:ascii="Times New Roman" w:hAnsi="Times New Roman" w:cs="Times New Roman"/>
          <w:sz w:val="28"/>
          <w:szCs w:val="28"/>
        </w:rPr>
        <w:lastRenderedPageBreak/>
        <w:t xml:space="preserve">учреждениям, лицевых счетов для учета операций со средствами автономных учреждений </w:t>
      </w:r>
      <w:r w:rsidR="005879C2"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5879C2" w:rsidRPr="0004361A">
        <w:rPr>
          <w:rFonts w:ascii="Times New Roman" w:hAnsi="Times New Roman" w:cs="Times New Roman"/>
          <w:sz w:val="28"/>
          <w:szCs w:val="28"/>
        </w:rPr>
        <w:t xml:space="preserve"> сельсовет</w:t>
      </w:r>
      <w:r w:rsidR="005879C2" w:rsidRPr="008C02F3">
        <w:rPr>
          <w:rFonts w:ascii="Times New Roman" w:hAnsi="Times New Roman" w:cs="Times New Roman"/>
          <w:sz w:val="28"/>
          <w:szCs w:val="28"/>
        </w:rPr>
        <w:t xml:space="preserve"> </w:t>
      </w:r>
      <w:r w:rsidR="00CA6071" w:rsidRPr="008C02F3">
        <w:rPr>
          <w:rFonts w:ascii="Times New Roman" w:hAnsi="Times New Roman" w:cs="Times New Roman"/>
          <w:sz w:val="28"/>
          <w:szCs w:val="28"/>
        </w:rPr>
        <w:t xml:space="preserve">муниципального района </w:t>
      </w:r>
      <w:proofErr w:type="spellStart"/>
      <w:r w:rsidR="00CA6071" w:rsidRPr="008C02F3">
        <w:rPr>
          <w:rFonts w:ascii="Times New Roman" w:hAnsi="Times New Roman" w:cs="Times New Roman"/>
          <w:sz w:val="28"/>
          <w:szCs w:val="28"/>
        </w:rPr>
        <w:t>Ишимбайский</w:t>
      </w:r>
      <w:proofErr w:type="spellEnd"/>
      <w:r w:rsidR="00CA6071" w:rsidRPr="008C02F3">
        <w:rPr>
          <w:rFonts w:ascii="Times New Roman" w:hAnsi="Times New Roman" w:cs="Times New Roman"/>
          <w:sz w:val="28"/>
          <w:szCs w:val="28"/>
        </w:rPr>
        <w:t xml:space="preserve"> район </w:t>
      </w:r>
      <w:r w:rsidRPr="008C02F3">
        <w:rPr>
          <w:rFonts w:ascii="Times New Roman" w:hAnsi="Times New Roman" w:cs="Times New Roman"/>
          <w:sz w:val="28"/>
          <w:szCs w:val="28"/>
        </w:rPr>
        <w:t>Республики Башкортостан (далее - автономные учреждения), открытых автономным учреждениям</w:t>
      </w:r>
      <w:proofErr w:type="gramEnd"/>
      <w:r w:rsidRPr="008C02F3">
        <w:rPr>
          <w:rFonts w:ascii="Times New Roman" w:hAnsi="Times New Roman" w:cs="Times New Roman"/>
          <w:sz w:val="28"/>
          <w:szCs w:val="28"/>
        </w:rPr>
        <w:t xml:space="preserve">, функции и полномочия </w:t>
      </w:r>
      <w:proofErr w:type="gramStart"/>
      <w:r w:rsidRPr="008C02F3">
        <w:rPr>
          <w:rFonts w:ascii="Times New Roman" w:hAnsi="Times New Roman" w:cs="Times New Roman"/>
          <w:sz w:val="28"/>
          <w:szCs w:val="28"/>
        </w:rPr>
        <w:t>учредителя</w:t>
      </w:r>
      <w:proofErr w:type="gramEnd"/>
      <w:r w:rsidRPr="008C02F3">
        <w:rPr>
          <w:rFonts w:ascii="Times New Roman" w:hAnsi="Times New Roman" w:cs="Times New Roman"/>
          <w:sz w:val="28"/>
          <w:szCs w:val="28"/>
        </w:rPr>
        <w:t xml:space="preserve"> в отношении которых осуществляет орган исполнительной власти </w:t>
      </w:r>
      <w:r w:rsidR="005879C2"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5879C2" w:rsidRPr="0004361A">
        <w:rPr>
          <w:rFonts w:ascii="Times New Roman" w:hAnsi="Times New Roman" w:cs="Times New Roman"/>
          <w:sz w:val="28"/>
          <w:szCs w:val="28"/>
        </w:rPr>
        <w:t xml:space="preserve"> сельсовет</w:t>
      </w:r>
      <w:r w:rsidR="005879C2" w:rsidRPr="008C02F3">
        <w:rPr>
          <w:rFonts w:ascii="Times New Roman" w:hAnsi="Times New Roman" w:cs="Times New Roman"/>
          <w:sz w:val="28"/>
          <w:szCs w:val="28"/>
        </w:rPr>
        <w:t xml:space="preserve"> </w:t>
      </w:r>
      <w:r w:rsidR="00CA6071" w:rsidRPr="008C02F3">
        <w:rPr>
          <w:rFonts w:ascii="Times New Roman" w:hAnsi="Times New Roman" w:cs="Times New Roman"/>
          <w:sz w:val="28"/>
          <w:szCs w:val="28"/>
        </w:rPr>
        <w:t xml:space="preserve">муниципального района </w:t>
      </w:r>
      <w:proofErr w:type="spellStart"/>
      <w:r w:rsidR="00CA6071" w:rsidRPr="008C02F3">
        <w:rPr>
          <w:rFonts w:ascii="Times New Roman" w:hAnsi="Times New Roman" w:cs="Times New Roman"/>
          <w:sz w:val="28"/>
          <w:szCs w:val="28"/>
        </w:rPr>
        <w:t>Ишимбайский</w:t>
      </w:r>
      <w:proofErr w:type="spellEnd"/>
      <w:r w:rsidR="00CA6071" w:rsidRPr="008C02F3">
        <w:rPr>
          <w:rFonts w:ascii="Times New Roman" w:hAnsi="Times New Roman" w:cs="Times New Roman"/>
          <w:sz w:val="28"/>
          <w:szCs w:val="28"/>
        </w:rPr>
        <w:t xml:space="preserve"> район </w:t>
      </w:r>
      <w:r w:rsidRPr="008C02F3">
        <w:rPr>
          <w:rFonts w:ascii="Times New Roman" w:hAnsi="Times New Roman" w:cs="Times New Roman"/>
          <w:sz w:val="28"/>
          <w:szCs w:val="28"/>
        </w:rPr>
        <w:t>Республики Башкортостан, лицевых счетов для учета операций со средствами юридического лица, не являющегося участником бюджетного процесса, бюджетным (автономным) учреждением (далее - организация), в случаях, установленных законодательными и нормативными правовыми актами Российской Федерации и Республики Башкортостан.</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2. В целях настоящего Порядка: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Участниками бюджетного процесса являются: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главный распорядитель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распорядитель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получатель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hyperlink r:id="rId15" w:history="1">
        <w:r w:rsidRPr="008C02F3">
          <w:rPr>
            <w:rFonts w:ascii="Times New Roman" w:hAnsi="Times New Roman" w:cs="Times New Roman"/>
            <w:sz w:val="28"/>
            <w:szCs w:val="28"/>
          </w:rPr>
          <w:t>Российской Федерации</w:t>
        </w:r>
      </w:hyperlink>
      <w:r w:rsidRPr="008C02F3">
        <w:rPr>
          <w:rFonts w:ascii="Times New Roman" w:hAnsi="Times New Roman" w:cs="Times New Roman"/>
          <w:sz w:val="28"/>
          <w:szCs w:val="28"/>
        </w:rPr>
        <w:t xml:space="preserve"> и </w:t>
      </w:r>
      <w:hyperlink r:id="rId16" w:history="1">
        <w:r w:rsidRPr="008C02F3">
          <w:rPr>
            <w:rFonts w:ascii="Times New Roman" w:hAnsi="Times New Roman" w:cs="Times New Roman"/>
            <w:sz w:val="28"/>
            <w:szCs w:val="28"/>
          </w:rPr>
          <w:t>Республики Башкортостан</w:t>
        </w:r>
      </w:hyperlink>
      <w:r w:rsidRPr="008C02F3">
        <w:rPr>
          <w:rFonts w:ascii="Times New Roman" w:hAnsi="Times New Roman" w:cs="Times New Roman"/>
          <w:sz w:val="28"/>
          <w:szCs w:val="28"/>
        </w:rPr>
        <w:t xml:space="preserve"> </w:t>
      </w:r>
      <w:r w:rsidR="00CA6071" w:rsidRPr="008C02F3">
        <w:rPr>
          <w:rFonts w:ascii="Times New Roman" w:hAnsi="Times New Roman" w:cs="Times New Roman"/>
          <w:sz w:val="28"/>
          <w:szCs w:val="28"/>
        </w:rPr>
        <w:t xml:space="preserve">и решениями местного самоуправления </w:t>
      </w:r>
      <w:r w:rsidR="005C45EC"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5C45EC" w:rsidRPr="0004361A">
        <w:rPr>
          <w:rFonts w:ascii="Times New Roman" w:hAnsi="Times New Roman" w:cs="Times New Roman"/>
          <w:sz w:val="28"/>
          <w:szCs w:val="28"/>
        </w:rPr>
        <w:t xml:space="preserve"> сельсовет</w:t>
      </w:r>
      <w:r w:rsidR="005C45EC" w:rsidRPr="008C02F3">
        <w:rPr>
          <w:rFonts w:ascii="Times New Roman" w:hAnsi="Times New Roman" w:cs="Times New Roman"/>
          <w:sz w:val="28"/>
          <w:szCs w:val="28"/>
        </w:rPr>
        <w:t xml:space="preserve"> </w:t>
      </w:r>
      <w:r w:rsidR="00CA6071" w:rsidRPr="008C02F3">
        <w:rPr>
          <w:rFonts w:ascii="Times New Roman" w:hAnsi="Times New Roman" w:cs="Times New Roman"/>
          <w:sz w:val="28"/>
          <w:szCs w:val="28"/>
        </w:rPr>
        <w:t xml:space="preserve">муниципального района </w:t>
      </w:r>
      <w:proofErr w:type="spellStart"/>
      <w:r w:rsidR="00CA6071" w:rsidRPr="008C02F3">
        <w:rPr>
          <w:rFonts w:ascii="Times New Roman" w:hAnsi="Times New Roman" w:cs="Times New Roman"/>
          <w:sz w:val="28"/>
          <w:szCs w:val="28"/>
        </w:rPr>
        <w:t>Ишимбайский</w:t>
      </w:r>
      <w:proofErr w:type="spellEnd"/>
      <w:r w:rsidR="00CA6071" w:rsidRPr="008C02F3">
        <w:rPr>
          <w:rFonts w:ascii="Times New Roman" w:hAnsi="Times New Roman" w:cs="Times New Roman"/>
          <w:sz w:val="28"/>
          <w:szCs w:val="28"/>
        </w:rPr>
        <w:t xml:space="preserve"> район Республики Башкортостан </w:t>
      </w:r>
      <w:r w:rsidRPr="008C02F3">
        <w:rPr>
          <w:rFonts w:ascii="Times New Roman" w:hAnsi="Times New Roman" w:cs="Times New Roman"/>
          <w:sz w:val="28"/>
          <w:szCs w:val="28"/>
        </w:rPr>
        <w:t xml:space="preserve">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w:t>
      </w:r>
      <w:r w:rsidR="005C45EC"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5C45EC" w:rsidRPr="0004361A">
        <w:rPr>
          <w:rFonts w:ascii="Times New Roman" w:hAnsi="Times New Roman" w:cs="Times New Roman"/>
          <w:sz w:val="28"/>
          <w:szCs w:val="28"/>
        </w:rPr>
        <w:t xml:space="preserve"> сельсовет</w:t>
      </w:r>
      <w:proofErr w:type="gramEnd"/>
      <w:r w:rsidR="005C45EC" w:rsidRPr="008C02F3">
        <w:rPr>
          <w:rFonts w:ascii="Times New Roman" w:hAnsi="Times New Roman" w:cs="Times New Roman"/>
          <w:sz w:val="28"/>
          <w:szCs w:val="28"/>
        </w:rPr>
        <w:t xml:space="preserve"> </w:t>
      </w:r>
      <w:r w:rsidR="00CA6071" w:rsidRPr="008C02F3">
        <w:rPr>
          <w:rFonts w:ascii="Times New Roman" w:hAnsi="Times New Roman" w:cs="Times New Roman"/>
          <w:sz w:val="28"/>
          <w:szCs w:val="28"/>
        </w:rPr>
        <w:t xml:space="preserve">муниципального района </w:t>
      </w:r>
      <w:proofErr w:type="spellStart"/>
      <w:r w:rsidR="00CA6071" w:rsidRPr="008C02F3">
        <w:rPr>
          <w:rFonts w:ascii="Times New Roman" w:hAnsi="Times New Roman" w:cs="Times New Roman"/>
          <w:sz w:val="28"/>
          <w:szCs w:val="28"/>
        </w:rPr>
        <w:t>Ишимбайский</w:t>
      </w:r>
      <w:proofErr w:type="spellEnd"/>
      <w:r w:rsidR="00CA6071" w:rsidRPr="008C02F3">
        <w:rPr>
          <w:rFonts w:ascii="Times New Roman" w:hAnsi="Times New Roman" w:cs="Times New Roman"/>
          <w:sz w:val="28"/>
          <w:szCs w:val="28"/>
        </w:rPr>
        <w:t xml:space="preserve"> район Республики Башкортостан, </w:t>
      </w:r>
      <w:r w:rsidRPr="008C02F3">
        <w:rPr>
          <w:rFonts w:ascii="Times New Roman" w:hAnsi="Times New Roman" w:cs="Times New Roman"/>
          <w:sz w:val="28"/>
          <w:szCs w:val="28"/>
        </w:rPr>
        <w:t>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 xml:space="preserve">получатель бюджетных средств, имеющий право в соответствии с законодательными и нормативными правовыми актами Российской </w:t>
      </w:r>
      <w:r w:rsidR="00CA6071" w:rsidRPr="008C02F3">
        <w:rPr>
          <w:rFonts w:ascii="Times New Roman" w:hAnsi="Times New Roman" w:cs="Times New Roman"/>
          <w:sz w:val="28"/>
          <w:szCs w:val="28"/>
        </w:rPr>
        <w:t xml:space="preserve">Федерации, </w:t>
      </w:r>
      <w:r w:rsidRPr="008C02F3">
        <w:rPr>
          <w:rFonts w:ascii="Times New Roman" w:hAnsi="Times New Roman" w:cs="Times New Roman"/>
          <w:sz w:val="28"/>
          <w:szCs w:val="28"/>
        </w:rPr>
        <w:t>Республики Башкортостан</w:t>
      </w:r>
      <w:r w:rsidR="00BE3046" w:rsidRPr="008C02F3">
        <w:rPr>
          <w:rFonts w:ascii="Times New Roman" w:hAnsi="Times New Roman" w:cs="Times New Roman"/>
          <w:sz w:val="28"/>
          <w:szCs w:val="28"/>
        </w:rPr>
        <w:t xml:space="preserve"> и органов местного самоуправления</w:t>
      </w:r>
      <w:r w:rsidRPr="008C02F3">
        <w:rPr>
          <w:rFonts w:ascii="Times New Roman" w:hAnsi="Times New Roman" w:cs="Times New Roman"/>
          <w:sz w:val="28"/>
          <w:szCs w:val="28"/>
        </w:rPr>
        <w:t xml:space="preserve"> </w:t>
      </w:r>
      <w:r w:rsidR="005C45EC"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5C45EC" w:rsidRPr="0004361A">
        <w:rPr>
          <w:rFonts w:ascii="Times New Roman" w:hAnsi="Times New Roman" w:cs="Times New Roman"/>
          <w:sz w:val="28"/>
          <w:szCs w:val="28"/>
        </w:rPr>
        <w:t xml:space="preserve"> сельсовет</w:t>
      </w:r>
      <w:r w:rsidR="005C45EC" w:rsidRPr="008C02F3">
        <w:rPr>
          <w:rFonts w:ascii="Times New Roman" w:hAnsi="Times New Roman" w:cs="Times New Roman"/>
          <w:sz w:val="28"/>
          <w:szCs w:val="28"/>
        </w:rPr>
        <w:t xml:space="preserve"> муниципального района </w:t>
      </w:r>
      <w:proofErr w:type="spellStart"/>
      <w:r w:rsidR="005C45EC" w:rsidRPr="008C02F3">
        <w:rPr>
          <w:rFonts w:ascii="Times New Roman" w:hAnsi="Times New Roman" w:cs="Times New Roman"/>
          <w:sz w:val="28"/>
          <w:szCs w:val="28"/>
        </w:rPr>
        <w:t>Ишимбайский</w:t>
      </w:r>
      <w:proofErr w:type="spellEnd"/>
      <w:r w:rsidR="005C45EC" w:rsidRPr="008C02F3">
        <w:rPr>
          <w:rFonts w:ascii="Times New Roman" w:hAnsi="Times New Roman" w:cs="Times New Roman"/>
          <w:sz w:val="28"/>
          <w:szCs w:val="28"/>
        </w:rPr>
        <w:t xml:space="preserve"> район Республики Башкортостан </w:t>
      </w:r>
      <w:r w:rsidRPr="008C02F3">
        <w:rPr>
          <w:rFonts w:ascii="Times New Roman" w:hAnsi="Times New Roman" w:cs="Times New Roman"/>
          <w:sz w:val="28"/>
          <w:szCs w:val="28"/>
        </w:rPr>
        <w:t>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8C02F3">
        <w:rPr>
          <w:rFonts w:ascii="Times New Roman" w:hAnsi="Times New Roman" w:cs="Times New Roman"/>
          <w:sz w:val="28"/>
          <w:szCs w:val="28"/>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Участник бюджетного процесса, которому в установленном порядке открыты лицевые счета в </w:t>
      </w:r>
      <w:r w:rsidR="00BE3046" w:rsidRPr="008C02F3">
        <w:rPr>
          <w:rFonts w:ascii="Times New Roman" w:hAnsi="Times New Roman" w:cs="Times New Roman"/>
          <w:sz w:val="28"/>
          <w:szCs w:val="28"/>
        </w:rPr>
        <w:t xml:space="preserve">Финансовом органе Администрации </w:t>
      </w:r>
      <w:r w:rsidR="0004361A"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04361A" w:rsidRPr="0004361A">
        <w:rPr>
          <w:rFonts w:ascii="Times New Roman" w:hAnsi="Times New Roman" w:cs="Times New Roman"/>
          <w:sz w:val="28"/>
          <w:szCs w:val="28"/>
        </w:rPr>
        <w:t xml:space="preserve"> сельсовет</w:t>
      </w:r>
      <w:r w:rsidR="0004361A" w:rsidRPr="0004361A">
        <w:rPr>
          <w:rFonts w:ascii="Times New Roman" w:hAnsi="Times New Roman" w:cs="Times New Roman"/>
          <w:b/>
          <w:sz w:val="28"/>
          <w:szCs w:val="28"/>
        </w:rPr>
        <w:t xml:space="preserve"> </w:t>
      </w:r>
      <w:r w:rsidR="00BE3046" w:rsidRPr="008C02F3">
        <w:rPr>
          <w:rFonts w:ascii="Times New Roman" w:hAnsi="Times New Roman" w:cs="Times New Roman"/>
          <w:sz w:val="28"/>
          <w:szCs w:val="28"/>
        </w:rPr>
        <w:t xml:space="preserve">муниципального района </w:t>
      </w:r>
      <w:proofErr w:type="spellStart"/>
      <w:r w:rsidR="00BE3046" w:rsidRPr="008C02F3">
        <w:rPr>
          <w:rFonts w:ascii="Times New Roman" w:hAnsi="Times New Roman" w:cs="Times New Roman"/>
          <w:sz w:val="28"/>
          <w:szCs w:val="28"/>
        </w:rPr>
        <w:t>Ишимбайский</w:t>
      </w:r>
      <w:proofErr w:type="spellEnd"/>
      <w:r w:rsidR="00BE3046" w:rsidRPr="008C02F3">
        <w:rPr>
          <w:rFonts w:ascii="Times New Roman" w:hAnsi="Times New Roman" w:cs="Times New Roman"/>
          <w:sz w:val="28"/>
          <w:szCs w:val="28"/>
        </w:rPr>
        <w:t xml:space="preserve"> район</w:t>
      </w:r>
      <w:r w:rsidRPr="008C02F3">
        <w:rPr>
          <w:rFonts w:ascii="Times New Roman" w:hAnsi="Times New Roman" w:cs="Times New Roman"/>
          <w:sz w:val="28"/>
          <w:szCs w:val="28"/>
        </w:rPr>
        <w:t xml:space="preserve"> Республики Башкортостан (далее - </w:t>
      </w:r>
      <w:r w:rsidR="00BE3046" w:rsidRPr="008C02F3">
        <w:rPr>
          <w:rFonts w:ascii="Times New Roman" w:hAnsi="Times New Roman" w:cs="Times New Roman"/>
          <w:sz w:val="28"/>
          <w:szCs w:val="28"/>
        </w:rPr>
        <w:t>Финансовый орган</w:t>
      </w:r>
      <w:r w:rsidRPr="008C02F3">
        <w:rPr>
          <w:rFonts w:ascii="Times New Roman" w:hAnsi="Times New Roman" w:cs="Times New Roman"/>
          <w:sz w:val="28"/>
          <w:szCs w:val="28"/>
        </w:rPr>
        <w:t>), является клиентом.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3. </w:t>
      </w:r>
      <w:r w:rsidR="00BE3046" w:rsidRPr="008C02F3">
        <w:rPr>
          <w:rFonts w:ascii="Times New Roman" w:hAnsi="Times New Roman" w:cs="Times New Roman"/>
          <w:sz w:val="28"/>
          <w:szCs w:val="28"/>
        </w:rPr>
        <w:t>Финансовый орган</w:t>
      </w:r>
      <w:r w:rsidRPr="008C02F3">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675CD4" w:rsidRPr="008C02F3" w:rsidRDefault="00675CD4" w:rsidP="00FE57B9">
      <w:pPr>
        <w:pStyle w:val="ConsPlusNormal"/>
        <w:ind w:firstLine="540"/>
        <w:contextualSpacing/>
        <w:jc w:val="both"/>
        <w:rPr>
          <w:rFonts w:ascii="Times New Roman" w:hAnsi="Times New Roman" w:cs="Times New Roman"/>
          <w:sz w:val="28"/>
          <w:szCs w:val="28"/>
        </w:rPr>
      </w:pPr>
    </w:p>
    <w:p w:rsidR="00675CD4" w:rsidRPr="008C02F3" w:rsidRDefault="00675CD4" w:rsidP="00FE57B9">
      <w:pPr>
        <w:pStyle w:val="ConsPlusTitle"/>
        <w:contextualSpacing/>
        <w:jc w:val="center"/>
        <w:outlineLvl w:val="1"/>
        <w:rPr>
          <w:rFonts w:ascii="Times New Roman" w:hAnsi="Times New Roman" w:cs="Times New Roman"/>
          <w:sz w:val="28"/>
          <w:szCs w:val="28"/>
        </w:rPr>
      </w:pPr>
      <w:r w:rsidRPr="008C02F3">
        <w:rPr>
          <w:rFonts w:ascii="Times New Roman" w:hAnsi="Times New Roman" w:cs="Times New Roman"/>
          <w:sz w:val="28"/>
          <w:szCs w:val="28"/>
        </w:rPr>
        <w:t>II. Виды лицевых счетов. Порядок открытия,</w:t>
      </w:r>
    </w:p>
    <w:p w:rsidR="00675CD4" w:rsidRPr="008C02F3" w:rsidRDefault="00675CD4" w:rsidP="00FE57B9">
      <w:pPr>
        <w:pStyle w:val="ConsPlusTitle"/>
        <w:contextualSpacing/>
        <w:jc w:val="center"/>
        <w:rPr>
          <w:rFonts w:ascii="Times New Roman" w:hAnsi="Times New Roman" w:cs="Times New Roman"/>
          <w:sz w:val="28"/>
          <w:szCs w:val="28"/>
        </w:rPr>
      </w:pPr>
      <w:r w:rsidRPr="008C02F3">
        <w:rPr>
          <w:rFonts w:ascii="Times New Roman" w:hAnsi="Times New Roman" w:cs="Times New Roman"/>
          <w:sz w:val="28"/>
          <w:szCs w:val="28"/>
        </w:rPr>
        <w:t>переоформления и закрытия лицевых счетов</w:t>
      </w:r>
    </w:p>
    <w:p w:rsidR="00675CD4" w:rsidRPr="008C02F3" w:rsidRDefault="00675CD4" w:rsidP="00FE57B9">
      <w:pPr>
        <w:pStyle w:val="ConsPlusNormal"/>
        <w:ind w:firstLine="540"/>
        <w:contextualSpacing/>
        <w:jc w:val="both"/>
        <w:rPr>
          <w:rFonts w:ascii="Times New Roman" w:hAnsi="Times New Roman" w:cs="Times New Roman"/>
          <w:sz w:val="28"/>
          <w:szCs w:val="28"/>
        </w:rPr>
      </w:pPr>
    </w:p>
    <w:p w:rsidR="00675CD4" w:rsidRPr="008C02F3" w:rsidRDefault="00675CD4" w:rsidP="00FE57B9">
      <w:pPr>
        <w:pStyle w:val="ConsPlusNormal"/>
        <w:ind w:firstLine="540"/>
        <w:contextualSpacing/>
        <w:jc w:val="both"/>
        <w:rPr>
          <w:rFonts w:ascii="Times New Roman" w:hAnsi="Times New Roman" w:cs="Times New Roman"/>
          <w:sz w:val="28"/>
          <w:szCs w:val="28"/>
        </w:rPr>
      </w:pPr>
      <w:bookmarkStart w:id="1" w:name="P80"/>
      <w:bookmarkEnd w:id="1"/>
      <w:r w:rsidRPr="008C02F3">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4" w:history="1">
        <w:r w:rsidRPr="008C02F3">
          <w:rPr>
            <w:rFonts w:ascii="Times New Roman" w:hAnsi="Times New Roman" w:cs="Times New Roman"/>
            <w:sz w:val="28"/>
            <w:szCs w:val="28"/>
          </w:rPr>
          <w:t>&lt;*&gt;</w:t>
        </w:r>
      </w:hyperlink>
      <w:r w:rsidRPr="008C02F3">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2" w:name="P84"/>
      <w:bookmarkEnd w:id="2"/>
      <w:r w:rsidRPr="008C02F3">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675CD4" w:rsidRPr="008C02F3" w:rsidRDefault="00675CD4" w:rsidP="00FE57B9">
      <w:pPr>
        <w:pStyle w:val="ConsPlusNormal"/>
        <w:contextualSpacing/>
        <w:jc w:val="both"/>
        <w:rPr>
          <w:rFonts w:ascii="Times New Roman" w:hAnsi="Times New Roman" w:cs="Times New Roman"/>
          <w:sz w:val="28"/>
          <w:szCs w:val="28"/>
        </w:rPr>
      </w:pPr>
    </w:p>
    <w:p w:rsidR="00675CD4" w:rsidRPr="008C02F3" w:rsidRDefault="00675CD4" w:rsidP="00FE57B9">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w:t>
      </w:r>
      <w:r w:rsidR="00BE3046" w:rsidRPr="008C02F3">
        <w:rPr>
          <w:rFonts w:ascii="Times New Roman" w:hAnsi="Times New Roman" w:cs="Times New Roman"/>
          <w:sz w:val="28"/>
          <w:szCs w:val="28"/>
        </w:rPr>
        <w:t>,</w:t>
      </w:r>
      <w:r w:rsidRPr="008C02F3">
        <w:rPr>
          <w:rFonts w:ascii="Times New Roman" w:hAnsi="Times New Roman" w:cs="Times New Roman"/>
          <w:sz w:val="28"/>
          <w:szCs w:val="28"/>
        </w:rPr>
        <w:t xml:space="preserve"> Республики Башкортостан</w:t>
      </w:r>
      <w:r w:rsidR="00BE3046" w:rsidRPr="008C02F3">
        <w:rPr>
          <w:rFonts w:ascii="Times New Roman" w:hAnsi="Times New Roman" w:cs="Times New Roman"/>
          <w:sz w:val="28"/>
          <w:szCs w:val="28"/>
        </w:rPr>
        <w:t xml:space="preserve"> и органов местного самоуправления </w:t>
      </w:r>
      <w:r w:rsidRPr="008C02F3">
        <w:rPr>
          <w:rFonts w:ascii="Times New Roman" w:hAnsi="Times New Roman" w:cs="Times New Roman"/>
          <w:sz w:val="28"/>
          <w:szCs w:val="28"/>
        </w:rPr>
        <w:t xml:space="preserve"> </w:t>
      </w:r>
      <w:r w:rsidR="005C45EC"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5C45EC" w:rsidRPr="0004361A">
        <w:rPr>
          <w:rFonts w:ascii="Times New Roman" w:hAnsi="Times New Roman" w:cs="Times New Roman"/>
          <w:sz w:val="28"/>
          <w:szCs w:val="28"/>
        </w:rPr>
        <w:t xml:space="preserve"> сельсовет</w:t>
      </w:r>
      <w:r w:rsidR="005C45EC" w:rsidRPr="008C02F3">
        <w:rPr>
          <w:rFonts w:ascii="Times New Roman" w:hAnsi="Times New Roman" w:cs="Times New Roman"/>
          <w:sz w:val="28"/>
          <w:szCs w:val="28"/>
        </w:rPr>
        <w:t xml:space="preserve"> муниципального района </w:t>
      </w:r>
      <w:proofErr w:type="spellStart"/>
      <w:r w:rsidR="005C45EC" w:rsidRPr="008C02F3">
        <w:rPr>
          <w:rFonts w:ascii="Times New Roman" w:hAnsi="Times New Roman" w:cs="Times New Roman"/>
          <w:sz w:val="28"/>
          <w:szCs w:val="28"/>
        </w:rPr>
        <w:t>Ишимбайский</w:t>
      </w:r>
      <w:proofErr w:type="spellEnd"/>
      <w:r w:rsidR="005C45EC" w:rsidRPr="008C02F3">
        <w:rPr>
          <w:rFonts w:ascii="Times New Roman" w:hAnsi="Times New Roman" w:cs="Times New Roman"/>
          <w:sz w:val="28"/>
          <w:szCs w:val="28"/>
        </w:rPr>
        <w:t xml:space="preserve"> район Республики Башкортостан </w:t>
      </w:r>
      <w:r w:rsidRPr="008C02F3">
        <w:rPr>
          <w:rFonts w:ascii="Times New Roman" w:hAnsi="Times New Roman" w:cs="Times New Roman"/>
          <w:sz w:val="28"/>
          <w:szCs w:val="28"/>
        </w:rPr>
        <w:t>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w:t>
      </w:r>
      <w:r w:rsidRPr="008C02F3">
        <w:rPr>
          <w:rFonts w:ascii="Times New Roman" w:hAnsi="Times New Roman" w:cs="Times New Roman"/>
          <w:sz w:val="28"/>
          <w:szCs w:val="28"/>
        </w:rPr>
        <w:lastRenderedPageBreak/>
        <w:t>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8C02F3">
        <w:rPr>
          <w:rFonts w:ascii="Times New Roman" w:hAnsi="Times New Roman" w:cs="Times New Roman"/>
          <w:sz w:val="28"/>
          <w:szCs w:val="28"/>
        </w:rPr>
        <w:t xml:space="preserve"> дефицита бюджета);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8C02F3">
        <w:rPr>
          <w:rFonts w:ascii="Times New Roman" w:hAnsi="Times New Roman" w:cs="Times New Roman"/>
          <w:sz w:val="28"/>
          <w:szCs w:val="28"/>
        </w:rPr>
        <w:t xml:space="preserve"> дефицита бюджета);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4.1. </w:t>
      </w:r>
      <w:proofErr w:type="gramStart"/>
      <w:r w:rsidRPr="008C02F3">
        <w:rPr>
          <w:rFonts w:ascii="Times New Roman" w:hAnsi="Times New Roman" w:cs="Times New Roman"/>
          <w:sz w:val="28"/>
          <w:szCs w:val="28"/>
        </w:rPr>
        <w:t>Для учета операций, осуществляемых бюджетными учреждениями, в установленных законодательством Российской Федерации</w:t>
      </w:r>
      <w:r w:rsidR="00BE3046" w:rsidRPr="008C02F3">
        <w:rPr>
          <w:rFonts w:ascii="Times New Roman" w:hAnsi="Times New Roman" w:cs="Times New Roman"/>
          <w:sz w:val="28"/>
          <w:szCs w:val="28"/>
        </w:rPr>
        <w:t>,</w:t>
      </w:r>
      <w:r w:rsidRPr="008C02F3">
        <w:rPr>
          <w:rFonts w:ascii="Times New Roman" w:hAnsi="Times New Roman" w:cs="Times New Roman"/>
          <w:sz w:val="28"/>
          <w:szCs w:val="28"/>
        </w:rPr>
        <w:t xml:space="preserve"> Республики Башкортостан </w:t>
      </w:r>
      <w:r w:rsidR="00BE3046" w:rsidRPr="008C02F3">
        <w:rPr>
          <w:rFonts w:ascii="Times New Roman" w:hAnsi="Times New Roman" w:cs="Times New Roman"/>
          <w:sz w:val="28"/>
          <w:szCs w:val="28"/>
        </w:rPr>
        <w:t xml:space="preserve"> решениями органов самоуправления </w:t>
      </w:r>
      <w:r w:rsidR="00263303"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263303" w:rsidRPr="0004361A">
        <w:rPr>
          <w:rFonts w:ascii="Times New Roman" w:hAnsi="Times New Roman" w:cs="Times New Roman"/>
          <w:sz w:val="28"/>
          <w:szCs w:val="28"/>
        </w:rPr>
        <w:t xml:space="preserve"> сельсовет</w:t>
      </w:r>
      <w:r w:rsidR="00263303" w:rsidRPr="008C02F3">
        <w:rPr>
          <w:rFonts w:ascii="Times New Roman" w:hAnsi="Times New Roman" w:cs="Times New Roman"/>
          <w:sz w:val="28"/>
          <w:szCs w:val="28"/>
        </w:rPr>
        <w:t xml:space="preserve"> </w:t>
      </w:r>
      <w:r w:rsidR="00BE3046" w:rsidRPr="008C02F3">
        <w:rPr>
          <w:rFonts w:ascii="Times New Roman" w:hAnsi="Times New Roman" w:cs="Times New Roman"/>
          <w:sz w:val="28"/>
          <w:szCs w:val="28"/>
        </w:rPr>
        <w:t xml:space="preserve">муниципального района </w:t>
      </w:r>
      <w:proofErr w:type="spellStart"/>
      <w:r w:rsidR="00BE3046" w:rsidRPr="008C02F3">
        <w:rPr>
          <w:rFonts w:ascii="Times New Roman" w:hAnsi="Times New Roman" w:cs="Times New Roman"/>
          <w:sz w:val="28"/>
          <w:szCs w:val="28"/>
        </w:rPr>
        <w:t>Ишимбайский</w:t>
      </w:r>
      <w:proofErr w:type="spellEnd"/>
      <w:r w:rsidR="00BE3046" w:rsidRPr="008C02F3">
        <w:rPr>
          <w:rFonts w:ascii="Times New Roman" w:hAnsi="Times New Roman" w:cs="Times New Roman"/>
          <w:sz w:val="28"/>
          <w:szCs w:val="28"/>
        </w:rPr>
        <w:t xml:space="preserve"> район Республики Башкортостан </w:t>
      </w:r>
      <w:r w:rsidRPr="008C02F3">
        <w:rPr>
          <w:rFonts w:ascii="Times New Roman" w:hAnsi="Times New Roman" w:cs="Times New Roman"/>
          <w:sz w:val="28"/>
          <w:szCs w:val="28"/>
        </w:rPr>
        <w:t>случаях, открываются и ведутся следующие виды лицевых счетов:</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sidR="00BE3046" w:rsidRPr="008C02F3">
        <w:rPr>
          <w:rFonts w:ascii="Times New Roman" w:hAnsi="Times New Roman" w:cs="Times New Roman"/>
          <w:sz w:val="28"/>
          <w:szCs w:val="28"/>
        </w:rPr>
        <w:t>муниципальную</w:t>
      </w:r>
      <w:r w:rsidRPr="008C02F3">
        <w:rPr>
          <w:rFonts w:ascii="Times New Roman" w:hAnsi="Times New Roman" w:cs="Times New Roman"/>
          <w:sz w:val="28"/>
          <w:szCs w:val="28"/>
        </w:rPr>
        <w:t xml:space="preserve"> собственность, предоставленных </w:t>
      </w:r>
      <w:r w:rsidRPr="008C02F3">
        <w:rPr>
          <w:rFonts w:ascii="Times New Roman" w:hAnsi="Times New Roman" w:cs="Times New Roman"/>
          <w:sz w:val="28"/>
          <w:szCs w:val="28"/>
        </w:rPr>
        <w:lastRenderedPageBreak/>
        <w:t xml:space="preserve">бюджетным учреждениям из </w:t>
      </w:r>
      <w:r w:rsidR="00BE3046" w:rsidRPr="008C02F3">
        <w:rPr>
          <w:rFonts w:ascii="Times New Roman" w:hAnsi="Times New Roman" w:cs="Times New Roman"/>
          <w:sz w:val="28"/>
          <w:szCs w:val="28"/>
        </w:rPr>
        <w:t xml:space="preserve">бюджета </w:t>
      </w:r>
      <w:r w:rsidR="00263303"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263303" w:rsidRPr="0004361A">
        <w:rPr>
          <w:rFonts w:ascii="Times New Roman" w:hAnsi="Times New Roman" w:cs="Times New Roman"/>
          <w:sz w:val="28"/>
          <w:szCs w:val="28"/>
        </w:rPr>
        <w:t xml:space="preserve"> сельсовет</w:t>
      </w:r>
      <w:r w:rsidR="00263303" w:rsidRPr="008C02F3">
        <w:rPr>
          <w:rFonts w:ascii="Times New Roman" w:hAnsi="Times New Roman" w:cs="Times New Roman"/>
          <w:sz w:val="28"/>
          <w:szCs w:val="28"/>
        </w:rPr>
        <w:t xml:space="preserve"> </w:t>
      </w:r>
      <w:r w:rsidR="00BE3046" w:rsidRPr="008C02F3">
        <w:rPr>
          <w:rFonts w:ascii="Times New Roman" w:hAnsi="Times New Roman" w:cs="Times New Roman"/>
          <w:sz w:val="28"/>
          <w:szCs w:val="28"/>
        </w:rPr>
        <w:t xml:space="preserve">муниципального района </w:t>
      </w:r>
      <w:proofErr w:type="spellStart"/>
      <w:r w:rsidR="00BE3046" w:rsidRPr="008C02F3">
        <w:rPr>
          <w:rFonts w:ascii="Times New Roman" w:hAnsi="Times New Roman" w:cs="Times New Roman"/>
          <w:sz w:val="28"/>
          <w:szCs w:val="28"/>
        </w:rPr>
        <w:t>Ишимбайский</w:t>
      </w:r>
      <w:proofErr w:type="spellEnd"/>
      <w:r w:rsidR="00BE3046" w:rsidRPr="008C02F3">
        <w:rPr>
          <w:rFonts w:ascii="Times New Roman" w:hAnsi="Times New Roman" w:cs="Times New Roman"/>
          <w:sz w:val="28"/>
          <w:szCs w:val="28"/>
        </w:rPr>
        <w:t xml:space="preserve"> район </w:t>
      </w:r>
      <w:r w:rsidRPr="008C02F3">
        <w:rPr>
          <w:rFonts w:ascii="Times New Roman" w:hAnsi="Times New Roman" w:cs="Times New Roman"/>
          <w:sz w:val="28"/>
          <w:szCs w:val="28"/>
        </w:rPr>
        <w:t>Республики Башкортостан) (далее - лицевой счет бюджетного учреждения);</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BE3046" w:rsidRPr="008C02F3">
        <w:rPr>
          <w:rFonts w:ascii="Times New Roman" w:hAnsi="Times New Roman" w:cs="Times New Roman"/>
          <w:sz w:val="28"/>
          <w:szCs w:val="28"/>
        </w:rPr>
        <w:t xml:space="preserve"> </w:t>
      </w:r>
      <w:r w:rsidR="00263303"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263303" w:rsidRPr="0004361A">
        <w:rPr>
          <w:rFonts w:ascii="Times New Roman" w:hAnsi="Times New Roman" w:cs="Times New Roman"/>
          <w:sz w:val="28"/>
          <w:szCs w:val="28"/>
        </w:rPr>
        <w:t xml:space="preserve"> сельсовет</w:t>
      </w:r>
      <w:r w:rsidR="00263303" w:rsidRPr="008C02F3">
        <w:rPr>
          <w:rFonts w:ascii="Times New Roman" w:hAnsi="Times New Roman" w:cs="Times New Roman"/>
          <w:sz w:val="28"/>
          <w:szCs w:val="28"/>
        </w:rPr>
        <w:t xml:space="preserve"> </w:t>
      </w:r>
      <w:r w:rsidR="00BE3046" w:rsidRPr="008C02F3">
        <w:rPr>
          <w:rFonts w:ascii="Times New Roman" w:hAnsi="Times New Roman" w:cs="Times New Roman"/>
          <w:sz w:val="28"/>
          <w:szCs w:val="28"/>
        </w:rPr>
        <w:t xml:space="preserve">муниципального района </w:t>
      </w:r>
      <w:proofErr w:type="spellStart"/>
      <w:r w:rsidR="00BE3046" w:rsidRPr="008C02F3">
        <w:rPr>
          <w:rFonts w:ascii="Times New Roman" w:hAnsi="Times New Roman" w:cs="Times New Roman"/>
          <w:sz w:val="28"/>
          <w:szCs w:val="28"/>
        </w:rPr>
        <w:t>Ишимбайский</w:t>
      </w:r>
      <w:proofErr w:type="spellEnd"/>
      <w:r w:rsidR="00BE3046" w:rsidRPr="008C02F3">
        <w:rPr>
          <w:rFonts w:ascii="Times New Roman" w:hAnsi="Times New Roman" w:cs="Times New Roman"/>
          <w:sz w:val="28"/>
          <w:szCs w:val="28"/>
        </w:rPr>
        <w:t xml:space="preserve"> район</w:t>
      </w:r>
      <w:r w:rsidRPr="008C02F3">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4.2. </w:t>
      </w:r>
      <w:proofErr w:type="gramStart"/>
      <w:r w:rsidRPr="008C02F3">
        <w:rPr>
          <w:rFonts w:ascii="Times New Roman" w:hAnsi="Times New Roman" w:cs="Times New Roman"/>
          <w:sz w:val="28"/>
          <w:szCs w:val="28"/>
        </w:rPr>
        <w:t>Для учета операций, осуществляемых автономными учреждениями, в установленных законод</w:t>
      </w:r>
      <w:r w:rsidR="00BE3046" w:rsidRPr="008C02F3">
        <w:rPr>
          <w:rFonts w:ascii="Times New Roman" w:hAnsi="Times New Roman" w:cs="Times New Roman"/>
          <w:sz w:val="28"/>
          <w:szCs w:val="28"/>
        </w:rPr>
        <w:t>ательством Российской Федерации,</w:t>
      </w:r>
      <w:r w:rsidRPr="008C02F3">
        <w:rPr>
          <w:rFonts w:ascii="Times New Roman" w:hAnsi="Times New Roman" w:cs="Times New Roman"/>
          <w:sz w:val="28"/>
          <w:szCs w:val="28"/>
        </w:rPr>
        <w:t xml:space="preserve"> Республики Башкортостан</w:t>
      </w:r>
      <w:r w:rsidR="007D0875" w:rsidRPr="008C02F3">
        <w:rPr>
          <w:rFonts w:ascii="Times New Roman" w:hAnsi="Times New Roman" w:cs="Times New Roman"/>
          <w:sz w:val="28"/>
          <w:szCs w:val="28"/>
        </w:rPr>
        <w:t>,</w:t>
      </w:r>
      <w:r w:rsidR="00BE3046" w:rsidRPr="008C02F3">
        <w:rPr>
          <w:rFonts w:ascii="Times New Roman" w:hAnsi="Times New Roman" w:cs="Times New Roman"/>
          <w:sz w:val="28"/>
          <w:szCs w:val="28"/>
        </w:rPr>
        <w:t xml:space="preserve"> решениями органов местного самоуправления </w:t>
      </w:r>
      <w:r w:rsidR="00263303"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263303" w:rsidRPr="0004361A">
        <w:rPr>
          <w:rFonts w:ascii="Times New Roman" w:hAnsi="Times New Roman" w:cs="Times New Roman"/>
          <w:sz w:val="28"/>
          <w:szCs w:val="28"/>
        </w:rPr>
        <w:t xml:space="preserve"> сельсовет</w:t>
      </w:r>
      <w:r w:rsidR="00263303" w:rsidRPr="008C02F3">
        <w:rPr>
          <w:rFonts w:ascii="Times New Roman" w:hAnsi="Times New Roman" w:cs="Times New Roman"/>
          <w:sz w:val="28"/>
          <w:szCs w:val="28"/>
        </w:rPr>
        <w:t xml:space="preserve"> </w:t>
      </w:r>
      <w:r w:rsidR="00BE3046" w:rsidRPr="008C02F3">
        <w:rPr>
          <w:rFonts w:ascii="Times New Roman" w:hAnsi="Times New Roman" w:cs="Times New Roman"/>
          <w:sz w:val="28"/>
          <w:szCs w:val="28"/>
        </w:rPr>
        <w:t xml:space="preserve">муниципального района </w:t>
      </w:r>
      <w:proofErr w:type="spellStart"/>
      <w:r w:rsidR="00BE3046" w:rsidRPr="008C02F3">
        <w:rPr>
          <w:rFonts w:ascii="Times New Roman" w:hAnsi="Times New Roman" w:cs="Times New Roman"/>
          <w:sz w:val="28"/>
          <w:szCs w:val="28"/>
        </w:rPr>
        <w:t>Ишимбайский</w:t>
      </w:r>
      <w:proofErr w:type="spellEnd"/>
      <w:r w:rsidR="00BE3046" w:rsidRPr="008C02F3">
        <w:rPr>
          <w:rFonts w:ascii="Times New Roman" w:hAnsi="Times New Roman" w:cs="Times New Roman"/>
          <w:sz w:val="28"/>
          <w:szCs w:val="28"/>
        </w:rPr>
        <w:t xml:space="preserve"> район Республики Башкортостан </w:t>
      </w:r>
      <w:r w:rsidRPr="008C02F3">
        <w:rPr>
          <w:rFonts w:ascii="Times New Roman" w:hAnsi="Times New Roman" w:cs="Times New Roman"/>
          <w:sz w:val="28"/>
          <w:szCs w:val="28"/>
        </w:rPr>
        <w:t xml:space="preserve"> случаях открываются и ведутся следующие виды лицевых счетов:</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D0875" w:rsidRPr="008C02F3">
        <w:rPr>
          <w:rFonts w:ascii="Times New Roman" w:hAnsi="Times New Roman" w:cs="Times New Roman"/>
          <w:sz w:val="28"/>
          <w:szCs w:val="28"/>
        </w:rPr>
        <w:t>муниципальной</w:t>
      </w:r>
      <w:r w:rsidRPr="008C02F3">
        <w:rPr>
          <w:rFonts w:ascii="Times New Roman" w:hAnsi="Times New Roman" w:cs="Times New Roman"/>
          <w:sz w:val="28"/>
          <w:szCs w:val="28"/>
        </w:rPr>
        <w:t xml:space="preserve"> собственности или приобретение объектов недвижимого имущества в </w:t>
      </w:r>
      <w:r w:rsidR="007D0875" w:rsidRPr="008C02F3">
        <w:rPr>
          <w:rFonts w:ascii="Times New Roman" w:hAnsi="Times New Roman" w:cs="Times New Roman"/>
          <w:sz w:val="28"/>
          <w:szCs w:val="28"/>
        </w:rPr>
        <w:t xml:space="preserve">муниципальную </w:t>
      </w:r>
      <w:r w:rsidRPr="008C02F3">
        <w:rPr>
          <w:rFonts w:ascii="Times New Roman" w:hAnsi="Times New Roman" w:cs="Times New Roman"/>
          <w:sz w:val="28"/>
          <w:szCs w:val="28"/>
        </w:rPr>
        <w:t xml:space="preserve"> собственность, предоставленных автономным учреждениям из бюджета</w:t>
      </w:r>
      <w:r w:rsidR="00263303" w:rsidRPr="00263303">
        <w:rPr>
          <w:rFonts w:ascii="Times New Roman" w:hAnsi="Times New Roman" w:cs="Times New Roman"/>
          <w:sz w:val="28"/>
          <w:szCs w:val="28"/>
        </w:rPr>
        <w:t xml:space="preserve"> </w:t>
      </w:r>
      <w:r w:rsidR="00263303"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263303" w:rsidRPr="0004361A">
        <w:rPr>
          <w:rFonts w:ascii="Times New Roman" w:hAnsi="Times New Roman" w:cs="Times New Roman"/>
          <w:sz w:val="28"/>
          <w:szCs w:val="28"/>
        </w:rPr>
        <w:t xml:space="preserve"> сельсовет</w:t>
      </w:r>
      <w:r w:rsidR="007D0875" w:rsidRPr="008C02F3">
        <w:rPr>
          <w:rFonts w:ascii="Times New Roman" w:hAnsi="Times New Roman" w:cs="Times New Roman"/>
          <w:sz w:val="28"/>
          <w:szCs w:val="28"/>
        </w:rPr>
        <w:t xml:space="preserve"> муниципального района </w:t>
      </w:r>
      <w:proofErr w:type="spellStart"/>
      <w:r w:rsidR="007D0875" w:rsidRPr="008C02F3">
        <w:rPr>
          <w:rFonts w:ascii="Times New Roman" w:hAnsi="Times New Roman" w:cs="Times New Roman"/>
          <w:sz w:val="28"/>
          <w:szCs w:val="28"/>
        </w:rPr>
        <w:t>Ишимбайский</w:t>
      </w:r>
      <w:proofErr w:type="spellEnd"/>
      <w:r w:rsidR="007D0875" w:rsidRPr="008C02F3">
        <w:rPr>
          <w:rFonts w:ascii="Times New Roman" w:hAnsi="Times New Roman" w:cs="Times New Roman"/>
          <w:sz w:val="28"/>
          <w:szCs w:val="28"/>
        </w:rPr>
        <w:t xml:space="preserve"> район</w:t>
      </w:r>
      <w:r w:rsidRPr="008C02F3">
        <w:rPr>
          <w:rFonts w:ascii="Times New Roman" w:hAnsi="Times New Roman" w:cs="Times New Roman"/>
          <w:sz w:val="28"/>
          <w:szCs w:val="28"/>
        </w:rPr>
        <w:t xml:space="preserve"> Республики Башкортостан) (далее - лицевой счет автономного учреждения);</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w:t>
      </w:r>
      <w:r w:rsidR="007D0875" w:rsidRPr="008C02F3">
        <w:rPr>
          <w:rFonts w:ascii="Times New Roman" w:hAnsi="Times New Roman" w:cs="Times New Roman"/>
          <w:sz w:val="28"/>
          <w:szCs w:val="28"/>
        </w:rPr>
        <w:t xml:space="preserve"> </w:t>
      </w:r>
      <w:r w:rsidR="00263303"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263303" w:rsidRPr="0004361A">
        <w:rPr>
          <w:rFonts w:ascii="Times New Roman" w:hAnsi="Times New Roman" w:cs="Times New Roman"/>
          <w:sz w:val="28"/>
          <w:szCs w:val="28"/>
        </w:rPr>
        <w:t xml:space="preserve"> сельсовет</w:t>
      </w:r>
      <w:r w:rsidR="00263303" w:rsidRPr="008C02F3">
        <w:rPr>
          <w:rFonts w:ascii="Times New Roman" w:hAnsi="Times New Roman" w:cs="Times New Roman"/>
          <w:sz w:val="28"/>
          <w:szCs w:val="28"/>
        </w:rPr>
        <w:t xml:space="preserve"> </w:t>
      </w:r>
      <w:r w:rsidR="007D0875" w:rsidRPr="008C02F3">
        <w:rPr>
          <w:rFonts w:ascii="Times New Roman" w:hAnsi="Times New Roman" w:cs="Times New Roman"/>
          <w:sz w:val="28"/>
          <w:szCs w:val="28"/>
        </w:rPr>
        <w:t xml:space="preserve">муниципального района </w:t>
      </w:r>
      <w:proofErr w:type="spellStart"/>
      <w:r w:rsidR="007D0875" w:rsidRPr="008C02F3">
        <w:rPr>
          <w:rFonts w:ascii="Times New Roman" w:hAnsi="Times New Roman" w:cs="Times New Roman"/>
          <w:sz w:val="28"/>
          <w:szCs w:val="28"/>
        </w:rPr>
        <w:t>Ишимбайский</w:t>
      </w:r>
      <w:proofErr w:type="spellEnd"/>
      <w:r w:rsidR="007D0875" w:rsidRPr="008C02F3">
        <w:rPr>
          <w:rFonts w:ascii="Times New Roman" w:hAnsi="Times New Roman" w:cs="Times New Roman"/>
          <w:sz w:val="28"/>
          <w:szCs w:val="28"/>
        </w:rPr>
        <w:t xml:space="preserve"> район</w:t>
      </w:r>
      <w:r w:rsidRPr="008C02F3">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7D0875" w:rsidRPr="008C02F3">
        <w:rPr>
          <w:rFonts w:ascii="Times New Roman" w:hAnsi="Times New Roman" w:cs="Times New Roman"/>
          <w:sz w:val="28"/>
          <w:szCs w:val="28"/>
        </w:rPr>
        <w:t>муниципальной</w:t>
      </w:r>
      <w:r w:rsidRPr="008C02F3">
        <w:rPr>
          <w:rFonts w:ascii="Times New Roman" w:hAnsi="Times New Roman" w:cs="Times New Roman"/>
          <w:sz w:val="28"/>
          <w:szCs w:val="28"/>
        </w:rPr>
        <w:t xml:space="preserve"> собственности или приобретение объектов недвижимого имущества в государственную собственность (далее - отдельный лицевой счет автономного учреждения);</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4.3. </w:t>
      </w:r>
      <w:proofErr w:type="gramStart"/>
      <w:r w:rsidRPr="008C02F3">
        <w:rPr>
          <w:rFonts w:ascii="Times New Roman" w:hAnsi="Times New Roman" w:cs="Times New Roman"/>
          <w:sz w:val="28"/>
          <w:szCs w:val="28"/>
        </w:rPr>
        <w:t xml:space="preserve">Для учета операций, осуществляемых организацией, в </w:t>
      </w:r>
      <w:r w:rsidR="007D0875" w:rsidRPr="008C02F3">
        <w:rPr>
          <w:rFonts w:ascii="Times New Roman" w:hAnsi="Times New Roman" w:cs="Times New Roman"/>
          <w:sz w:val="28"/>
          <w:szCs w:val="28"/>
        </w:rPr>
        <w:t xml:space="preserve">Финансовом органе Администрации </w:t>
      </w:r>
      <w:r w:rsidR="009C33EB" w:rsidRPr="009C33EB">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9C33EB" w:rsidRPr="009C33EB">
        <w:rPr>
          <w:rFonts w:ascii="Times New Roman" w:hAnsi="Times New Roman" w:cs="Times New Roman"/>
          <w:sz w:val="28"/>
          <w:szCs w:val="28"/>
        </w:rPr>
        <w:t xml:space="preserve"> сельсовет</w:t>
      </w:r>
      <w:r w:rsidR="009C33EB" w:rsidRPr="0004361A">
        <w:rPr>
          <w:rFonts w:ascii="Times New Roman" w:hAnsi="Times New Roman" w:cs="Times New Roman"/>
          <w:b/>
          <w:sz w:val="28"/>
          <w:szCs w:val="28"/>
        </w:rPr>
        <w:t xml:space="preserve"> </w:t>
      </w:r>
      <w:r w:rsidR="007D0875" w:rsidRPr="008C02F3">
        <w:rPr>
          <w:rFonts w:ascii="Times New Roman" w:hAnsi="Times New Roman" w:cs="Times New Roman"/>
          <w:sz w:val="28"/>
          <w:szCs w:val="28"/>
        </w:rPr>
        <w:t xml:space="preserve">муниципального района </w:t>
      </w:r>
      <w:proofErr w:type="spellStart"/>
      <w:r w:rsidR="007D0875" w:rsidRPr="008C02F3">
        <w:rPr>
          <w:rFonts w:ascii="Times New Roman" w:hAnsi="Times New Roman" w:cs="Times New Roman"/>
          <w:sz w:val="28"/>
          <w:szCs w:val="28"/>
        </w:rPr>
        <w:t>Ишимбайский</w:t>
      </w:r>
      <w:proofErr w:type="spellEnd"/>
      <w:r w:rsidR="007D0875" w:rsidRPr="008C02F3">
        <w:rPr>
          <w:rFonts w:ascii="Times New Roman" w:hAnsi="Times New Roman" w:cs="Times New Roman"/>
          <w:sz w:val="28"/>
          <w:szCs w:val="28"/>
        </w:rPr>
        <w:t xml:space="preserve"> район</w:t>
      </w:r>
      <w:r w:rsidRPr="008C02F3">
        <w:rPr>
          <w:rFonts w:ascii="Times New Roman" w:hAnsi="Times New Roman" w:cs="Times New Roman"/>
          <w:sz w:val="28"/>
          <w:szCs w:val="28"/>
        </w:rPr>
        <w:t xml:space="preserve"> Республики Башкортостан открывается и ведется лицевой счет, предназначенный для учета операций со </w:t>
      </w:r>
      <w:r w:rsidRPr="008C02F3">
        <w:rPr>
          <w:rFonts w:ascii="Times New Roman" w:hAnsi="Times New Roman" w:cs="Times New Roman"/>
          <w:sz w:val="28"/>
          <w:szCs w:val="28"/>
        </w:rPr>
        <w:lastRenderedPageBreak/>
        <w:t xml:space="preserve">средствами юридического лица, не являющегося участником бюджетного процесса, бюджетным (автономным) учреждением (далее - лицевой счет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3" w:name="P117"/>
      <w:bookmarkEnd w:id="3"/>
      <w:r w:rsidRPr="008C02F3">
        <w:rPr>
          <w:rFonts w:ascii="Times New Roman" w:hAnsi="Times New Roman" w:cs="Times New Roman"/>
          <w:sz w:val="28"/>
          <w:szCs w:val="28"/>
        </w:rPr>
        <w:t xml:space="preserve">5. При открытии лицевых счетов, указанных в </w:t>
      </w:r>
      <w:hyperlink w:anchor="P80" w:history="1">
        <w:r w:rsidRPr="008C02F3">
          <w:rPr>
            <w:rFonts w:ascii="Times New Roman" w:hAnsi="Times New Roman" w:cs="Times New Roman"/>
            <w:sz w:val="28"/>
            <w:szCs w:val="28"/>
          </w:rPr>
          <w:t>пункте 4</w:t>
        </w:r>
      </w:hyperlink>
      <w:r w:rsidRPr="008C02F3">
        <w:rPr>
          <w:rFonts w:ascii="Times New Roman" w:hAnsi="Times New Roman" w:cs="Times New Roman"/>
          <w:sz w:val="28"/>
          <w:szCs w:val="28"/>
        </w:rPr>
        <w:t xml:space="preserve"> настоящего Порядка, им присваиваются номера.</w:t>
      </w:r>
    </w:p>
    <w:p w:rsidR="00675CD4" w:rsidRPr="008C02F3" w:rsidRDefault="00675CD4" w:rsidP="00FE57B9">
      <w:pPr>
        <w:pStyle w:val="ConsPlusNormal"/>
        <w:ind w:firstLine="540"/>
        <w:contextualSpacing/>
        <w:jc w:val="both"/>
        <w:rPr>
          <w:rFonts w:ascii="Times New Roman" w:hAnsi="Times New Roman" w:cs="Times New Roman"/>
          <w:sz w:val="28"/>
          <w:szCs w:val="28"/>
        </w:rPr>
      </w:pPr>
    </w:p>
    <w:p w:rsidR="00675CD4" w:rsidRPr="008C02F3" w:rsidRDefault="00675CD4" w:rsidP="00FE57B9">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Номер лицевого счета состоит из одиннадцати разрядов:</w:t>
      </w:r>
    </w:p>
    <w:p w:rsidR="00675CD4" w:rsidRPr="008C02F3" w:rsidRDefault="00675CD4" w:rsidP="00FE57B9">
      <w:pPr>
        <w:pStyle w:val="ConsPlusNormal"/>
        <w:ind w:firstLine="540"/>
        <w:contextualSpacing/>
        <w:jc w:val="both"/>
        <w:rPr>
          <w:rFonts w:ascii="Times New Roman" w:hAnsi="Times New Roman" w:cs="Times New Roman"/>
          <w:sz w:val="28"/>
          <w:szCs w:val="28"/>
        </w:rPr>
      </w:pPr>
    </w:p>
    <w:p w:rsidR="00675CD4" w:rsidRPr="008C02F3" w:rsidRDefault="00675CD4" w:rsidP="00FE57B9">
      <w:pPr>
        <w:contextualSpacing/>
        <w:rPr>
          <w:rFonts w:ascii="Times New Roman" w:hAnsi="Times New Roman" w:cs="Times New Roman"/>
          <w:sz w:val="28"/>
          <w:szCs w:val="28"/>
        </w:rPr>
        <w:sectPr w:rsidR="00675CD4" w:rsidRPr="008C02F3" w:rsidSect="00842AB4">
          <w:pgSz w:w="11906" w:h="16838"/>
          <w:pgMar w:top="1021" w:right="851" w:bottom="1134" w:left="1418" w:header="709" w:footer="709" w:gutter="0"/>
          <w:cols w:space="708"/>
          <w:docGrid w:linePitch="360"/>
        </w:sectPr>
      </w:pPr>
    </w:p>
    <w:tbl>
      <w:tblPr>
        <w:tblW w:w="0" w:type="auto"/>
        <w:tblInd w:w="170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299"/>
        <w:gridCol w:w="819"/>
        <w:gridCol w:w="819"/>
        <w:gridCol w:w="819"/>
        <w:gridCol w:w="819"/>
        <w:gridCol w:w="819"/>
        <w:gridCol w:w="819"/>
        <w:gridCol w:w="702"/>
        <w:gridCol w:w="819"/>
        <w:gridCol w:w="819"/>
        <w:gridCol w:w="819"/>
        <w:gridCol w:w="819"/>
      </w:tblGrid>
      <w:tr w:rsidR="00675CD4" w:rsidRPr="008C02F3" w:rsidTr="002E2C00">
        <w:tc>
          <w:tcPr>
            <w:tcW w:w="2299" w:type="dxa"/>
            <w:tcBorders>
              <w:top w:val="single" w:sz="4" w:space="0" w:color="auto"/>
              <w:bottom w:val="single" w:sz="4" w:space="0" w:color="auto"/>
            </w:tcBorders>
          </w:tcPr>
          <w:p w:rsidR="00675CD4" w:rsidRPr="008C02F3" w:rsidRDefault="00675CD4" w:rsidP="00FE57B9">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lastRenderedPageBreak/>
              <w:t>Номера разрядов</w:t>
            </w:r>
          </w:p>
        </w:tc>
        <w:tc>
          <w:tcPr>
            <w:tcW w:w="819" w:type="dxa"/>
            <w:tcBorders>
              <w:top w:val="single" w:sz="4" w:space="0" w:color="auto"/>
              <w:bottom w:val="single" w:sz="4" w:space="0" w:color="auto"/>
            </w:tcBorders>
          </w:tcPr>
          <w:p w:rsidR="00675CD4" w:rsidRPr="008C02F3" w:rsidRDefault="00675CD4" w:rsidP="00FE57B9">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1</w:t>
            </w:r>
          </w:p>
        </w:tc>
        <w:tc>
          <w:tcPr>
            <w:tcW w:w="819" w:type="dxa"/>
            <w:tcBorders>
              <w:top w:val="single" w:sz="4" w:space="0" w:color="auto"/>
              <w:bottom w:val="single" w:sz="4" w:space="0" w:color="auto"/>
            </w:tcBorders>
          </w:tcPr>
          <w:p w:rsidR="00675CD4" w:rsidRPr="008C02F3" w:rsidRDefault="00675CD4" w:rsidP="00FE57B9">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2</w:t>
            </w:r>
          </w:p>
        </w:tc>
        <w:tc>
          <w:tcPr>
            <w:tcW w:w="819" w:type="dxa"/>
            <w:tcBorders>
              <w:top w:val="single" w:sz="4" w:space="0" w:color="auto"/>
              <w:bottom w:val="single" w:sz="4" w:space="0" w:color="auto"/>
            </w:tcBorders>
          </w:tcPr>
          <w:p w:rsidR="00675CD4" w:rsidRPr="008C02F3" w:rsidRDefault="00675CD4" w:rsidP="00FE57B9">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3</w:t>
            </w:r>
          </w:p>
        </w:tc>
        <w:tc>
          <w:tcPr>
            <w:tcW w:w="819" w:type="dxa"/>
            <w:tcBorders>
              <w:top w:val="single" w:sz="4" w:space="0" w:color="auto"/>
              <w:bottom w:val="single" w:sz="4" w:space="0" w:color="auto"/>
            </w:tcBorders>
          </w:tcPr>
          <w:p w:rsidR="00675CD4" w:rsidRPr="008C02F3" w:rsidRDefault="00675CD4" w:rsidP="00FE57B9">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4</w:t>
            </w:r>
          </w:p>
        </w:tc>
        <w:tc>
          <w:tcPr>
            <w:tcW w:w="819" w:type="dxa"/>
            <w:tcBorders>
              <w:top w:val="single" w:sz="4" w:space="0" w:color="auto"/>
              <w:bottom w:val="single" w:sz="4" w:space="0" w:color="auto"/>
            </w:tcBorders>
          </w:tcPr>
          <w:p w:rsidR="00675CD4" w:rsidRPr="008C02F3" w:rsidRDefault="00675CD4" w:rsidP="00FE57B9">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5</w:t>
            </w:r>
          </w:p>
        </w:tc>
        <w:tc>
          <w:tcPr>
            <w:tcW w:w="819" w:type="dxa"/>
            <w:tcBorders>
              <w:top w:val="single" w:sz="4" w:space="0" w:color="auto"/>
              <w:bottom w:val="single" w:sz="4" w:space="0" w:color="auto"/>
            </w:tcBorders>
          </w:tcPr>
          <w:p w:rsidR="00675CD4" w:rsidRPr="008C02F3" w:rsidRDefault="00675CD4" w:rsidP="00FE57B9">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6</w:t>
            </w:r>
          </w:p>
        </w:tc>
        <w:tc>
          <w:tcPr>
            <w:tcW w:w="702" w:type="dxa"/>
            <w:tcBorders>
              <w:top w:val="single" w:sz="4" w:space="0" w:color="auto"/>
              <w:bottom w:val="single" w:sz="4" w:space="0" w:color="auto"/>
            </w:tcBorders>
          </w:tcPr>
          <w:p w:rsidR="00675CD4" w:rsidRPr="008C02F3" w:rsidRDefault="00675CD4" w:rsidP="00FE57B9">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7</w:t>
            </w:r>
          </w:p>
        </w:tc>
        <w:tc>
          <w:tcPr>
            <w:tcW w:w="819" w:type="dxa"/>
            <w:tcBorders>
              <w:top w:val="single" w:sz="4" w:space="0" w:color="auto"/>
              <w:bottom w:val="single" w:sz="4" w:space="0" w:color="auto"/>
            </w:tcBorders>
          </w:tcPr>
          <w:p w:rsidR="00675CD4" w:rsidRPr="008C02F3" w:rsidRDefault="00675CD4" w:rsidP="00FE57B9">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8</w:t>
            </w:r>
          </w:p>
        </w:tc>
        <w:tc>
          <w:tcPr>
            <w:tcW w:w="819" w:type="dxa"/>
            <w:tcBorders>
              <w:top w:val="single" w:sz="4" w:space="0" w:color="auto"/>
              <w:bottom w:val="single" w:sz="4" w:space="0" w:color="auto"/>
            </w:tcBorders>
          </w:tcPr>
          <w:p w:rsidR="00675CD4" w:rsidRPr="008C02F3" w:rsidRDefault="00675CD4" w:rsidP="00FE57B9">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9</w:t>
            </w:r>
          </w:p>
        </w:tc>
        <w:tc>
          <w:tcPr>
            <w:tcW w:w="819" w:type="dxa"/>
            <w:tcBorders>
              <w:top w:val="single" w:sz="4" w:space="0" w:color="auto"/>
              <w:bottom w:val="single" w:sz="4" w:space="0" w:color="auto"/>
            </w:tcBorders>
          </w:tcPr>
          <w:p w:rsidR="00675CD4" w:rsidRPr="008C02F3" w:rsidRDefault="00675CD4" w:rsidP="00FE57B9">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10</w:t>
            </w:r>
          </w:p>
        </w:tc>
        <w:tc>
          <w:tcPr>
            <w:tcW w:w="819" w:type="dxa"/>
            <w:tcBorders>
              <w:top w:val="single" w:sz="4" w:space="0" w:color="auto"/>
              <w:bottom w:val="single" w:sz="4" w:space="0" w:color="auto"/>
            </w:tcBorders>
          </w:tcPr>
          <w:p w:rsidR="00675CD4" w:rsidRPr="008C02F3" w:rsidRDefault="00675CD4" w:rsidP="00FE57B9">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11</w:t>
            </w:r>
          </w:p>
        </w:tc>
      </w:tr>
    </w:tbl>
    <w:p w:rsidR="00675CD4" w:rsidRPr="008C02F3" w:rsidRDefault="00675CD4" w:rsidP="00FE57B9">
      <w:pPr>
        <w:contextualSpacing/>
        <w:rPr>
          <w:rFonts w:ascii="Times New Roman" w:hAnsi="Times New Roman" w:cs="Times New Roman"/>
          <w:sz w:val="28"/>
          <w:szCs w:val="28"/>
        </w:rPr>
        <w:sectPr w:rsidR="00675CD4" w:rsidRPr="008C02F3">
          <w:pgSz w:w="16838" w:h="11905" w:orient="landscape"/>
          <w:pgMar w:top="1701" w:right="1134" w:bottom="850" w:left="1134" w:header="0" w:footer="0" w:gutter="0"/>
          <w:cols w:space="720"/>
        </w:sectPr>
      </w:pPr>
    </w:p>
    <w:p w:rsidR="00675CD4" w:rsidRPr="008C02F3" w:rsidRDefault="00675CD4" w:rsidP="00FE57B9">
      <w:pPr>
        <w:pStyle w:val="ConsPlusNormal"/>
        <w:ind w:firstLine="540"/>
        <w:contextualSpacing/>
        <w:jc w:val="both"/>
        <w:rPr>
          <w:rFonts w:ascii="Times New Roman" w:hAnsi="Times New Roman" w:cs="Times New Roman"/>
          <w:sz w:val="28"/>
          <w:szCs w:val="28"/>
        </w:rPr>
      </w:pPr>
    </w:p>
    <w:p w:rsidR="00675CD4" w:rsidRPr="008C02F3" w:rsidRDefault="00675CD4" w:rsidP="00FE57B9">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где: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 и 2 разряды - код лицевого счета;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 3 по 10 разряд - учетный номер;</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 разряд - контрольный разряд.</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01 - лицевой счет главного распорядителя (распорядителя)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02 - лицевой счет получателя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08 - лицевой счет </w:t>
      </w:r>
      <w:proofErr w:type="gramStart"/>
      <w:r w:rsidRPr="008C02F3">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09 - лицевой счет </w:t>
      </w:r>
      <w:proofErr w:type="gramStart"/>
      <w:r w:rsidRPr="008C02F3">
        <w:rPr>
          <w:rFonts w:ascii="Times New Roman" w:hAnsi="Times New Roman" w:cs="Times New Roman"/>
          <w:sz w:val="28"/>
          <w:szCs w:val="28"/>
        </w:rPr>
        <w:t>администратора источников внешнего финансирования дефицита бюджета</w:t>
      </w:r>
      <w:proofErr w:type="gramEnd"/>
      <w:r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10 - лицевой счет иного получателя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20 - лицевой счет бюджетного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21 - отдельный лицевой счет бюджетного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22 - лицевой счет бюджетного учреждения для учета операций со средствами ОМС;</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30 - лицевой счет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31 - отдельный лицевой счет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32 - лицевой счет автономного учреждения для учета операций со средствами ОМС.</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41 - лицевой счет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Учетный номер формируется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для участника бюджетного процесса используется его код по Сводному реестру главных распорядителей, распорядителей и получателей средств бюджета</w:t>
      </w:r>
      <w:r w:rsidR="00263303" w:rsidRPr="00263303">
        <w:rPr>
          <w:rFonts w:ascii="Times New Roman" w:hAnsi="Times New Roman" w:cs="Times New Roman"/>
          <w:sz w:val="28"/>
          <w:szCs w:val="28"/>
        </w:rPr>
        <w:t xml:space="preserve"> </w:t>
      </w:r>
      <w:r w:rsidR="00263303"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263303" w:rsidRPr="0004361A">
        <w:rPr>
          <w:rFonts w:ascii="Times New Roman" w:hAnsi="Times New Roman" w:cs="Times New Roman"/>
          <w:sz w:val="28"/>
          <w:szCs w:val="28"/>
        </w:rPr>
        <w:t xml:space="preserve"> сельсовет</w:t>
      </w:r>
      <w:r w:rsidR="002E2C00" w:rsidRPr="008C02F3">
        <w:rPr>
          <w:rFonts w:ascii="Times New Roman" w:hAnsi="Times New Roman" w:cs="Times New Roman"/>
          <w:sz w:val="28"/>
          <w:szCs w:val="28"/>
        </w:rPr>
        <w:t xml:space="preserve"> муниципального района </w:t>
      </w:r>
      <w:proofErr w:type="spellStart"/>
      <w:r w:rsidR="002E2C00" w:rsidRPr="008C02F3">
        <w:rPr>
          <w:rFonts w:ascii="Times New Roman" w:hAnsi="Times New Roman" w:cs="Times New Roman"/>
          <w:sz w:val="28"/>
          <w:szCs w:val="28"/>
        </w:rPr>
        <w:t>Ишимбайский</w:t>
      </w:r>
      <w:proofErr w:type="spellEnd"/>
      <w:r w:rsidR="002E2C00" w:rsidRPr="008C02F3">
        <w:rPr>
          <w:rFonts w:ascii="Times New Roman" w:hAnsi="Times New Roman" w:cs="Times New Roman"/>
          <w:sz w:val="28"/>
          <w:szCs w:val="28"/>
        </w:rPr>
        <w:t xml:space="preserve"> район</w:t>
      </w:r>
      <w:r w:rsidRPr="008C02F3">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002E2C00" w:rsidRPr="008C02F3">
        <w:rPr>
          <w:rFonts w:ascii="Times New Roman" w:hAnsi="Times New Roman" w:cs="Times New Roman"/>
          <w:sz w:val="28"/>
          <w:szCs w:val="28"/>
        </w:rPr>
        <w:t xml:space="preserve"> </w:t>
      </w:r>
      <w:r w:rsidR="005608B6"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5608B6" w:rsidRPr="0004361A">
        <w:rPr>
          <w:rFonts w:ascii="Times New Roman" w:hAnsi="Times New Roman" w:cs="Times New Roman"/>
          <w:sz w:val="28"/>
          <w:szCs w:val="28"/>
        </w:rPr>
        <w:t xml:space="preserve"> сельсовет</w:t>
      </w:r>
      <w:r w:rsidR="005608B6" w:rsidRPr="008C02F3">
        <w:rPr>
          <w:rFonts w:ascii="Times New Roman" w:hAnsi="Times New Roman" w:cs="Times New Roman"/>
          <w:sz w:val="28"/>
          <w:szCs w:val="28"/>
        </w:rPr>
        <w:t xml:space="preserve"> </w:t>
      </w:r>
      <w:r w:rsidR="002E2C00" w:rsidRPr="008C02F3">
        <w:rPr>
          <w:rFonts w:ascii="Times New Roman" w:hAnsi="Times New Roman" w:cs="Times New Roman"/>
          <w:sz w:val="28"/>
          <w:szCs w:val="28"/>
        </w:rPr>
        <w:t xml:space="preserve">муниципального района </w:t>
      </w:r>
      <w:proofErr w:type="spellStart"/>
      <w:r w:rsidR="002E2C00" w:rsidRPr="008C02F3">
        <w:rPr>
          <w:rFonts w:ascii="Times New Roman" w:hAnsi="Times New Roman" w:cs="Times New Roman"/>
          <w:sz w:val="28"/>
          <w:szCs w:val="28"/>
        </w:rPr>
        <w:t>Ишимбайский</w:t>
      </w:r>
      <w:proofErr w:type="spellEnd"/>
      <w:r w:rsidR="002E2C00" w:rsidRPr="008C02F3">
        <w:rPr>
          <w:rFonts w:ascii="Times New Roman" w:hAnsi="Times New Roman" w:cs="Times New Roman"/>
          <w:sz w:val="28"/>
          <w:szCs w:val="28"/>
        </w:rPr>
        <w:t xml:space="preserve"> район</w:t>
      </w:r>
      <w:r w:rsidRPr="008C02F3">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5608B6"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5608B6" w:rsidRPr="0004361A">
        <w:rPr>
          <w:rFonts w:ascii="Times New Roman" w:hAnsi="Times New Roman" w:cs="Times New Roman"/>
          <w:sz w:val="28"/>
          <w:szCs w:val="28"/>
        </w:rPr>
        <w:t xml:space="preserve"> сельсовет</w:t>
      </w:r>
      <w:r w:rsidR="005608B6" w:rsidRPr="008C02F3">
        <w:rPr>
          <w:rFonts w:ascii="Times New Roman" w:hAnsi="Times New Roman" w:cs="Times New Roman"/>
          <w:sz w:val="28"/>
          <w:szCs w:val="28"/>
        </w:rPr>
        <w:t xml:space="preserve"> </w:t>
      </w:r>
      <w:r w:rsidR="002E2C00" w:rsidRPr="008C02F3">
        <w:rPr>
          <w:rFonts w:ascii="Times New Roman" w:hAnsi="Times New Roman" w:cs="Times New Roman"/>
          <w:sz w:val="28"/>
          <w:szCs w:val="28"/>
        </w:rPr>
        <w:t xml:space="preserve">муниципального района </w:t>
      </w:r>
      <w:proofErr w:type="spellStart"/>
      <w:r w:rsidR="002E2C00" w:rsidRPr="008C02F3">
        <w:rPr>
          <w:rFonts w:ascii="Times New Roman" w:hAnsi="Times New Roman" w:cs="Times New Roman"/>
          <w:sz w:val="28"/>
          <w:szCs w:val="28"/>
        </w:rPr>
        <w:t>Ишимбайский</w:t>
      </w:r>
      <w:proofErr w:type="spellEnd"/>
      <w:r w:rsidR="002E2C00" w:rsidRPr="008C02F3">
        <w:rPr>
          <w:rFonts w:ascii="Times New Roman" w:hAnsi="Times New Roman" w:cs="Times New Roman"/>
          <w:sz w:val="28"/>
          <w:szCs w:val="28"/>
        </w:rPr>
        <w:t xml:space="preserve"> район </w:t>
      </w:r>
      <w:r w:rsidRPr="008C02F3">
        <w:rPr>
          <w:rFonts w:ascii="Times New Roman" w:hAnsi="Times New Roman" w:cs="Times New Roman"/>
          <w:sz w:val="28"/>
          <w:szCs w:val="28"/>
        </w:rPr>
        <w:t>Республики</w:t>
      </w:r>
      <w:proofErr w:type="gramEnd"/>
      <w:r w:rsidRPr="008C02F3">
        <w:rPr>
          <w:rFonts w:ascii="Times New Roman" w:hAnsi="Times New Roman" w:cs="Times New Roman"/>
          <w:sz w:val="28"/>
          <w:szCs w:val="28"/>
        </w:rPr>
        <w:t xml:space="preserve"> Башкортостан (далее - Сводный реестр);</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675CD4" w:rsidRPr="008C02F3" w:rsidRDefault="002E2C00" w:rsidP="00FE57B9">
      <w:pPr>
        <w:pStyle w:val="ConsPlusNormal"/>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 </w:t>
      </w:r>
      <w:r w:rsidRPr="008C02F3">
        <w:rPr>
          <w:rFonts w:ascii="Times New Roman" w:hAnsi="Times New Roman" w:cs="Times New Roman"/>
          <w:sz w:val="28"/>
          <w:szCs w:val="28"/>
        </w:rPr>
        <w:tab/>
      </w:r>
      <w:r w:rsidR="00675CD4" w:rsidRPr="008C02F3">
        <w:rPr>
          <w:rFonts w:ascii="Times New Roman" w:hAnsi="Times New Roman" w:cs="Times New Roman"/>
          <w:sz w:val="28"/>
          <w:szCs w:val="28"/>
        </w:rPr>
        <w:t xml:space="preserve">для лицевого счета бюджетного учреждения, отдельного лицевого счета бюджетного учреждения, лицевого счета бюджетного учреждения для учета операций </w:t>
      </w:r>
      <w:r w:rsidR="00675CD4" w:rsidRPr="008C02F3">
        <w:rPr>
          <w:rFonts w:ascii="Times New Roman" w:hAnsi="Times New Roman" w:cs="Times New Roman"/>
          <w:sz w:val="28"/>
          <w:szCs w:val="28"/>
        </w:rPr>
        <w:lastRenderedPageBreak/>
        <w:t>со средствами ОМС, учетный номер присваивается в рамках вида лицевого счета;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для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учетный номер присваивается в рамках вида лицевого счета.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7. </w:t>
      </w:r>
      <w:proofErr w:type="gramStart"/>
      <w:r w:rsidRPr="008C02F3">
        <w:rPr>
          <w:rFonts w:ascii="Times New Roman" w:hAnsi="Times New Roman" w:cs="Times New Roman"/>
          <w:sz w:val="28"/>
          <w:szCs w:val="28"/>
        </w:rPr>
        <w:t xml:space="preserve">При передаче отдельных полномочий получателя бюджетных средств в порядке, предусмотренном Бюджетным </w:t>
      </w:r>
      <w:hyperlink r:id="rId17" w:history="1">
        <w:r w:rsidRPr="008C02F3">
          <w:rPr>
            <w:rFonts w:ascii="Times New Roman" w:hAnsi="Times New Roman" w:cs="Times New Roman"/>
            <w:sz w:val="28"/>
            <w:szCs w:val="28"/>
          </w:rPr>
          <w:t>кодексом</w:t>
        </w:r>
      </w:hyperlink>
      <w:r w:rsidRPr="008C02F3">
        <w:rPr>
          <w:rFonts w:ascii="Times New Roman" w:hAnsi="Times New Roman" w:cs="Times New Roman"/>
          <w:sz w:val="28"/>
          <w:szCs w:val="28"/>
        </w:rPr>
        <w:t xml:space="preserve"> Российской Федерации, Федеральным законом N 83-ФЗ, </w:t>
      </w:r>
      <w:hyperlink r:id="rId18" w:history="1">
        <w:r w:rsidRPr="008C02F3">
          <w:rPr>
            <w:rFonts w:ascii="Times New Roman" w:hAnsi="Times New Roman" w:cs="Times New Roman"/>
            <w:sz w:val="28"/>
            <w:szCs w:val="28"/>
          </w:rPr>
          <w:t>Законом</w:t>
        </w:r>
      </w:hyperlink>
      <w:r w:rsidRPr="008C02F3">
        <w:rPr>
          <w:rFonts w:ascii="Times New Roman" w:hAnsi="Times New Roman" w:cs="Times New Roman"/>
          <w:sz w:val="28"/>
          <w:szCs w:val="28"/>
        </w:rPr>
        <w:t xml:space="preserve"> Республики Башкортостан "О бюджетном процессе в Республике Башкортостан", </w:t>
      </w:r>
      <w:r w:rsidR="002E2C00" w:rsidRPr="008C02F3">
        <w:rPr>
          <w:rFonts w:ascii="Times New Roman" w:hAnsi="Times New Roman" w:cs="Times New Roman"/>
          <w:sz w:val="28"/>
          <w:szCs w:val="28"/>
        </w:rPr>
        <w:t xml:space="preserve">решением Совета </w:t>
      </w:r>
      <w:r w:rsidR="005608B6"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5608B6" w:rsidRPr="0004361A">
        <w:rPr>
          <w:rFonts w:ascii="Times New Roman" w:hAnsi="Times New Roman" w:cs="Times New Roman"/>
          <w:sz w:val="28"/>
          <w:szCs w:val="28"/>
        </w:rPr>
        <w:t xml:space="preserve"> сельсовет</w:t>
      </w:r>
      <w:r w:rsidR="005608B6" w:rsidRPr="008C02F3">
        <w:rPr>
          <w:rFonts w:ascii="Times New Roman" w:hAnsi="Times New Roman" w:cs="Times New Roman"/>
          <w:sz w:val="28"/>
          <w:szCs w:val="28"/>
        </w:rPr>
        <w:t xml:space="preserve"> </w:t>
      </w:r>
      <w:r w:rsidR="002E2C00" w:rsidRPr="008C02F3">
        <w:rPr>
          <w:rFonts w:ascii="Times New Roman" w:hAnsi="Times New Roman" w:cs="Times New Roman"/>
          <w:sz w:val="28"/>
          <w:szCs w:val="28"/>
        </w:rPr>
        <w:t xml:space="preserve">муниципального  района </w:t>
      </w:r>
      <w:proofErr w:type="spellStart"/>
      <w:r w:rsidR="002E2C00" w:rsidRPr="008C02F3">
        <w:rPr>
          <w:rFonts w:ascii="Times New Roman" w:hAnsi="Times New Roman" w:cs="Times New Roman"/>
          <w:sz w:val="28"/>
          <w:szCs w:val="28"/>
        </w:rPr>
        <w:t>Ишимбайский</w:t>
      </w:r>
      <w:proofErr w:type="spellEnd"/>
      <w:r w:rsidR="002E2C00" w:rsidRPr="008C02F3">
        <w:rPr>
          <w:rFonts w:ascii="Times New Roman" w:hAnsi="Times New Roman" w:cs="Times New Roman"/>
          <w:sz w:val="28"/>
          <w:szCs w:val="28"/>
        </w:rPr>
        <w:t xml:space="preserve"> район "Об утверждении положения о бюджетном процессе в </w:t>
      </w:r>
      <w:r w:rsidR="005608B6" w:rsidRPr="0004361A">
        <w:rPr>
          <w:rFonts w:ascii="Times New Roman" w:hAnsi="Times New Roman" w:cs="Times New Roman"/>
          <w:sz w:val="28"/>
          <w:szCs w:val="28"/>
        </w:rPr>
        <w:t>сельско</w:t>
      </w:r>
      <w:r w:rsidR="005608B6">
        <w:rPr>
          <w:rFonts w:ascii="Times New Roman" w:hAnsi="Times New Roman" w:cs="Times New Roman"/>
          <w:sz w:val="28"/>
          <w:szCs w:val="28"/>
        </w:rPr>
        <w:t>м</w:t>
      </w:r>
      <w:r w:rsidR="005608B6" w:rsidRPr="0004361A">
        <w:rPr>
          <w:rFonts w:ascii="Times New Roman" w:hAnsi="Times New Roman" w:cs="Times New Roman"/>
          <w:sz w:val="28"/>
          <w:szCs w:val="28"/>
        </w:rPr>
        <w:t xml:space="preserve"> поселени</w:t>
      </w:r>
      <w:r w:rsidR="005608B6">
        <w:rPr>
          <w:rFonts w:ascii="Times New Roman" w:hAnsi="Times New Roman" w:cs="Times New Roman"/>
          <w:sz w:val="28"/>
          <w:szCs w:val="28"/>
        </w:rPr>
        <w:t>и</w:t>
      </w:r>
      <w:r w:rsidR="005608B6" w:rsidRPr="0004361A">
        <w:rPr>
          <w:rFonts w:ascii="Times New Roman" w:hAnsi="Times New Roman" w:cs="Times New Roman"/>
          <w:sz w:val="28"/>
          <w:szCs w:val="28"/>
        </w:rPr>
        <w:t xml:space="preserve"> </w:t>
      </w:r>
      <w:proofErr w:type="spellStart"/>
      <w:r w:rsidR="00976EE8">
        <w:rPr>
          <w:rFonts w:ascii="Times New Roman" w:hAnsi="Times New Roman" w:cs="Times New Roman"/>
          <w:sz w:val="28"/>
          <w:szCs w:val="28"/>
        </w:rPr>
        <w:t>Сайрановский</w:t>
      </w:r>
      <w:proofErr w:type="spellEnd"/>
      <w:r w:rsidR="005608B6" w:rsidRPr="0004361A">
        <w:rPr>
          <w:rFonts w:ascii="Times New Roman" w:hAnsi="Times New Roman" w:cs="Times New Roman"/>
          <w:sz w:val="28"/>
          <w:szCs w:val="28"/>
        </w:rPr>
        <w:t xml:space="preserve"> сельсовет</w:t>
      </w:r>
      <w:r w:rsidR="005608B6" w:rsidRPr="008C02F3">
        <w:rPr>
          <w:rFonts w:ascii="Times New Roman" w:hAnsi="Times New Roman" w:cs="Times New Roman"/>
          <w:sz w:val="28"/>
          <w:szCs w:val="28"/>
        </w:rPr>
        <w:t xml:space="preserve"> </w:t>
      </w:r>
      <w:r w:rsidR="002E2C00" w:rsidRPr="008C02F3">
        <w:rPr>
          <w:rFonts w:ascii="Times New Roman" w:hAnsi="Times New Roman" w:cs="Times New Roman"/>
          <w:sz w:val="28"/>
          <w:szCs w:val="28"/>
        </w:rPr>
        <w:t>муниципально</w:t>
      </w:r>
      <w:r w:rsidR="005608B6">
        <w:rPr>
          <w:rFonts w:ascii="Times New Roman" w:hAnsi="Times New Roman" w:cs="Times New Roman"/>
          <w:sz w:val="28"/>
          <w:szCs w:val="28"/>
        </w:rPr>
        <w:t>го</w:t>
      </w:r>
      <w:r w:rsidR="002E2C00" w:rsidRPr="008C02F3">
        <w:rPr>
          <w:rFonts w:ascii="Times New Roman" w:hAnsi="Times New Roman" w:cs="Times New Roman"/>
          <w:sz w:val="28"/>
          <w:szCs w:val="28"/>
        </w:rPr>
        <w:t xml:space="preserve"> район</w:t>
      </w:r>
      <w:r w:rsidR="005608B6">
        <w:rPr>
          <w:rFonts w:ascii="Times New Roman" w:hAnsi="Times New Roman" w:cs="Times New Roman"/>
          <w:sz w:val="28"/>
          <w:szCs w:val="28"/>
        </w:rPr>
        <w:t>а</w:t>
      </w:r>
      <w:r w:rsidR="002E2C00" w:rsidRPr="008C02F3">
        <w:rPr>
          <w:rFonts w:ascii="Times New Roman" w:hAnsi="Times New Roman" w:cs="Times New Roman"/>
          <w:sz w:val="28"/>
          <w:szCs w:val="28"/>
        </w:rPr>
        <w:t xml:space="preserve"> </w:t>
      </w:r>
      <w:proofErr w:type="spellStart"/>
      <w:r w:rsidR="002E2C00" w:rsidRPr="008C02F3">
        <w:rPr>
          <w:rFonts w:ascii="Times New Roman" w:hAnsi="Times New Roman" w:cs="Times New Roman"/>
          <w:sz w:val="28"/>
          <w:szCs w:val="28"/>
        </w:rPr>
        <w:t>Ишимбайский</w:t>
      </w:r>
      <w:proofErr w:type="spellEnd"/>
      <w:r w:rsidR="002E2C00" w:rsidRPr="008C02F3">
        <w:rPr>
          <w:rFonts w:ascii="Times New Roman" w:hAnsi="Times New Roman" w:cs="Times New Roman"/>
          <w:sz w:val="28"/>
          <w:szCs w:val="28"/>
        </w:rPr>
        <w:t xml:space="preserve"> район Республики Башкортостан", </w:t>
      </w:r>
      <w:r w:rsidRPr="008C02F3">
        <w:rPr>
          <w:rFonts w:ascii="Times New Roman" w:hAnsi="Times New Roman" w:cs="Times New Roman"/>
          <w:sz w:val="28"/>
          <w:szCs w:val="28"/>
        </w:rPr>
        <w:t>другому получателю бюджетных средств, бюджетному учреждению</w:t>
      </w:r>
      <w:proofErr w:type="gramEnd"/>
      <w:r w:rsidRPr="008C02F3">
        <w:rPr>
          <w:rFonts w:ascii="Times New Roman" w:hAnsi="Times New Roman" w:cs="Times New Roman"/>
          <w:sz w:val="28"/>
          <w:szCs w:val="28"/>
        </w:rPr>
        <w:t xml:space="preserve">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случае</w:t>
      </w:r>
      <w:proofErr w:type="gramStart"/>
      <w:r w:rsidRPr="008C02F3">
        <w:rPr>
          <w:rFonts w:ascii="Times New Roman" w:hAnsi="Times New Roman" w:cs="Times New Roman"/>
          <w:sz w:val="28"/>
          <w:szCs w:val="28"/>
        </w:rPr>
        <w:t>,</w:t>
      </w:r>
      <w:proofErr w:type="gramEnd"/>
      <w:r w:rsidRPr="008C02F3">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Копии сообщений, направленных в налоговый орган, хранятся в деле клиента.</w:t>
      </w:r>
    </w:p>
    <w:p w:rsidR="00675CD4" w:rsidRPr="008C02F3" w:rsidRDefault="00675CD4" w:rsidP="00FE57B9">
      <w:pPr>
        <w:pStyle w:val="ConsPlusTitle"/>
        <w:contextualSpacing/>
        <w:jc w:val="center"/>
        <w:outlineLvl w:val="2"/>
        <w:rPr>
          <w:rFonts w:ascii="Times New Roman" w:hAnsi="Times New Roman" w:cs="Times New Roman"/>
          <w:sz w:val="28"/>
          <w:szCs w:val="28"/>
        </w:rPr>
      </w:pPr>
      <w:r w:rsidRPr="008C02F3">
        <w:rPr>
          <w:rFonts w:ascii="Times New Roman" w:hAnsi="Times New Roman" w:cs="Times New Roman"/>
          <w:sz w:val="28"/>
          <w:szCs w:val="28"/>
        </w:rPr>
        <w:t>Порядок открытия лицевых счетов клиентам, являющимся</w:t>
      </w:r>
    </w:p>
    <w:p w:rsidR="00675CD4" w:rsidRPr="008C02F3" w:rsidRDefault="00675CD4" w:rsidP="00FE57B9">
      <w:pPr>
        <w:pStyle w:val="ConsPlusTitle"/>
        <w:contextualSpacing/>
        <w:jc w:val="center"/>
        <w:rPr>
          <w:rFonts w:ascii="Times New Roman" w:hAnsi="Times New Roman" w:cs="Times New Roman"/>
          <w:sz w:val="28"/>
          <w:szCs w:val="28"/>
        </w:rPr>
      </w:pPr>
      <w:r w:rsidRPr="008C02F3">
        <w:rPr>
          <w:rFonts w:ascii="Times New Roman" w:hAnsi="Times New Roman" w:cs="Times New Roman"/>
          <w:sz w:val="28"/>
          <w:szCs w:val="28"/>
        </w:rPr>
        <w:t>участниками бюджетного процесса</w:t>
      </w:r>
    </w:p>
    <w:p w:rsidR="00675CD4" w:rsidRPr="008C02F3" w:rsidRDefault="00675CD4" w:rsidP="00FE57B9">
      <w:pPr>
        <w:pStyle w:val="ConsPlusNormal"/>
        <w:contextualSpacing/>
        <w:jc w:val="both"/>
        <w:rPr>
          <w:rFonts w:ascii="Times New Roman" w:hAnsi="Times New Roman" w:cs="Times New Roman"/>
          <w:sz w:val="28"/>
          <w:szCs w:val="28"/>
        </w:rPr>
      </w:pPr>
    </w:p>
    <w:p w:rsidR="00675CD4" w:rsidRPr="008C02F3" w:rsidRDefault="00F461E6" w:rsidP="00FE57B9">
      <w:pPr>
        <w:pStyle w:val="ConsPlusNormal"/>
        <w:ind w:firstLine="540"/>
        <w:contextualSpacing/>
        <w:jc w:val="both"/>
        <w:rPr>
          <w:rFonts w:ascii="Times New Roman" w:hAnsi="Times New Roman" w:cs="Times New Roman"/>
          <w:sz w:val="28"/>
          <w:szCs w:val="28"/>
        </w:rPr>
      </w:pPr>
      <w:hyperlink r:id="rId19" w:history="1">
        <w:r w:rsidR="00675CD4" w:rsidRPr="008C02F3">
          <w:rPr>
            <w:rFonts w:ascii="Times New Roman" w:hAnsi="Times New Roman" w:cs="Times New Roman"/>
            <w:sz w:val="28"/>
            <w:szCs w:val="28"/>
          </w:rPr>
          <w:t>9</w:t>
        </w:r>
      </w:hyperlink>
      <w:r w:rsidR="00675CD4" w:rsidRPr="008C02F3">
        <w:rPr>
          <w:rFonts w:ascii="Times New Roman" w:hAnsi="Times New Roman" w:cs="Times New Roman"/>
          <w:sz w:val="28"/>
          <w:szCs w:val="28"/>
        </w:rPr>
        <w:t xml:space="preserve">. Документы, необходимые для открытия лицевых счетов, представляются в </w:t>
      </w:r>
      <w:r w:rsidR="002E2C00" w:rsidRPr="008C02F3">
        <w:rPr>
          <w:rFonts w:ascii="Times New Roman" w:hAnsi="Times New Roman" w:cs="Times New Roman"/>
          <w:sz w:val="28"/>
          <w:szCs w:val="28"/>
        </w:rPr>
        <w:t>Финансовый орган Администраци</w:t>
      </w:r>
      <w:r w:rsidR="009C33EB">
        <w:rPr>
          <w:rFonts w:ascii="Times New Roman" w:hAnsi="Times New Roman" w:cs="Times New Roman"/>
          <w:sz w:val="28"/>
          <w:szCs w:val="28"/>
        </w:rPr>
        <w:t>ей</w:t>
      </w:r>
      <w:r w:rsidR="002E2C00" w:rsidRPr="008C02F3">
        <w:rPr>
          <w:rFonts w:ascii="Times New Roman" w:hAnsi="Times New Roman" w:cs="Times New Roman"/>
          <w:sz w:val="28"/>
          <w:szCs w:val="28"/>
        </w:rPr>
        <w:t xml:space="preserve"> </w:t>
      </w:r>
      <w:r w:rsidR="009C33EB" w:rsidRPr="009C33EB">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9C33EB" w:rsidRPr="009C33EB">
        <w:rPr>
          <w:rFonts w:ascii="Times New Roman" w:hAnsi="Times New Roman" w:cs="Times New Roman"/>
          <w:sz w:val="28"/>
          <w:szCs w:val="28"/>
        </w:rPr>
        <w:t xml:space="preserve"> сельсовет</w:t>
      </w:r>
      <w:r w:rsidR="009C33EB" w:rsidRPr="0004361A">
        <w:rPr>
          <w:rFonts w:ascii="Times New Roman" w:hAnsi="Times New Roman" w:cs="Times New Roman"/>
          <w:b/>
          <w:sz w:val="28"/>
          <w:szCs w:val="28"/>
        </w:rPr>
        <w:t xml:space="preserve"> </w:t>
      </w:r>
      <w:r w:rsidR="002E2C00" w:rsidRPr="008C02F3">
        <w:rPr>
          <w:rFonts w:ascii="Times New Roman" w:hAnsi="Times New Roman" w:cs="Times New Roman"/>
          <w:sz w:val="28"/>
          <w:szCs w:val="28"/>
        </w:rPr>
        <w:t xml:space="preserve">муниципального района </w:t>
      </w:r>
      <w:proofErr w:type="spellStart"/>
      <w:r w:rsidR="002E2C00" w:rsidRPr="008C02F3">
        <w:rPr>
          <w:rFonts w:ascii="Times New Roman" w:hAnsi="Times New Roman" w:cs="Times New Roman"/>
          <w:sz w:val="28"/>
          <w:szCs w:val="28"/>
        </w:rPr>
        <w:t>Ишимбайский</w:t>
      </w:r>
      <w:proofErr w:type="spellEnd"/>
      <w:r w:rsidR="002E2C00" w:rsidRPr="008C02F3">
        <w:rPr>
          <w:rFonts w:ascii="Times New Roman" w:hAnsi="Times New Roman" w:cs="Times New Roman"/>
          <w:sz w:val="28"/>
          <w:szCs w:val="28"/>
        </w:rPr>
        <w:t xml:space="preserve"> район </w:t>
      </w:r>
      <w:r w:rsidR="00675CD4" w:rsidRPr="008C02F3">
        <w:rPr>
          <w:rFonts w:ascii="Times New Roman" w:hAnsi="Times New Roman" w:cs="Times New Roman"/>
          <w:sz w:val="28"/>
          <w:szCs w:val="28"/>
        </w:rPr>
        <w:t xml:space="preserve"> Республики Башкортостан, осуществляющий функции по открытию и ведению лицевых счетов (далее - </w:t>
      </w:r>
      <w:r w:rsidR="002E2C00" w:rsidRPr="008C02F3">
        <w:rPr>
          <w:rFonts w:ascii="Times New Roman" w:hAnsi="Times New Roman" w:cs="Times New Roman"/>
          <w:sz w:val="28"/>
          <w:szCs w:val="28"/>
        </w:rPr>
        <w:t>Финансовый орган</w:t>
      </w:r>
      <w:r w:rsidR="00675CD4" w:rsidRPr="008C02F3">
        <w:rPr>
          <w:rFonts w:ascii="Times New Roman" w:hAnsi="Times New Roman" w:cs="Times New Roman"/>
          <w:sz w:val="28"/>
          <w:szCs w:val="28"/>
        </w:rPr>
        <w:t>).</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20" w:history="1">
        <w:r w:rsidR="00675CD4" w:rsidRPr="008C02F3">
          <w:rPr>
            <w:rFonts w:ascii="Times New Roman" w:hAnsi="Times New Roman" w:cs="Times New Roman"/>
            <w:sz w:val="28"/>
            <w:szCs w:val="28"/>
          </w:rPr>
          <w:t>10</w:t>
        </w:r>
      </w:hyperlink>
      <w:r w:rsidR="00675CD4" w:rsidRPr="008C02F3">
        <w:rPr>
          <w:rFonts w:ascii="Times New Roman" w:hAnsi="Times New Roman" w:cs="Times New Roman"/>
          <w:sz w:val="28"/>
          <w:szCs w:val="28"/>
        </w:rPr>
        <w:t>. Лицевые счета открываются участникам бюджетного процесса, включенным в Сводный реестр.</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w:t>
      </w:r>
      <w:r w:rsidRPr="008C02F3">
        <w:rPr>
          <w:rFonts w:ascii="Times New Roman" w:hAnsi="Times New Roman" w:cs="Times New Roman"/>
          <w:sz w:val="28"/>
          <w:szCs w:val="28"/>
        </w:rPr>
        <w:lastRenderedPageBreak/>
        <w:t>дефицита бюджета может не открываться.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21" w:history="1">
        <w:r w:rsidR="00675CD4" w:rsidRPr="008C02F3">
          <w:rPr>
            <w:rFonts w:ascii="Times New Roman" w:hAnsi="Times New Roman" w:cs="Times New Roman"/>
            <w:sz w:val="28"/>
            <w:szCs w:val="28"/>
          </w:rPr>
          <w:t>12</w:t>
        </w:r>
      </w:hyperlink>
      <w:r w:rsidR="00675CD4" w:rsidRPr="008C02F3">
        <w:rPr>
          <w:rFonts w:ascii="Times New Roman" w:hAnsi="Times New Roman" w:cs="Times New Roman"/>
          <w:sz w:val="28"/>
          <w:szCs w:val="28"/>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4" w:name="P194"/>
    <w:bookmarkEnd w:id="4"/>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675CD4" w:rsidRPr="008C02F3">
        <w:rPr>
          <w:rFonts w:ascii="Times New Roman" w:hAnsi="Times New Roman" w:cs="Times New Roman"/>
          <w:sz w:val="28"/>
          <w:szCs w:val="28"/>
        </w:rPr>
        <w:instrText xml:space="preserve"> HYPERLINK "consultantplus://offline/ref=E6CD9B6FD9EFCB41825A6B9B87B55B602F213FFFC6AE39A125C6E807BFC496002940784DE05EFC040AB8939CBAB6AA8174DD2E29C42B2810E539D5g1kDM" </w:instrText>
      </w:r>
      <w:r w:rsidRPr="008C02F3">
        <w:rPr>
          <w:rFonts w:ascii="Times New Roman" w:hAnsi="Times New Roman" w:cs="Times New Roman"/>
          <w:sz w:val="28"/>
          <w:szCs w:val="28"/>
        </w:rPr>
        <w:fldChar w:fldCharType="separate"/>
      </w:r>
      <w:r w:rsidR="00675CD4" w:rsidRPr="008C02F3">
        <w:rPr>
          <w:rFonts w:ascii="Times New Roman" w:hAnsi="Times New Roman" w:cs="Times New Roman"/>
          <w:sz w:val="28"/>
          <w:szCs w:val="28"/>
        </w:rPr>
        <w:t>13</w:t>
      </w:r>
      <w:r w:rsidRPr="008C02F3">
        <w:rPr>
          <w:rFonts w:ascii="Times New Roman" w:hAnsi="Times New Roman" w:cs="Times New Roman"/>
          <w:sz w:val="28"/>
          <w:szCs w:val="28"/>
        </w:rPr>
        <w:fldChar w:fldCharType="end"/>
      </w:r>
      <w:r w:rsidR="00675CD4" w:rsidRPr="008C02F3">
        <w:rPr>
          <w:rFonts w:ascii="Times New Roman" w:hAnsi="Times New Roman" w:cs="Times New Roman"/>
          <w:sz w:val="28"/>
          <w:szCs w:val="28"/>
        </w:rPr>
        <w:t>. Для открытия лицевого счета клиентом представляются следующие документы:</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а) </w:t>
      </w:r>
      <w:hyperlink w:anchor="P1210" w:history="1">
        <w:r w:rsidRPr="008C02F3">
          <w:rPr>
            <w:rFonts w:ascii="Times New Roman" w:hAnsi="Times New Roman" w:cs="Times New Roman"/>
            <w:sz w:val="28"/>
            <w:szCs w:val="28"/>
          </w:rPr>
          <w:t>Заявление</w:t>
        </w:r>
      </w:hyperlink>
      <w:r w:rsidRPr="008C02F3">
        <w:rPr>
          <w:rFonts w:ascii="Times New Roman" w:hAnsi="Times New Roman" w:cs="Times New Roman"/>
          <w:sz w:val="28"/>
          <w:szCs w:val="28"/>
        </w:rPr>
        <w:t xml:space="preserve"> на открытие лицевого счета по форме согласно приложению N 1 к настоящему Порядку;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б)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к лицевым счетам (далее - Карточка образцов подписей) по форме согласно приложению N 2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22" w:history="1">
        <w:r w:rsidR="00675CD4" w:rsidRPr="008C02F3">
          <w:rPr>
            <w:rFonts w:ascii="Times New Roman" w:hAnsi="Times New Roman" w:cs="Times New Roman"/>
            <w:sz w:val="28"/>
            <w:szCs w:val="28"/>
          </w:rPr>
          <w:t>14</w:t>
        </w:r>
      </w:hyperlink>
      <w:r w:rsidR="00675CD4" w:rsidRPr="008C02F3">
        <w:rPr>
          <w:rFonts w:ascii="Times New Roman" w:hAnsi="Times New Roman" w:cs="Times New Roman"/>
          <w:sz w:val="28"/>
          <w:szCs w:val="28"/>
        </w:rPr>
        <w:t xml:space="preserve">. </w:t>
      </w:r>
      <w:hyperlink w:anchor="P1210" w:history="1">
        <w:r w:rsidR="00675CD4" w:rsidRPr="008C02F3">
          <w:rPr>
            <w:rFonts w:ascii="Times New Roman" w:hAnsi="Times New Roman" w:cs="Times New Roman"/>
            <w:sz w:val="28"/>
            <w:szCs w:val="28"/>
          </w:rPr>
          <w:t>Заявление</w:t>
        </w:r>
      </w:hyperlink>
      <w:r w:rsidR="00675CD4" w:rsidRPr="008C02F3">
        <w:rPr>
          <w:rFonts w:ascii="Times New Roman" w:hAnsi="Times New Roman" w:cs="Times New Roman"/>
          <w:sz w:val="28"/>
          <w:szCs w:val="28"/>
        </w:rPr>
        <w:t xml:space="preserve"> на открытие лицевого счета и </w:t>
      </w:r>
      <w:hyperlink w:anchor="P1278" w:history="1">
        <w:r w:rsidR="00675CD4" w:rsidRPr="008C02F3">
          <w:rPr>
            <w:rFonts w:ascii="Times New Roman" w:hAnsi="Times New Roman" w:cs="Times New Roman"/>
            <w:sz w:val="28"/>
            <w:szCs w:val="28"/>
          </w:rPr>
          <w:t>Карточка</w:t>
        </w:r>
      </w:hyperlink>
      <w:r w:rsidR="00675CD4" w:rsidRPr="008C02F3">
        <w:rPr>
          <w:rFonts w:ascii="Times New Roman" w:hAnsi="Times New Roman" w:cs="Times New Roman"/>
          <w:sz w:val="28"/>
          <w:szCs w:val="28"/>
        </w:rPr>
        <w:t xml:space="preserve"> образцов подписей представляются на бумажном носителе.</w:t>
      </w:r>
    </w:p>
    <w:bookmarkStart w:id="5" w:name="P198"/>
    <w:bookmarkEnd w:id="5"/>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675CD4" w:rsidRPr="008C02F3">
        <w:rPr>
          <w:rFonts w:ascii="Times New Roman" w:hAnsi="Times New Roman" w:cs="Times New Roman"/>
          <w:sz w:val="28"/>
          <w:szCs w:val="28"/>
        </w:rPr>
        <w:instrText xml:space="preserve"> HYPERLINK "consultantplus://offline/ref=E6CD9B6FD9EFCB41825A6B9B87B55B602F213FFFC6AE39A125C6E807BFC496002940784DE05EFC040AB8939CBAB6AA8174DD2E29C42B2810E539D5g1kDM" </w:instrText>
      </w:r>
      <w:r w:rsidRPr="008C02F3">
        <w:rPr>
          <w:rFonts w:ascii="Times New Roman" w:hAnsi="Times New Roman" w:cs="Times New Roman"/>
          <w:sz w:val="28"/>
          <w:szCs w:val="28"/>
        </w:rPr>
        <w:fldChar w:fldCharType="separate"/>
      </w:r>
      <w:r w:rsidR="00675CD4" w:rsidRPr="008C02F3">
        <w:rPr>
          <w:rFonts w:ascii="Times New Roman" w:hAnsi="Times New Roman" w:cs="Times New Roman"/>
          <w:sz w:val="28"/>
          <w:szCs w:val="28"/>
        </w:rPr>
        <w:t>15</w:t>
      </w:r>
      <w:r w:rsidRPr="008C02F3">
        <w:rPr>
          <w:rFonts w:ascii="Times New Roman" w:hAnsi="Times New Roman" w:cs="Times New Roman"/>
          <w:sz w:val="28"/>
          <w:szCs w:val="28"/>
        </w:rPr>
        <w:fldChar w:fldCharType="end"/>
      </w:r>
      <w:r w:rsidR="00675CD4" w:rsidRPr="008C02F3">
        <w:rPr>
          <w:rFonts w:ascii="Times New Roman" w:hAnsi="Times New Roman" w:cs="Times New Roman"/>
          <w:sz w:val="28"/>
          <w:szCs w:val="28"/>
        </w:rPr>
        <w:t xml:space="preserve">. Для открытия соответствующего лицевого счета клиент, кроме документов, указанных в </w:t>
      </w:r>
      <w:hyperlink w:anchor="P194" w:history="1">
        <w:r w:rsidR="00675CD4" w:rsidRPr="008C02F3">
          <w:rPr>
            <w:rFonts w:ascii="Times New Roman" w:hAnsi="Times New Roman" w:cs="Times New Roman"/>
            <w:sz w:val="28"/>
            <w:szCs w:val="28"/>
          </w:rPr>
          <w:t>пункте 13</w:t>
        </w:r>
      </w:hyperlink>
      <w:r w:rsidR="00675CD4" w:rsidRPr="008C02F3">
        <w:rPr>
          <w:rFonts w:ascii="Times New Roman" w:hAnsi="Times New Roman" w:cs="Times New Roman"/>
          <w:sz w:val="28"/>
          <w:szCs w:val="28"/>
        </w:rPr>
        <w:t xml:space="preserve"> настоящего Порядка, представляет в Министерство следующие документы на бумажных носителях.</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23" w:history="1">
        <w:r w:rsidR="00675CD4" w:rsidRPr="008C02F3">
          <w:rPr>
            <w:rFonts w:ascii="Times New Roman" w:hAnsi="Times New Roman" w:cs="Times New Roman"/>
            <w:sz w:val="28"/>
            <w:szCs w:val="28"/>
          </w:rPr>
          <w:t>15.1</w:t>
        </w:r>
      </w:hyperlink>
      <w:r w:rsidR="00675CD4" w:rsidRPr="008C02F3">
        <w:rPr>
          <w:rFonts w:ascii="Times New Roman" w:hAnsi="Times New Roman" w:cs="Times New Roman"/>
          <w:sz w:val="28"/>
          <w:szCs w:val="28"/>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24" w:history="1">
        <w:r w:rsidR="00675CD4" w:rsidRPr="008C02F3">
          <w:rPr>
            <w:rFonts w:ascii="Times New Roman" w:hAnsi="Times New Roman" w:cs="Times New Roman"/>
            <w:sz w:val="28"/>
            <w:szCs w:val="28"/>
          </w:rPr>
          <w:t>15.2</w:t>
        </w:r>
      </w:hyperlink>
      <w:r w:rsidR="00675CD4" w:rsidRPr="008C02F3">
        <w:rPr>
          <w:rFonts w:ascii="Times New Roman" w:hAnsi="Times New Roman" w:cs="Times New Roman"/>
          <w:sz w:val="28"/>
          <w:szCs w:val="28"/>
        </w:rPr>
        <w:t>. Для открытия лицевого счета получателя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25" w:history="1">
        <w:proofErr w:type="gramStart"/>
        <w:r w:rsidR="00675CD4" w:rsidRPr="008C02F3">
          <w:rPr>
            <w:rFonts w:ascii="Times New Roman" w:hAnsi="Times New Roman" w:cs="Times New Roman"/>
            <w:sz w:val="28"/>
            <w:szCs w:val="28"/>
          </w:rPr>
          <w:t>16</w:t>
        </w:r>
      </w:hyperlink>
      <w:r w:rsidR="00675CD4" w:rsidRPr="008C02F3">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4" w:history="1">
        <w:r w:rsidR="00675CD4" w:rsidRPr="008C02F3">
          <w:rPr>
            <w:rFonts w:ascii="Times New Roman" w:hAnsi="Times New Roman" w:cs="Times New Roman"/>
            <w:sz w:val="28"/>
            <w:szCs w:val="28"/>
          </w:rPr>
          <w:t>пункте 13</w:t>
        </w:r>
      </w:hyperlink>
      <w:r w:rsidR="00675CD4" w:rsidRPr="008C02F3">
        <w:rPr>
          <w:rFonts w:ascii="Times New Roman" w:hAnsi="Times New Roman" w:cs="Times New Roman"/>
          <w:sz w:val="28"/>
          <w:szCs w:val="28"/>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36" w:history="1">
        <w:r w:rsidR="00675CD4" w:rsidRPr="008C02F3">
          <w:rPr>
            <w:rFonts w:ascii="Times New Roman" w:hAnsi="Times New Roman" w:cs="Times New Roman"/>
            <w:sz w:val="28"/>
            <w:szCs w:val="28"/>
          </w:rPr>
          <w:t>приложению N 3</w:t>
        </w:r>
      </w:hyperlink>
      <w:r w:rsidR="00675CD4" w:rsidRPr="008C02F3">
        <w:rPr>
          <w:rFonts w:ascii="Times New Roman" w:hAnsi="Times New Roman" w:cs="Times New Roman"/>
          <w:sz w:val="28"/>
          <w:szCs w:val="28"/>
        </w:rPr>
        <w:t xml:space="preserve"> к настоящему Порядку.</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Для оформления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 главный распорядитель (распорядитель) средств бюджета представляет в </w:t>
      </w:r>
      <w:r w:rsidR="00820BA7" w:rsidRPr="008C02F3">
        <w:rPr>
          <w:rFonts w:ascii="Times New Roman" w:hAnsi="Times New Roman" w:cs="Times New Roman"/>
          <w:sz w:val="28"/>
          <w:szCs w:val="28"/>
        </w:rPr>
        <w:t>Финансовый орган</w:t>
      </w:r>
      <w:r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письмо на выдачу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w:t>
      </w:r>
      <w:r w:rsidRPr="008C02F3">
        <w:rPr>
          <w:rFonts w:ascii="Times New Roman" w:hAnsi="Times New Roman" w:cs="Times New Roman"/>
          <w:sz w:val="28"/>
          <w:szCs w:val="28"/>
        </w:rPr>
        <w:lastRenderedPageBreak/>
        <w:t>бюджета, с обоснованием причин для осуществления иным получателем средств операций со средствами бюджета Республики Башкортостан через счет, открытый ему в учреждении банка;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заполненный в двух экземплярах бланк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w:t>
      </w:r>
    </w:p>
    <w:p w:rsidR="00675CD4" w:rsidRPr="008C02F3" w:rsidRDefault="00820BA7"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Финансовый орган</w:t>
      </w:r>
      <w:r w:rsidR="00675CD4" w:rsidRPr="008C02F3">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w:t>
      </w:r>
      <w:hyperlink w:anchor="P1436" w:history="1">
        <w:r w:rsidR="00675CD4" w:rsidRPr="008C02F3">
          <w:rPr>
            <w:rFonts w:ascii="Times New Roman" w:hAnsi="Times New Roman" w:cs="Times New Roman"/>
            <w:sz w:val="28"/>
            <w:szCs w:val="28"/>
          </w:rPr>
          <w:t>Разрешения</w:t>
        </w:r>
      </w:hyperlink>
      <w:r w:rsidR="00675CD4" w:rsidRPr="008C02F3">
        <w:rPr>
          <w:rFonts w:ascii="Times New Roman" w:hAnsi="Times New Roman" w:cs="Times New Roman"/>
          <w:sz w:val="28"/>
          <w:szCs w:val="28"/>
        </w:rPr>
        <w:t xml:space="preserve"> на открытие лицевого счета визируется соответствующим отраслевым отделом </w:t>
      </w:r>
      <w:r w:rsidRPr="008C02F3">
        <w:rPr>
          <w:rFonts w:ascii="Times New Roman" w:hAnsi="Times New Roman" w:cs="Times New Roman"/>
          <w:sz w:val="28"/>
          <w:szCs w:val="28"/>
        </w:rPr>
        <w:t>Финансовый орган</w:t>
      </w:r>
      <w:r w:rsidR="00675CD4"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Все экземпляры бланков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 вместе с письмом главного распорядителя средств бюджета передаются на подпись </w:t>
      </w:r>
      <w:r w:rsidR="00820BA7" w:rsidRPr="008C02F3">
        <w:rPr>
          <w:rFonts w:ascii="Times New Roman" w:hAnsi="Times New Roman" w:cs="Times New Roman"/>
          <w:sz w:val="28"/>
          <w:szCs w:val="28"/>
        </w:rPr>
        <w:t>руководителю Финансового органа</w:t>
      </w:r>
      <w:r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Первый экземпляр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 подписанный </w:t>
      </w:r>
      <w:r w:rsidR="00820BA7" w:rsidRPr="008C02F3">
        <w:rPr>
          <w:rFonts w:ascii="Times New Roman" w:hAnsi="Times New Roman" w:cs="Times New Roman"/>
          <w:sz w:val="28"/>
          <w:szCs w:val="28"/>
        </w:rPr>
        <w:t>руководителем Финансового органа</w:t>
      </w:r>
      <w:r w:rsidRPr="008C02F3">
        <w:rPr>
          <w:rFonts w:ascii="Times New Roman" w:hAnsi="Times New Roman" w:cs="Times New Roman"/>
          <w:sz w:val="28"/>
          <w:szCs w:val="28"/>
        </w:rPr>
        <w:t xml:space="preserve">, заверяется оттиском гербовой печати </w:t>
      </w:r>
      <w:r w:rsidR="00820BA7"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и передается главному распорядителю (распорядителю) средств бюджета для последующего представления в </w:t>
      </w:r>
      <w:r w:rsidR="006335A7" w:rsidRPr="008C02F3">
        <w:rPr>
          <w:rFonts w:ascii="Times New Roman" w:hAnsi="Times New Roman" w:cs="Times New Roman"/>
          <w:sz w:val="28"/>
          <w:szCs w:val="28"/>
        </w:rPr>
        <w:t>Финансовый орган</w:t>
      </w:r>
      <w:r w:rsidRPr="008C02F3">
        <w:rPr>
          <w:rFonts w:ascii="Times New Roman" w:hAnsi="Times New Roman" w:cs="Times New Roman"/>
          <w:sz w:val="28"/>
          <w:szCs w:val="28"/>
        </w:rPr>
        <w:t xml:space="preserve">. Второй экземпляр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на открытие лицевого счета и письмо главного распорядителя (распорядителя) средств бюджета о выдаче </w:t>
      </w:r>
      <w:hyperlink w:anchor="P1436" w:history="1">
        <w:r w:rsidRPr="008C02F3">
          <w:rPr>
            <w:rFonts w:ascii="Times New Roman" w:hAnsi="Times New Roman" w:cs="Times New Roman"/>
            <w:sz w:val="28"/>
            <w:szCs w:val="28"/>
          </w:rPr>
          <w:t>Разрешения</w:t>
        </w:r>
      </w:hyperlink>
      <w:r w:rsidRPr="008C02F3">
        <w:rPr>
          <w:rFonts w:ascii="Times New Roman" w:hAnsi="Times New Roman" w:cs="Times New Roman"/>
          <w:sz w:val="28"/>
          <w:szCs w:val="28"/>
        </w:rPr>
        <w:t xml:space="preserve"> остаются в </w:t>
      </w:r>
      <w:r w:rsidR="00820BA7" w:rsidRPr="008C02F3">
        <w:rPr>
          <w:rFonts w:ascii="Times New Roman" w:hAnsi="Times New Roman" w:cs="Times New Roman"/>
          <w:sz w:val="28"/>
          <w:szCs w:val="28"/>
        </w:rPr>
        <w:t>Финансовом органе.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26" w:history="1">
        <w:r w:rsidR="00675CD4" w:rsidRPr="008C02F3">
          <w:rPr>
            <w:rFonts w:ascii="Times New Roman" w:hAnsi="Times New Roman" w:cs="Times New Roman"/>
            <w:sz w:val="28"/>
            <w:szCs w:val="28"/>
          </w:rPr>
          <w:t>17</w:t>
        </w:r>
      </w:hyperlink>
      <w:r w:rsidR="00675CD4" w:rsidRPr="008C02F3">
        <w:rPr>
          <w:rFonts w:ascii="Times New Roman" w:hAnsi="Times New Roman" w:cs="Times New Roman"/>
          <w:sz w:val="28"/>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6" w:name="P221"/>
      <w:bookmarkEnd w:id="6"/>
      <w:r w:rsidRPr="008C02F3">
        <w:rPr>
          <w:rFonts w:ascii="Times New Roman" w:hAnsi="Times New Roman" w:cs="Times New Roman"/>
          <w:sz w:val="28"/>
          <w:szCs w:val="28"/>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4" w:history="1">
        <w:r w:rsidRPr="008C02F3">
          <w:rPr>
            <w:rFonts w:ascii="Times New Roman" w:hAnsi="Times New Roman" w:cs="Times New Roman"/>
            <w:sz w:val="28"/>
            <w:szCs w:val="28"/>
          </w:rPr>
          <w:t>пункте 13</w:t>
        </w:r>
      </w:hyperlink>
      <w:r w:rsidRPr="008C02F3">
        <w:rPr>
          <w:rFonts w:ascii="Times New Roman" w:hAnsi="Times New Roman" w:cs="Times New Roman"/>
          <w:sz w:val="28"/>
          <w:szCs w:val="28"/>
        </w:rPr>
        <w:t xml:space="preserve"> настоящего Порядка, а также копию документа о передаче отдельных полномочий, заверенную </w:t>
      </w:r>
      <w:hyperlink w:anchor="P194" w:history="1">
        <w:r w:rsidRPr="008C02F3">
          <w:rPr>
            <w:rFonts w:ascii="Times New Roman" w:hAnsi="Times New Roman" w:cs="Times New Roman"/>
            <w:sz w:val="28"/>
            <w:szCs w:val="28"/>
          </w:rPr>
          <w:t>нотариально</w:t>
        </w:r>
      </w:hyperlink>
      <w:r w:rsidRPr="008C02F3">
        <w:rPr>
          <w:rFonts w:ascii="Times New Roman" w:hAnsi="Times New Roman" w:cs="Times New Roman"/>
          <w:sz w:val="28"/>
          <w:szCs w:val="28"/>
        </w:rPr>
        <w:t xml:space="preserve"> либо получателем средств бюджета, передающим свои отдельные полномочия.</w:t>
      </w:r>
    </w:p>
    <w:bookmarkStart w:id="7" w:name="P223"/>
    <w:bookmarkEnd w:id="7"/>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675CD4" w:rsidRPr="008C02F3">
        <w:rPr>
          <w:rFonts w:ascii="Times New Roman" w:hAnsi="Times New Roman" w:cs="Times New Roman"/>
          <w:sz w:val="28"/>
          <w:szCs w:val="28"/>
        </w:rPr>
        <w:instrText xml:space="preserve"> HYPERLINK "consultantplus://offline/ref=E6CD9B6FD9EFCB41825A6B9B87B55B602F213FFFC6AE39A125C6E807BFC496002940784DE05EFC040AB8939CBAB6AA8174DD2E29C42B2810E539D5g1kDM" </w:instrText>
      </w:r>
      <w:r w:rsidRPr="008C02F3">
        <w:rPr>
          <w:rFonts w:ascii="Times New Roman" w:hAnsi="Times New Roman" w:cs="Times New Roman"/>
          <w:sz w:val="28"/>
          <w:szCs w:val="28"/>
        </w:rPr>
        <w:fldChar w:fldCharType="separate"/>
      </w:r>
      <w:proofErr w:type="gramStart"/>
      <w:r w:rsidR="00675CD4" w:rsidRPr="008C02F3">
        <w:rPr>
          <w:rFonts w:ascii="Times New Roman" w:hAnsi="Times New Roman" w:cs="Times New Roman"/>
          <w:sz w:val="28"/>
          <w:szCs w:val="28"/>
        </w:rPr>
        <w:t>19</w:t>
      </w:r>
      <w:r w:rsidRPr="008C02F3">
        <w:rPr>
          <w:rFonts w:ascii="Times New Roman" w:hAnsi="Times New Roman" w:cs="Times New Roman"/>
          <w:sz w:val="28"/>
          <w:szCs w:val="28"/>
        </w:rPr>
        <w:fldChar w:fldCharType="end"/>
      </w:r>
      <w:r w:rsidR="00675CD4" w:rsidRPr="008C02F3">
        <w:rPr>
          <w:rFonts w:ascii="Times New Roman" w:hAnsi="Times New Roman" w:cs="Times New Roman"/>
          <w:sz w:val="28"/>
          <w:szCs w:val="28"/>
        </w:rPr>
        <w:t xml:space="preserve">. </w:t>
      </w:r>
      <w:hyperlink w:anchor="P1278" w:history="1">
        <w:r w:rsidR="00675CD4" w:rsidRPr="008C02F3">
          <w:rPr>
            <w:rFonts w:ascii="Times New Roman" w:hAnsi="Times New Roman" w:cs="Times New Roman"/>
            <w:sz w:val="28"/>
            <w:szCs w:val="28"/>
          </w:rPr>
          <w:t>Карточка</w:t>
        </w:r>
      </w:hyperlink>
      <w:r w:rsidR="00675CD4" w:rsidRPr="008C02F3">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00675CD4" w:rsidRPr="008C02F3">
        <w:rPr>
          <w:rFonts w:ascii="Times New Roman" w:hAnsi="Times New Roman" w:cs="Times New Roman"/>
          <w:sz w:val="28"/>
          <w:szCs w:val="28"/>
        </w:rPr>
        <w:t xml:space="preserve"> бюджета на подписях указанных лиц на лицевой стороне Карточки образцов подписей.</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1278" w:history="1">
        <w:proofErr w:type="gramStart"/>
        <w:r w:rsidR="00675CD4" w:rsidRPr="008C02F3">
          <w:rPr>
            <w:rFonts w:ascii="Times New Roman" w:hAnsi="Times New Roman" w:cs="Times New Roman"/>
            <w:sz w:val="28"/>
            <w:szCs w:val="28"/>
          </w:rPr>
          <w:t>Карточка</w:t>
        </w:r>
      </w:hyperlink>
      <w:r w:rsidR="00675CD4" w:rsidRPr="008C02F3">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w:t>
      </w:r>
      <w:r w:rsidR="00675CD4" w:rsidRPr="008C02F3">
        <w:rPr>
          <w:rFonts w:ascii="Times New Roman" w:hAnsi="Times New Roman" w:cs="Times New Roman"/>
          <w:sz w:val="28"/>
          <w:szCs w:val="28"/>
        </w:rPr>
        <w:lastRenderedPageBreak/>
        <w:t>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Заверения Карточки</w:t>
      </w:r>
      <w:proofErr w:type="gramEnd"/>
      <w:r w:rsidRPr="008C02F3">
        <w:rPr>
          <w:rFonts w:ascii="Times New Roman" w:hAnsi="Times New Roman" w:cs="Times New Roman"/>
          <w:sz w:val="28"/>
          <w:szCs w:val="28"/>
        </w:rPr>
        <w:t xml:space="preserve"> образцов подписей не требуется.</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1278" w:history="1">
        <w:proofErr w:type="gramStart"/>
        <w:r w:rsidR="00675CD4" w:rsidRPr="008C02F3">
          <w:rPr>
            <w:rFonts w:ascii="Times New Roman" w:hAnsi="Times New Roman" w:cs="Times New Roman"/>
            <w:sz w:val="28"/>
            <w:szCs w:val="28"/>
          </w:rPr>
          <w:t>Карточка</w:t>
        </w:r>
      </w:hyperlink>
      <w:r w:rsidR="00675CD4" w:rsidRPr="008C02F3">
        <w:rPr>
          <w:rFonts w:ascii="Times New Roman" w:hAnsi="Times New Roman" w:cs="Times New Roman"/>
          <w:sz w:val="28"/>
          <w:szCs w:val="28"/>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00675CD4" w:rsidRPr="008C02F3">
        <w:rPr>
          <w:rFonts w:ascii="Times New Roman" w:hAnsi="Times New Roman" w:cs="Times New Roman"/>
          <w:sz w:val="28"/>
          <w:szCs w:val="28"/>
        </w:rPr>
        <w:t xml:space="preserve"> гербовой печати на подписи вышеуказанного лица или нотариально.</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1278" w:history="1">
        <w:proofErr w:type="gramStart"/>
        <w:r w:rsidR="00675CD4" w:rsidRPr="008C02F3">
          <w:rPr>
            <w:rFonts w:ascii="Times New Roman" w:hAnsi="Times New Roman" w:cs="Times New Roman"/>
            <w:sz w:val="28"/>
            <w:szCs w:val="28"/>
          </w:rPr>
          <w:t>Карточка</w:t>
        </w:r>
      </w:hyperlink>
      <w:r w:rsidR="00675CD4" w:rsidRPr="008C02F3">
        <w:rPr>
          <w:rFonts w:ascii="Times New Roman" w:hAnsi="Times New Roman" w:cs="Times New Roman"/>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00675CD4" w:rsidRPr="008C02F3">
        <w:rPr>
          <w:rFonts w:ascii="Times New Roman" w:hAnsi="Times New Roman" w:cs="Times New Roman"/>
          <w:sz w:val="28"/>
          <w:szCs w:val="28"/>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8C02F3">
        <w:rPr>
          <w:rFonts w:ascii="Times New Roman" w:hAnsi="Times New Roman" w:cs="Times New Roman"/>
          <w:sz w:val="28"/>
          <w:szCs w:val="28"/>
        </w:rPr>
        <w:t>Заверения Карточки</w:t>
      </w:r>
      <w:proofErr w:type="gramEnd"/>
      <w:r w:rsidRPr="008C02F3">
        <w:rPr>
          <w:rFonts w:ascii="Times New Roman" w:hAnsi="Times New Roman" w:cs="Times New Roman"/>
          <w:sz w:val="28"/>
          <w:szCs w:val="28"/>
        </w:rPr>
        <w:t xml:space="preserve"> образцов подписей не требуется.</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1278" w:history="1">
        <w:proofErr w:type="gramStart"/>
        <w:r w:rsidR="00675CD4" w:rsidRPr="008C02F3">
          <w:rPr>
            <w:rFonts w:ascii="Times New Roman" w:hAnsi="Times New Roman" w:cs="Times New Roman"/>
            <w:sz w:val="28"/>
            <w:szCs w:val="28"/>
          </w:rPr>
          <w:t>Карточка</w:t>
        </w:r>
      </w:hyperlink>
      <w:r w:rsidR="00675CD4" w:rsidRPr="008C02F3">
        <w:rPr>
          <w:rFonts w:ascii="Times New Roman" w:hAnsi="Times New Roman" w:cs="Times New Roman"/>
          <w:sz w:val="28"/>
          <w:szCs w:val="28"/>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1278" w:history="1">
        <w:proofErr w:type="gramStart"/>
        <w:r w:rsidR="00675CD4" w:rsidRPr="008C02F3">
          <w:rPr>
            <w:rFonts w:ascii="Times New Roman" w:hAnsi="Times New Roman" w:cs="Times New Roman"/>
            <w:sz w:val="28"/>
            <w:szCs w:val="28"/>
          </w:rPr>
          <w:t>Карточка</w:t>
        </w:r>
      </w:hyperlink>
      <w:r w:rsidR="00675CD4" w:rsidRPr="008C02F3">
        <w:rPr>
          <w:rFonts w:ascii="Times New Roman" w:hAnsi="Times New Roman" w:cs="Times New Roman"/>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00675CD4" w:rsidRPr="008C02F3">
        <w:rPr>
          <w:rFonts w:ascii="Times New Roman" w:hAnsi="Times New Roman" w:cs="Times New Roman"/>
          <w:sz w:val="28"/>
          <w:szCs w:val="28"/>
        </w:rPr>
        <w:t xml:space="preserve"> оттиском гербовой печати на подписи указанного лица или нотариально.</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27" w:history="1">
        <w:r w:rsidR="00675CD4" w:rsidRPr="008C02F3">
          <w:rPr>
            <w:rFonts w:ascii="Times New Roman" w:hAnsi="Times New Roman" w:cs="Times New Roman"/>
            <w:sz w:val="28"/>
            <w:szCs w:val="28"/>
          </w:rPr>
          <w:t>20</w:t>
        </w:r>
      </w:hyperlink>
      <w:r w:rsidR="00675CD4" w:rsidRPr="008C02F3">
        <w:rPr>
          <w:rFonts w:ascii="Times New Roman" w:hAnsi="Times New Roman" w:cs="Times New Roman"/>
          <w:sz w:val="28"/>
          <w:szCs w:val="28"/>
        </w:rPr>
        <w:t xml:space="preserve">. Информационный обмен между получателем средств бюджета и </w:t>
      </w:r>
      <w:r w:rsidR="00820BA7" w:rsidRPr="008C02F3">
        <w:rPr>
          <w:rFonts w:ascii="Times New Roman" w:hAnsi="Times New Roman" w:cs="Times New Roman"/>
          <w:sz w:val="28"/>
          <w:szCs w:val="28"/>
        </w:rPr>
        <w:t>Финансовым органом</w:t>
      </w:r>
      <w:r w:rsidR="00675CD4" w:rsidRPr="008C02F3">
        <w:rPr>
          <w:rFonts w:ascii="Times New Roman" w:hAnsi="Times New Roman" w:cs="Times New Roman"/>
          <w:sz w:val="28"/>
          <w:szCs w:val="28"/>
        </w:rPr>
        <w:t xml:space="preserve"> осуществляется в электронной форме с применением усиленной квалифицированной электронной подписи (далее - ЭП) в соответствии с законодательством Российской Федерации</w:t>
      </w:r>
      <w:proofErr w:type="gramStart"/>
      <w:r w:rsidR="00675CD4" w:rsidRPr="008C02F3">
        <w:rPr>
          <w:rFonts w:ascii="Times New Roman" w:hAnsi="Times New Roman" w:cs="Times New Roman"/>
          <w:sz w:val="28"/>
          <w:szCs w:val="28"/>
        </w:rPr>
        <w:t xml:space="preserve"> </w:t>
      </w:r>
      <w:r w:rsidR="00820BA7" w:rsidRPr="008C02F3">
        <w:rPr>
          <w:rFonts w:ascii="Times New Roman" w:hAnsi="Times New Roman" w:cs="Times New Roman"/>
          <w:sz w:val="28"/>
          <w:szCs w:val="28"/>
        </w:rPr>
        <w:t>,</w:t>
      </w:r>
      <w:proofErr w:type="gramEnd"/>
      <w:r w:rsidR="00675CD4" w:rsidRPr="008C02F3">
        <w:rPr>
          <w:rFonts w:ascii="Times New Roman" w:hAnsi="Times New Roman" w:cs="Times New Roman"/>
          <w:sz w:val="28"/>
          <w:szCs w:val="28"/>
        </w:rPr>
        <w:t xml:space="preserve"> Республики Башкортостан </w:t>
      </w:r>
      <w:r w:rsidR="00820BA7" w:rsidRPr="008C02F3">
        <w:rPr>
          <w:rFonts w:ascii="Times New Roman" w:hAnsi="Times New Roman" w:cs="Times New Roman"/>
          <w:sz w:val="28"/>
          <w:szCs w:val="28"/>
        </w:rPr>
        <w:t xml:space="preserve">, решениями органов местного самоуправления </w:t>
      </w:r>
      <w:r w:rsidR="005608B6"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5608B6" w:rsidRPr="0004361A">
        <w:rPr>
          <w:rFonts w:ascii="Times New Roman" w:hAnsi="Times New Roman" w:cs="Times New Roman"/>
          <w:sz w:val="28"/>
          <w:szCs w:val="28"/>
        </w:rPr>
        <w:t xml:space="preserve"> сельсовет</w:t>
      </w:r>
      <w:r w:rsidR="005608B6" w:rsidRPr="008C02F3">
        <w:rPr>
          <w:rFonts w:ascii="Times New Roman" w:hAnsi="Times New Roman" w:cs="Times New Roman"/>
          <w:sz w:val="28"/>
          <w:szCs w:val="28"/>
        </w:rPr>
        <w:t xml:space="preserve"> </w:t>
      </w:r>
      <w:r w:rsidR="00820BA7" w:rsidRPr="008C02F3">
        <w:rPr>
          <w:rFonts w:ascii="Times New Roman" w:hAnsi="Times New Roman" w:cs="Times New Roman"/>
          <w:sz w:val="28"/>
          <w:szCs w:val="28"/>
        </w:rPr>
        <w:t xml:space="preserve">муниципального района </w:t>
      </w:r>
      <w:proofErr w:type="spellStart"/>
      <w:r w:rsidR="00820BA7" w:rsidRPr="008C02F3">
        <w:rPr>
          <w:rFonts w:ascii="Times New Roman" w:hAnsi="Times New Roman" w:cs="Times New Roman"/>
          <w:sz w:val="28"/>
          <w:szCs w:val="28"/>
        </w:rPr>
        <w:t>Ишимбайский</w:t>
      </w:r>
      <w:proofErr w:type="spellEnd"/>
      <w:r w:rsidR="00820BA7" w:rsidRPr="008C02F3">
        <w:rPr>
          <w:rFonts w:ascii="Times New Roman" w:hAnsi="Times New Roman" w:cs="Times New Roman"/>
          <w:sz w:val="28"/>
          <w:szCs w:val="28"/>
        </w:rPr>
        <w:t xml:space="preserve"> район Республики Башкортостан </w:t>
      </w:r>
      <w:r w:rsidR="00675CD4" w:rsidRPr="008C02F3">
        <w:rPr>
          <w:rFonts w:ascii="Times New Roman" w:hAnsi="Times New Roman" w:cs="Times New Roman"/>
          <w:sz w:val="28"/>
          <w:szCs w:val="28"/>
        </w:rPr>
        <w:t xml:space="preserve">на основании Договора (соглашения) об обмене электронными документами, заключенного между </w:t>
      </w:r>
      <w:r w:rsidR="00820BA7" w:rsidRPr="008C02F3">
        <w:rPr>
          <w:rFonts w:ascii="Times New Roman" w:hAnsi="Times New Roman" w:cs="Times New Roman"/>
          <w:sz w:val="28"/>
          <w:szCs w:val="28"/>
        </w:rPr>
        <w:t>Финансовым органом</w:t>
      </w:r>
      <w:r w:rsidR="00675CD4" w:rsidRPr="008C02F3">
        <w:rPr>
          <w:rFonts w:ascii="Times New Roman" w:hAnsi="Times New Roman" w:cs="Times New Roman"/>
          <w:sz w:val="28"/>
          <w:szCs w:val="28"/>
        </w:rPr>
        <w:t xml:space="preserve"> и получателем средств бюджета.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28" w:history="1">
        <w:r w:rsidR="00675CD4" w:rsidRPr="008C02F3">
          <w:rPr>
            <w:rFonts w:ascii="Times New Roman" w:hAnsi="Times New Roman" w:cs="Times New Roman"/>
            <w:sz w:val="28"/>
            <w:szCs w:val="28"/>
          </w:rPr>
          <w:t>21</w:t>
        </w:r>
      </w:hyperlink>
      <w:r w:rsidR="00675CD4" w:rsidRPr="008C02F3">
        <w:rPr>
          <w:rFonts w:ascii="Times New Roman" w:hAnsi="Times New Roman" w:cs="Times New Roman"/>
          <w:sz w:val="28"/>
          <w:szCs w:val="28"/>
        </w:rPr>
        <w:t xml:space="preserve">. </w:t>
      </w:r>
      <w:hyperlink w:anchor="P1278" w:history="1">
        <w:r w:rsidR="00675CD4" w:rsidRPr="008C02F3">
          <w:rPr>
            <w:rFonts w:ascii="Times New Roman" w:hAnsi="Times New Roman" w:cs="Times New Roman"/>
            <w:sz w:val="28"/>
            <w:szCs w:val="28"/>
          </w:rPr>
          <w:t>Карточка</w:t>
        </w:r>
      </w:hyperlink>
      <w:r w:rsidR="00675CD4" w:rsidRPr="008C02F3">
        <w:rPr>
          <w:rFonts w:ascii="Times New Roman" w:hAnsi="Times New Roman" w:cs="Times New Roman"/>
          <w:sz w:val="28"/>
          <w:szCs w:val="28"/>
        </w:rPr>
        <w:t xml:space="preserve"> образцов подписей, заверенная в установленном порядке, представляется клиентами в одном экземпляре.</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29" w:history="1">
        <w:r w:rsidR="00675CD4" w:rsidRPr="008C02F3">
          <w:rPr>
            <w:rFonts w:ascii="Times New Roman" w:hAnsi="Times New Roman" w:cs="Times New Roman"/>
            <w:sz w:val="28"/>
            <w:szCs w:val="28"/>
          </w:rPr>
          <w:t>22</w:t>
        </w:r>
      </w:hyperlink>
      <w:r w:rsidR="00675CD4" w:rsidRPr="008C02F3">
        <w:rPr>
          <w:rFonts w:ascii="Times New Roman" w:hAnsi="Times New Roman" w:cs="Times New Roman"/>
          <w:sz w:val="28"/>
          <w:szCs w:val="28"/>
        </w:rPr>
        <w:t>. В зависимости от условий размещения соответствующих отделов Управления клиентом представляются дополнительные экземпляры Карточки образцов подписей.</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30" w:history="1">
        <w:r w:rsidR="00675CD4" w:rsidRPr="008C02F3">
          <w:rPr>
            <w:rFonts w:ascii="Times New Roman" w:hAnsi="Times New Roman" w:cs="Times New Roman"/>
            <w:sz w:val="28"/>
            <w:szCs w:val="28"/>
          </w:rPr>
          <w:t>23</w:t>
        </w:r>
      </w:hyperlink>
      <w:r w:rsidR="00675CD4" w:rsidRPr="008C02F3">
        <w:rPr>
          <w:rFonts w:ascii="Times New Roman" w:hAnsi="Times New Roman" w:cs="Times New Roman"/>
          <w:sz w:val="28"/>
          <w:szCs w:val="28"/>
        </w:rPr>
        <w:t xml:space="preserve">. </w:t>
      </w:r>
      <w:hyperlink w:anchor="P1278" w:history="1">
        <w:r w:rsidR="00675CD4" w:rsidRPr="008C02F3">
          <w:rPr>
            <w:rFonts w:ascii="Times New Roman" w:hAnsi="Times New Roman" w:cs="Times New Roman"/>
            <w:sz w:val="28"/>
            <w:szCs w:val="28"/>
          </w:rPr>
          <w:t>Карточка</w:t>
        </w:r>
      </w:hyperlink>
      <w:r w:rsidR="00675CD4" w:rsidRPr="008C02F3">
        <w:rPr>
          <w:rFonts w:ascii="Times New Roman" w:hAnsi="Times New Roman" w:cs="Times New Roman"/>
          <w:sz w:val="28"/>
          <w:szCs w:val="28"/>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w:t>
      </w:r>
      <w:r w:rsidR="00820BA7" w:rsidRPr="008C02F3">
        <w:rPr>
          <w:rFonts w:ascii="Times New Roman" w:hAnsi="Times New Roman" w:cs="Times New Roman"/>
          <w:sz w:val="28"/>
          <w:szCs w:val="28"/>
        </w:rPr>
        <w:t xml:space="preserve"> финансов Российской Федерации</w:t>
      </w:r>
      <w:proofErr w:type="gramStart"/>
      <w:r w:rsidR="00820BA7" w:rsidRPr="008C02F3">
        <w:rPr>
          <w:rFonts w:ascii="Times New Roman" w:hAnsi="Times New Roman" w:cs="Times New Roman"/>
          <w:sz w:val="28"/>
          <w:szCs w:val="28"/>
        </w:rPr>
        <w:t xml:space="preserve"> ,</w:t>
      </w:r>
      <w:proofErr w:type="gramEnd"/>
      <w:r w:rsidRPr="008C02F3">
        <w:rPr>
          <w:rFonts w:ascii="Times New Roman" w:hAnsi="Times New Roman" w:cs="Times New Roman"/>
          <w:sz w:val="28"/>
          <w:szCs w:val="28"/>
        </w:rPr>
        <w:t xml:space="preserve"> Министерства финансов Республики Башкортостан</w:t>
      </w:r>
      <w:r w:rsidR="00AE6437" w:rsidRPr="008C02F3">
        <w:rPr>
          <w:rFonts w:ascii="Times New Roman" w:hAnsi="Times New Roman" w:cs="Times New Roman"/>
          <w:sz w:val="28"/>
          <w:szCs w:val="28"/>
        </w:rPr>
        <w:t xml:space="preserve"> и органов местного самоуправления </w:t>
      </w:r>
      <w:r w:rsidR="005608B6"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5608B6" w:rsidRPr="0004361A">
        <w:rPr>
          <w:rFonts w:ascii="Times New Roman" w:hAnsi="Times New Roman" w:cs="Times New Roman"/>
          <w:sz w:val="28"/>
          <w:szCs w:val="28"/>
        </w:rPr>
        <w:t xml:space="preserve"> сельсовет</w:t>
      </w:r>
      <w:r w:rsidR="005608B6" w:rsidRPr="008C02F3">
        <w:rPr>
          <w:rFonts w:ascii="Times New Roman" w:hAnsi="Times New Roman" w:cs="Times New Roman"/>
          <w:sz w:val="28"/>
          <w:szCs w:val="28"/>
        </w:rPr>
        <w:t xml:space="preserve"> </w:t>
      </w:r>
      <w:r w:rsidR="00AE6437" w:rsidRPr="008C02F3">
        <w:rPr>
          <w:rFonts w:ascii="Times New Roman" w:hAnsi="Times New Roman" w:cs="Times New Roman"/>
          <w:sz w:val="28"/>
          <w:szCs w:val="28"/>
        </w:rPr>
        <w:t xml:space="preserve">муниципального района </w:t>
      </w:r>
      <w:proofErr w:type="spellStart"/>
      <w:r w:rsidR="00AE6437" w:rsidRPr="008C02F3">
        <w:rPr>
          <w:rFonts w:ascii="Times New Roman" w:hAnsi="Times New Roman" w:cs="Times New Roman"/>
          <w:sz w:val="28"/>
          <w:szCs w:val="28"/>
        </w:rPr>
        <w:t>Ишимбайский</w:t>
      </w:r>
      <w:proofErr w:type="spellEnd"/>
      <w:r w:rsidR="00AE6437" w:rsidRPr="008C02F3">
        <w:rPr>
          <w:rFonts w:ascii="Times New Roman" w:hAnsi="Times New Roman" w:cs="Times New Roman"/>
          <w:sz w:val="28"/>
          <w:szCs w:val="28"/>
        </w:rPr>
        <w:t xml:space="preserve"> район Республики Башкортостан</w:t>
      </w:r>
      <w:r w:rsidRPr="008C02F3">
        <w:rPr>
          <w:rFonts w:ascii="Times New Roman" w:hAnsi="Times New Roman" w:cs="Times New Roman"/>
          <w:sz w:val="28"/>
          <w:szCs w:val="28"/>
        </w:rPr>
        <w:t>.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31" w:history="1">
        <w:proofErr w:type="gramStart"/>
        <w:r w:rsidR="00675CD4" w:rsidRPr="008C02F3">
          <w:rPr>
            <w:rFonts w:ascii="Times New Roman" w:hAnsi="Times New Roman" w:cs="Times New Roman"/>
            <w:sz w:val="28"/>
            <w:szCs w:val="28"/>
          </w:rPr>
          <w:t>24</w:t>
        </w:r>
      </w:hyperlink>
      <w:r w:rsidR="00675CD4" w:rsidRPr="008C02F3">
        <w:rPr>
          <w:rFonts w:ascii="Times New Roman" w:hAnsi="Times New Roman" w:cs="Times New Roman"/>
          <w:sz w:val="28"/>
          <w:szCs w:val="28"/>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w:t>
      </w:r>
      <w:r w:rsidR="00675CD4" w:rsidRPr="008C02F3">
        <w:rPr>
          <w:rFonts w:ascii="Times New Roman" w:hAnsi="Times New Roman" w:cs="Times New Roman"/>
          <w:sz w:val="28"/>
          <w:szCs w:val="28"/>
        </w:rPr>
        <w:lastRenderedPageBreak/>
        <w:t xml:space="preserve">клиента от ранее занимаемой должности, представляется новая </w:t>
      </w:r>
      <w:hyperlink w:anchor="P1278" w:history="1">
        <w:r w:rsidR="00675CD4" w:rsidRPr="008C02F3">
          <w:rPr>
            <w:rFonts w:ascii="Times New Roman" w:hAnsi="Times New Roman" w:cs="Times New Roman"/>
            <w:sz w:val="28"/>
            <w:szCs w:val="28"/>
          </w:rPr>
          <w:t>Карточка</w:t>
        </w:r>
      </w:hyperlink>
      <w:r w:rsidR="00675CD4" w:rsidRPr="008C02F3">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8C02F3">
        <w:rPr>
          <w:rFonts w:ascii="Times New Roman" w:hAnsi="Times New Roman" w:cs="Times New Roman"/>
          <w:sz w:val="28"/>
          <w:szCs w:val="28"/>
        </w:rPr>
        <w:t>заверения</w:t>
      </w:r>
      <w:proofErr w:type="gramEnd"/>
      <w:r w:rsidRPr="008C02F3">
        <w:rPr>
          <w:rFonts w:ascii="Times New Roman" w:hAnsi="Times New Roman" w:cs="Times New Roman"/>
          <w:sz w:val="28"/>
          <w:szCs w:val="28"/>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8" w:name="P252"/>
      <w:bookmarkEnd w:id="8"/>
      <w:r w:rsidRPr="008C02F3">
        <w:rPr>
          <w:rFonts w:ascii="Times New Roman" w:hAnsi="Times New Roman" w:cs="Times New Roman"/>
          <w:sz w:val="28"/>
          <w:szCs w:val="28"/>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675CD4" w:rsidRPr="008C02F3" w:rsidRDefault="00F461E6" w:rsidP="00FE57B9">
      <w:pPr>
        <w:pStyle w:val="ConsPlusNormal"/>
        <w:spacing w:before="280"/>
        <w:ind w:firstLine="540"/>
        <w:contextualSpacing/>
        <w:jc w:val="both"/>
        <w:rPr>
          <w:rFonts w:ascii="Times New Roman" w:hAnsi="Times New Roman" w:cs="Times New Roman"/>
          <w:sz w:val="28"/>
          <w:szCs w:val="28"/>
        </w:rPr>
      </w:pPr>
      <w:hyperlink r:id="rId32" w:history="1">
        <w:r w:rsidR="00675CD4" w:rsidRPr="008C02F3">
          <w:rPr>
            <w:rFonts w:ascii="Times New Roman" w:hAnsi="Times New Roman" w:cs="Times New Roman"/>
            <w:sz w:val="28"/>
            <w:szCs w:val="28"/>
          </w:rPr>
          <w:t>25</w:t>
        </w:r>
      </w:hyperlink>
      <w:r w:rsidR="00675CD4" w:rsidRPr="008C02F3">
        <w:rPr>
          <w:rFonts w:ascii="Times New Roman" w:hAnsi="Times New Roman" w:cs="Times New Roman"/>
          <w:sz w:val="28"/>
          <w:szCs w:val="28"/>
        </w:rPr>
        <w:t xml:space="preserve">. При временном предоставлении лицу права первой или второй подписи (кроме случаев, предусмотренных </w:t>
      </w:r>
      <w:hyperlink w:anchor="P252" w:history="1">
        <w:r w:rsidR="00675CD4" w:rsidRPr="008C02F3">
          <w:rPr>
            <w:rFonts w:ascii="Times New Roman" w:hAnsi="Times New Roman" w:cs="Times New Roman"/>
            <w:sz w:val="28"/>
            <w:szCs w:val="28"/>
          </w:rPr>
          <w:t>абзацем третьим пункта 23</w:t>
        </w:r>
      </w:hyperlink>
      <w:r w:rsidR="00675CD4" w:rsidRPr="008C02F3">
        <w:rPr>
          <w:rFonts w:ascii="Times New Roman" w:hAnsi="Times New Roman" w:cs="Times New Roman"/>
          <w:sz w:val="28"/>
          <w:szCs w:val="28"/>
        </w:rPr>
        <w:t xml:space="preserve">) новая </w:t>
      </w:r>
      <w:hyperlink w:anchor="P1278" w:history="1">
        <w:r w:rsidR="00675CD4" w:rsidRPr="008C02F3">
          <w:rPr>
            <w:rFonts w:ascii="Times New Roman" w:hAnsi="Times New Roman" w:cs="Times New Roman"/>
            <w:sz w:val="28"/>
            <w:szCs w:val="28"/>
          </w:rPr>
          <w:t>Карточка</w:t>
        </w:r>
      </w:hyperlink>
      <w:r w:rsidR="00675CD4" w:rsidRPr="008C02F3">
        <w:rPr>
          <w:rFonts w:ascii="Times New Roman" w:hAnsi="Times New Roman" w:cs="Times New Roman"/>
          <w:sz w:val="28"/>
          <w:szCs w:val="28"/>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78" w:history="1">
        <w:r w:rsidR="00675CD4" w:rsidRPr="008C02F3">
          <w:rPr>
            <w:rFonts w:ascii="Times New Roman" w:hAnsi="Times New Roman" w:cs="Times New Roman"/>
            <w:sz w:val="28"/>
            <w:szCs w:val="28"/>
          </w:rPr>
          <w:t>Карточка</w:t>
        </w:r>
      </w:hyperlink>
      <w:r w:rsidR="00675CD4" w:rsidRPr="008C02F3">
        <w:rPr>
          <w:rFonts w:ascii="Times New Roman" w:hAnsi="Times New Roman" w:cs="Times New Roman"/>
          <w:sz w:val="28"/>
          <w:szCs w:val="28"/>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33" w:history="1">
        <w:r w:rsidR="00675CD4" w:rsidRPr="008C02F3">
          <w:rPr>
            <w:rFonts w:ascii="Times New Roman" w:hAnsi="Times New Roman" w:cs="Times New Roman"/>
            <w:sz w:val="28"/>
            <w:szCs w:val="28"/>
          </w:rPr>
          <w:t>26</w:t>
        </w:r>
      </w:hyperlink>
      <w:r w:rsidR="00675CD4" w:rsidRPr="008C02F3">
        <w:rPr>
          <w:rFonts w:ascii="Times New Roman" w:hAnsi="Times New Roman" w:cs="Times New Roman"/>
          <w:sz w:val="28"/>
          <w:szCs w:val="28"/>
        </w:rPr>
        <w:t xml:space="preserve">. Первый экземпляр представленной </w:t>
      </w:r>
      <w:hyperlink w:anchor="P1278" w:history="1">
        <w:r w:rsidR="00675CD4" w:rsidRPr="008C02F3">
          <w:rPr>
            <w:rFonts w:ascii="Times New Roman" w:hAnsi="Times New Roman" w:cs="Times New Roman"/>
            <w:sz w:val="28"/>
            <w:szCs w:val="28"/>
          </w:rPr>
          <w:t>Карточки</w:t>
        </w:r>
      </w:hyperlink>
      <w:r w:rsidR="00675CD4" w:rsidRPr="008C02F3">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675CD4" w:rsidRPr="008C02F3">
          <w:rPr>
            <w:rFonts w:ascii="Times New Roman" w:hAnsi="Times New Roman" w:cs="Times New Roman"/>
            <w:sz w:val="28"/>
            <w:szCs w:val="28"/>
          </w:rPr>
          <w:t>Карточек</w:t>
        </w:r>
      </w:hyperlink>
      <w:r w:rsidR="00675CD4" w:rsidRPr="008C02F3">
        <w:rPr>
          <w:rFonts w:ascii="Times New Roman" w:hAnsi="Times New Roman" w:cs="Times New Roman"/>
          <w:sz w:val="28"/>
          <w:szCs w:val="28"/>
        </w:rPr>
        <w:t xml:space="preserve"> образцов подписей осуществляется в соответствии с правилами организации государственного архивного дела.</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34" w:history="1">
        <w:r w:rsidR="00675CD4" w:rsidRPr="008C02F3">
          <w:rPr>
            <w:rFonts w:ascii="Times New Roman" w:hAnsi="Times New Roman" w:cs="Times New Roman"/>
            <w:sz w:val="28"/>
            <w:szCs w:val="28"/>
          </w:rPr>
          <w:t>27</w:t>
        </w:r>
      </w:hyperlink>
      <w:r w:rsidR="00675CD4" w:rsidRPr="008C02F3">
        <w:rPr>
          <w:rFonts w:ascii="Times New Roman" w:hAnsi="Times New Roman" w:cs="Times New Roman"/>
          <w:sz w:val="28"/>
          <w:szCs w:val="28"/>
        </w:rPr>
        <w:t xml:space="preserve">. На каждом экземпляре </w:t>
      </w:r>
      <w:hyperlink w:anchor="P1278" w:history="1">
        <w:r w:rsidR="00675CD4" w:rsidRPr="008C02F3">
          <w:rPr>
            <w:rFonts w:ascii="Times New Roman" w:hAnsi="Times New Roman" w:cs="Times New Roman"/>
            <w:sz w:val="28"/>
            <w:szCs w:val="28"/>
          </w:rPr>
          <w:t>Карточки</w:t>
        </w:r>
      </w:hyperlink>
      <w:r w:rsidR="00675CD4" w:rsidRPr="008C02F3">
        <w:rPr>
          <w:rFonts w:ascii="Times New Roman" w:hAnsi="Times New Roman" w:cs="Times New Roman"/>
          <w:sz w:val="28"/>
          <w:szCs w:val="28"/>
        </w:rPr>
        <w:t xml:space="preserve"> образцов </w:t>
      </w:r>
      <w:proofErr w:type="gramStart"/>
      <w:r w:rsidR="00675CD4" w:rsidRPr="008C02F3">
        <w:rPr>
          <w:rFonts w:ascii="Times New Roman" w:hAnsi="Times New Roman" w:cs="Times New Roman"/>
          <w:sz w:val="28"/>
          <w:szCs w:val="28"/>
        </w:rPr>
        <w:t>подписей</w:t>
      </w:r>
      <w:proofErr w:type="gramEnd"/>
      <w:r w:rsidR="00675CD4" w:rsidRPr="008C02F3">
        <w:rPr>
          <w:rFonts w:ascii="Times New Roman" w:hAnsi="Times New Roman" w:cs="Times New Roman"/>
          <w:sz w:val="28"/>
          <w:szCs w:val="28"/>
        </w:rPr>
        <w:t xml:space="preserve"> уполномоченный работник отдела Управления указывает номера открытых клиенту лицевых счетов и </w:t>
      </w:r>
      <w:hyperlink w:anchor="P1278" w:history="1">
        <w:r w:rsidR="00675CD4" w:rsidRPr="008C02F3">
          <w:rPr>
            <w:rFonts w:ascii="Times New Roman" w:hAnsi="Times New Roman" w:cs="Times New Roman"/>
            <w:sz w:val="28"/>
            <w:szCs w:val="28"/>
          </w:rPr>
          <w:t>Карточки</w:t>
        </w:r>
      </w:hyperlink>
      <w:r w:rsidR="00675CD4" w:rsidRPr="008C02F3">
        <w:rPr>
          <w:rFonts w:ascii="Times New Roman" w:hAnsi="Times New Roman" w:cs="Times New Roman"/>
          <w:sz w:val="28"/>
          <w:szCs w:val="28"/>
        </w:rPr>
        <w:t xml:space="preserve"> визируются министром финансов Республики Башкортостан (или иным уполномоченным лицом).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Если клиенту в установленном порядке уже открыт лицевой счет, представление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35" w:history="1">
        <w:r w:rsidR="00675CD4" w:rsidRPr="008C02F3">
          <w:rPr>
            <w:rFonts w:ascii="Times New Roman" w:hAnsi="Times New Roman" w:cs="Times New Roman"/>
            <w:sz w:val="28"/>
            <w:szCs w:val="28"/>
          </w:rPr>
          <w:t>28</w:t>
        </w:r>
      </w:hyperlink>
      <w:r w:rsidR="00675CD4" w:rsidRPr="008C02F3">
        <w:rPr>
          <w:rFonts w:ascii="Times New Roman" w:hAnsi="Times New Roman" w:cs="Times New Roman"/>
          <w:sz w:val="28"/>
          <w:szCs w:val="28"/>
        </w:rPr>
        <w:t xml:space="preserve">. Предъявления доверенностей и других документов, подтверждающих полномочия лиц, подписи которых включены в </w:t>
      </w:r>
      <w:hyperlink w:anchor="P1278" w:history="1">
        <w:r w:rsidR="00675CD4" w:rsidRPr="008C02F3">
          <w:rPr>
            <w:rFonts w:ascii="Times New Roman" w:hAnsi="Times New Roman" w:cs="Times New Roman"/>
            <w:sz w:val="28"/>
            <w:szCs w:val="28"/>
          </w:rPr>
          <w:t>Карточку</w:t>
        </w:r>
      </w:hyperlink>
      <w:r w:rsidR="00675CD4" w:rsidRPr="008C02F3">
        <w:rPr>
          <w:rFonts w:ascii="Times New Roman" w:hAnsi="Times New Roman" w:cs="Times New Roman"/>
          <w:sz w:val="28"/>
          <w:szCs w:val="28"/>
        </w:rPr>
        <w:t xml:space="preserve"> образцов подписей, не требуется.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случае, когда одновременно представляются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36" w:history="1">
        <w:r w:rsidR="00675CD4" w:rsidRPr="008C02F3">
          <w:rPr>
            <w:rFonts w:ascii="Times New Roman" w:hAnsi="Times New Roman" w:cs="Times New Roman"/>
            <w:sz w:val="28"/>
            <w:szCs w:val="28"/>
          </w:rPr>
          <w:t>29</w:t>
        </w:r>
      </w:hyperlink>
      <w:r w:rsidR="00675CD4" w:rsidRPr="008C02F3">
        <w:rPr>
          <w:rFonts w:ascii="Times New Roman" w:hAnsi="Times New Roman" w:cs="Times New Roman"/>
          <w:sz w:val="28"/>
          <w:szCs w:val="28"/>
        </w:rPr>
        <w:t xml:space="preserve">. </w:t>
      </w:r>
      <w:r w:rsidR="00AE6437" w:rsidRPr="008C02F3">
        <w:rPr>
          <w:rFonts w:ascii="Times New Roman" w:hAnsi="Times New Roman" w:cs="Times New Roman"/>
          <w:sz w:val="28"/>
          <w:szCs w:val="28"/>
        </w:rPr>
        <w:t>Финансовый орган</w:t>
      </w:r>
      <w:r w:rsidR="00675CD4" w:rsidRPr="008C02F3">
        <w:rPr>
          <w:rFonts w:ascii="Times New Roman" w:hAnsi="Times New Roman" w:cs="Times New Roman"/>
          <w:sz w:val="28"/>
          <w:szCs w:val="28"/>
        </w:rPr>
        <w:t xml:space="preserve"> осуществляет проверку реквизитов, предусмотренных к </w:t>
      </w:r>
      <w:r w:rsidR="00675CD4" w:rsidRPr="008C02F3">
        <w:rPr>
          <w:rFonts w:ascii="Times New Roman" w:hAnsi="Times New Roman" w:cs="Times New Roman"/>
          <w:sz w:val="28"/>
          <w:szCs w:val="28"/>
        </w:rPr>
        <w:lastRenderedPageBreak/>
        <w:t xml:space="preserve">заполнению при представлении </w:t>
      </w:r>
      <w:hyperlink w:anchor="P1210" w:history="1">
        <w:r w:rsidR="00675CD4" w:rsidRPr="008C02F3">
          <w:rPr>
            <w:rFonts w:ascii="Times New Roman" w:hAnsi="Times New Roman" w:cs="Times New Roman"/>
            <w:sz w:val="28"/>
            <w:szCs w:val="28"/>
          </w:rPr>
          <w:t>Заявления</w:t>
        </w:r>
      </w:hyperlink>
      <w:r w:rsidR="00675CD4" w:rsidRPr="008C02F3">
        <w:rPr>
          <w:rFonts w:ascii="Times New Roman" w:hAnsi="Times New Roman" w:cs="Times New Roman"/>
          <w:sz w:val="28"/>
          <w:szCs w:val="28"/>
        </w:rPr>
        <w:t xml:space="preserve"> на открытие лицевого счета и </w:t>
      </w:r>
      <w:hyperlink w:anchor="P1278" w:history="1">
        <w:r w:rsidR="00675CD4" w:rsidRPr="008C02F3">
          <w:rPr>
            <w:rFonts w:ascii="Times New Roman" w:hAnsi="Times New Roman" w:cs="Times New Roman"/>
            <w:sz w:val="28"/>
            <w:szCs w:val="28"/>
          </w:rPr>
          <w:t>Карточки</w:t>
        </w:r>
      </w:hyperlink>
      <w:r w:rsidR="00675CD4" w:rsidRPr="008C02F3">
        <w:rPr>
          <w:rFonts w:ascii="Times New Roman" w:hAnsi="Times New Roman" w:cs="Times New Roman"/>
          <w:sz w:val="28"/>
          <w:szCs w:val="28"/>
        </w:rPr>
        <w:t xml:space="preserve"> образцов подписей, в соответствии с </w:t>
      </w:r>
      <w:hyperlink w:anchor="P946" w:history="1">
        <w:r w:rsidR="00675CD4" w:rsidRPr="008C02F3">
          <w:rPr>
            <w:rFonts w:ascii="Times New Roman" w:hAnsi="Times New Roman" w:cs="Times New Roman"/>
            <w:sz w:val="28"/>
            <w:szCs w:val="28"/>
          </w:rPr>
          <w:t>пунктами 122</w:t>
        </w:r>
      </w:hyperlink>
      <w:r w:rsidR="00675CD4" w:rsidRPr="008C02F3">
        <w:rPr>
          <w:rFonts w:ascii="Times New Roman" w:hAnsi="Times New Roman" w:cs="Times New Roman"/>
          <w:sz w:val="28"/>
          <w:szCs w:val="28"/>
        </w:rPr>
        <w:t xml:space="preserve">, </w:t>
      </w:r>
      <w:hyperlink w:anchor="P1000" w:history="1">
        <w:r w:rsidR="00675CD4" w:rsidRPr="008C02F3">
          <w:rPr>
            <w:rFonts w:ascii="Times New Roman" w:hAnsi="Times New Roman" w:cs="Times New Roman"/>
            <w:sz w:val="28"/>
            <w:szCs w:val="28"/>
          </w:rPr>
          <w:t>123</w:t>
        </w:r>
      </w:hyperlink>
      <w:r w:rsidR="00675CD4" w:rsidRPr="008C02F3">
        <w:rPr>
          <w:rFonts w:ascii="Times New Roman" w:hAnsi="Times New Roman" w:cs="Times New Roman"/>
          <w:sz w:val="28"/>
          <w:szCs w:val="28"/>
        </w:rPr>
        <w:t xml:space="preserve"> настоящего Порядка, а также их соответствие друг другу, представленным документам и иной, имеющейся в </w:t>
      </w:r>
      <w:r w:rsidR="00AE6437" w:rsidRPr="008C02F3">
        <w:rPr>
          <w:rFonts w:ascii="Times New Roman" w:hAnsi="Times New Roman" w:cs="Times New Roman"/>
          <w:sz w:val="28"/>
          <w:szCs w:val="28"/>
        </w:rPr>
        <w:t>Финансовом органе</w:t>
      </w:r>
      <w:r w:rsidR="00675CD4" w:rsidRPr="008C02F3">
        <w:rPr>
          <w:rFonts w:ascii="Times New Roman" w:hAnsi="Times New Roman" w:cs="Times New Roman"/>
          <w:sz w:val="28"/>
          <w:szCs w:val="28"/>
        </w:rPr>
        <w:t xml:space="preserve"> информации в соответствии с настоящим Порядком.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37" w:history="1">
        <w:r w:rsidR="00675CD4" w:rsidRPr="008C02F3">
          <w:rPr>
            <w:rFonts w:ascii="Times New Roman" w:hAnsi="Times New Roman" w:cs="Times New Roman"/>
            <w:sz w:val="28"/>
            <w:szCs w:val="28"/>
          </w:rPr>
          <w:t>30</w:t>
        </w:r>
      </w:hyperlink>
      <w:r w:rsidR="00675CD4" w:rsidRPr="008C02F3">
        <w:rPr>
          <w:rFonts w:ascii="Times New Roman" w:hAnsi="Times New Roman" w:cs="Times New Roman"/>
          <w:sz w:val="28"/>
          <w:szCs w:val="28"/>
        </w:rPr>
        <w:t xml:space="preserve">. Проверяемые реквизиты </w:t>
      </w:r>
      <w:hyperlink w:anchor="P1210" w:history="1">
        <w:r w:rsidR="00675CD4" w:rsidRPr="008C02F3">
          <w:rPr>
            <w:rFonts w:ascii="Times New Roman" w:hAnsi="Times New Roman" w:cs="Times New Roman"/>
            <w:sz w:val="28"/>
            <w:szCs w:val="28"/>
          </w:rPr>
          <w:t>Заявления</w:t>
        </w:r>
      </w:hyperlink>
      <w:r w:rsidR="00675CD4" w:rsidRPr="008C02F3">
        <w:rPr>
          <w:rFonts w:ascii="Times New Roman" w:hAnsi="Times New Roman" w:cs="Times New Roman"/>
          <w:sz w:val="28"/>
          <w:szCs w:val="28"/>
        </w:rPr>
        <w:t xml:space="preserve"> на открытие лицевого счета должны соответствовать следующим требованиям:</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1210" w:history="1">
        <w:r w:rsidR="00675CD4" w:rsidRPr="008C02F3">
          <w:rPr>
            <w:rFonts w:ascii="Times New Roman" w:hAnsi="Times New Roman" w:cs="Times New Roman"/>
            <w:sz w:val="28"/>
            <w:szCs w:val="28"/>
          </w:rPr>
          <w:t>Заявление</w:t>
        </w:r>
      </w:hyperlink>
      <w:r w:rsidR="00675CD4" w:rsidRPr="008C02F3">
        <w:rPr>
          <w:rFonts w:ascii="Times New Roman" w:hAnsi="Times New Roman" w:cs="Times New Roman"/>
          <w:sz w:val="28"/>
          <w:szCs w:val="28"/>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9" w:name="P279"/>
    <w:bookmarkEnd w:id="9"/>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675CD4" w:rsidRPr="008C02F3">
        <w:rPr>
          <w:rFonts w:ascii="Times New Roman" w:hAnsi="Times New Roman" w:cs="Times New Roman"/>
          <w:sz w:val="28"/>
          <w:szCs w:val="28"/>
        </w:rPr>
        <w:instrText xml:space="preserve"> HYPERLINK "consultantplus://offline/ref=E6CD9B6FD9EFCB41825A6B9B87B55B602F213FFFC6AE39A125C6E807BFC496002940784DE05EFC040AB8939CBAB6AA8174DD2E29C42B2810E539D5g1kDM" </w:instrText>
      </w:r>
      <w:r w:rsidRPr="008C02F3">
        <w:rPr>
          <w:rFonts w:ascii="Times New Roman" w:hAnsi="Times New Roman" w:cs="Times New Roman"/>
          <w:sz w:val="28"/>
          <w:szCs w:val="28"/>
        </w:rPr>
        <w:fldChar w:fldCharType="separate"/>
      </w:r>
      <w:r w:rsidR="00675CD4" w:rsidRPr="008C02F3">
        <w:rPr>
          <w:rFonts w:ascii="Times New Roman" w:hAnsi="Times New Roman" w:cs="Times New Roman"/>
          <w:sz w:val="28"/>
          <w:szCs w:val="28"/>
        </w:rPr>
        <w:t>31</w:t>
      </w:r>
      <w:r w:rsidRPr="008C02F3">
        <w:rPr>
          <w:rFonts w:ascii="Times New Roman" w:hAnsi="Times New Roman" w:cs="Times New Roman"/>
          <w:sz w:val="28"/>
          <w:szCs w:val="28"/>
        </w:rPr>
        <w:fldChar w:fldCharType="end"/>
      </w:r>
      <w:r w:rsidR="00675CD4" w:rsidRPr="008C02F3">
        <w:rPr>
          <w:rFonts w:ascii="Times New Roman" w:hAnsi="Times New Roman" w:cs="Times New Roman"/>
          <w:sz w:val="28"/>
          <w:szCs w:val="28"/>
        </w:rPr>
        <w:t xml:space="preserve">. Проверяемые реквизиты </w:t>
      </w:r>
      <w:hyperlink w:anchor="P1278" w:history="1">
        <w:r w:rsidR="00675CD4" w:rsidRPr="008C02F3">
          <w:rPr>
            <w:rFonts w:ascii="Times New Roman" w:hAnsi="Times New Roman" w:cs="Times New Roman"/>
            <w:sz w:val="28"/>
            <w:szCs w:val="28"/>
          </w:rPr>
          <w:t>Карточки</w:t>
        </w:r>
      </w:hyperlink>
      <w:r w:rsidR="00675CD4" w:rsidRPr="008C02F3">
        <w:rPr>
          <w:rFonts w:ascii="Times New Roman" w:hAnsi="Times New Roman" w:cs="Times New Roman"/>
          <w:sz w:val="28"/>
          <w:szCs w:val="28"/>
        </w:rPr>
        <w:t xml:space="preserve"> образцов подписей должны соответствовать следующим требованиям:</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1278" w:history="1">
        <w:r w:rsidR="00675CD4" w:rsidRPr="008C02F3">
          <w:rPr>
            <w:rFonts w:ascii="Times New Roman" w:hAnsi="Times New Roman" w:cs="Times New Roman"/>
            <w:sz w:val="28"/>
            <w:szCs w:val="28"/>
          </w:rPr>
          <w:t>Карточка</w:t>
        </w:r>
      </w:hyperlink>
      <w:r w:rsidR="00675CD4" w:rsidRPr="008C02F3">
        <w:rPr>
          <w:rFonts w:ascii="Times New Roman" w:hAnsi="Times New Roman" w:cs="Times New Roman"/>
          <w:sz w:val="28"/>
          <w:szCs w:val="28"/>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клиента в </w:t>
      </w:r>
      <w:hyperlink w:anchor="P1278" w:history="1">
        <w:r w:rsidRPr="008C02F3">
          <w:rPr>
            <w:rFonts w:ascii="Times New Roman" w:hAnsi="Times New Roman" w:cs="Times New Roman"/>
            <w:sz w:val="28"/>
            <w:szCs w:val="28"/>
          </w:rPr>
          <w:t>Карточке</w:t>
        </w:r>
      </w:hyperlink>
      <w:r w:rsidRPr="008C02F3">
        <w:rPr>
          <w:rFonts w:ascii="Times New Roman" w:hAnsi="Times New Roman" w:cs="Times New Roman"/>
          <w:sz w:val="28"/>
          <w:szCs w:val="28"/>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8" w:history="1">
        <w:r w:rsidRPr="008C02F3">
          <w:rPr>
            <w:rFonts w:ascii="Times New Roman" w:hAnsi="Times New Roman" w:cs="Times New Roman"/>
            <w:sz w:val="28"/>
            <w:szCs w:val="28"/>
          </w:rPr>
          <w:t>пунктов 15</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18</w:t>
        </w:r>
      </w:hyperlink>
      <w:r w:rsidRPr="008C02F3">
        <w:rPr>
          <w:rFonts w:ascii="Times New Roman" w:hAnsi="Times New Roman" w:cs="Times New Roman"/>
          <w:sz w:val="28"/>
          <w:szCs w:val="28"/>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8" w:history="1">
        <w:r w:rsidRPr="008C02F3">
          <w:rPr>
            <w:rFonts w:ascii="Times New Roman" w:hAnsi="Times New Roman" w:cs="Times New Roman"/>
            <w:sz w:val="28"/>
            <w:szCs w:val="28"/>
          </w:rPr>
          <w:t>пунктов 14</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17</w:t>
        </w:r>
      </w:hyperlink>
      <w:r w:rsidRPr="008C02F3">
        <w:rPr>
          <w:rFonts w:ascii="Times New Roman" w:hAnsi="Times New Roman" w:cs="Times New Roman"/>
          <w:sz w:val="28"/>
          <w:szCs w:val="28"/>
        </w:rPr>
        <w:t xml:space="preserve"> настоящего Порядка;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юридический адрес клиента должен соответствовать юридическому адресу, в </w:t>
      </w:r>
      <w:r w:rsidRPr="008C02F3">
        <w:rPr>
          <w:rFonts w:ascii="Times New Roman" w:hAnsi="Times New Roman" w:cs="Times New Roman"/>
          <w:sz w:val="28"/>
          <w:szCs w:val="28"/>
        </w:rPr>
        <w:lastRenderedPageBreak/>
        <w:t xml:space="preserve">случае его указания в документах, представленных в соответствии с требованиями </w:t>
      </w:r>
      <w:hyperlink w:anchor="P198" w:history="1">
        <w:r w:rsidRPr="008C02F3">
          <w:rPr>
            <w:rFonts w:ascii="Times New Roman" w:hAnsi="Times New Roman" w:cs="Times New Roman"/>
            <w:sz w:val="28"/>
            <w:szCs w:val="28"/>
          </w:rPr>
          <w:t>пунктов 14</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17</w:t>
        </w:r>
      </w:hyperlink>
      <w:r w:rsidRPr="008C02F3">
        <w:rPr>
          <w:rFonts w:ascii="Times New Roman" w:hAnsi="Times New Roman" w:cs="Times New Roman"/>
          <w:sz w:val="28"/>
          <w:szCs w:val="28"/>
        </w:rPr>
        <w:t xml:space="preserve"> настоящего Порядка;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8" w:history="1">
        <w:r w:rsidRPr="008C02F3">
          <w:rPr>
            <w:rFonts w:ascii="Times New Roman" w:hAnsi="Times New Roman" w:cs="Times New Roman"/>
            <w:sz w:val="28"/>
            <w:szCs w:val="28"/>
          </w:rPr>
          <w:t>пунктов 14</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17</w:t>
        </w:r>
      </w:hyperlink>
      <w:r w:rsidRPr="008C02F3">
        <w:rPr>
          <w:rFonts w:ascii="Times New Roman" w:hAnsi="Times New Roman" w:cs="Times New Roman"/>
          <w:sz w:val="28"/>
          <w:szCs w:val="28"/>
        </w:rPr>
        <w:t xml:space="preserve"> настоящего Порядка;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8" w:history="1">
        <w:r w:rsidRPr="008C02F3">
          <w:rPr>
            <w:rFonts w:ascii="Times New Roman" w:hAnsi="Times New Roman" w:cs="Times New Roman"/>
            <w:sz w:val="28"/>
            <w:szCs w:val="28"/>
          </w:rPr>
          <w:t>пунктов 14</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17</w:t>
        </w:r>
      </w:hyperlink>
      <w:r w:rsidRPr="008C02F3">
        <w:rPr>
          <w:rFonts w:ascii="Times New Roman" w:hAnsi="Times New Roman" w:cs="Times New Roman"/>
          <w:sz w:val="28"/>
          <w:szCs w:val="28"/>
        </w:rPr>
        <w:t xml:space="preserve"> настоящего Порядка;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наименование должностей, фамилии, имена и отчества должностных лиц клиента должны быть указаны полностью;</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дата начала срока полномочий лиц, временно пользующихся правом подписи, должна быть не ранее даты представления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38" w:history="1">
        <w:r w:rsidR="00675CD4" w:rsidRPr="008C02F3">
          <w:rPr>
            <w:rFonts w:ascii="Times New Roman" w:hAnsi="Times New Roman" w:cs="Times New Roman"/>
            <w:sz w:val="28"/>
            <w:szCs w:val="28"/>
          </w:rPr>
          <w:t>32</w:t>
        </w:r>
      </w:hyperlink>
      <w:r w:rsidR="00675CD4" w:rsidRPr="008C02F3">
        <w:rPr>
          <w:rFonts w:ascii="Times New Roman" w:hAnsi="Times New Roman" w:cs="Times New Roman"/>
          <w:sz w:val="28"/>
          <w:szCs w:val="28"/>
        </w:rPr>
        <w:t xml:space="preserve">. При приеме </w:t>
      </w:r>
      <w:hyperlink w:anchor="P1210" w:history="1">
        <w:r w:rsidR="00675CD4" w:rsidRPr="008C02F3">
          <w:rPr>
            <w:rFonts w:ascii="Times New Roman" w:hAnsi="Times New Roman" w:cs="Times New Roman"/>
            <w:sz w:val="28"/>
            <w:szCs w:val="28"/>
          </w:rPr>
          <w:t>Заявления</w:t>
        </w:r>
      </w:hyperlink>
      <w:r w:rsidR="00675CD4" w:rsidRPr="008C02F3">
        <w:rPr>
          <w:rFonts w:ascii="Times New Roman" w:hAnsi="Times New Roman" w:cs="Times New Roman"/>
          <w:sz w:val="28"/>
          <w:szCs w:val="28"/>
        </w:rPr>
        <w:t xml:space="preserve"> на открытие лицевого счета и </w:t>
      </w:r>
      <w:hyperlink w:anchor="P1278" w:history="1">
        <w:r w:rsidR="00675CD4" w:rsidRPr="008C02F3">
          <w:rPr>
            <w:rFonts w:ascii="Times New Roman" w:hAnsi="Times New Roman" w:cs="Times New Roman"/>
            <w:sz w:val="28"/>
            <w:szCs w:val="28"/>
          </w:rPr>
          <w:t>Карточки</w:t>
        </w:r>
      </w:hyperlink>
      <w:r w:rsidR="00675CD4" w:rsidRPr="008C02F3">
        <w:rPr>
          <w:rFonts w:ascii="Times New Roman" w:hAnsi="Times New Roman" w:cs="Times New Roman"/>
          <w:sz w:val="28"/>
          <w:szCs w:val="28"/>
        </w:rPr>
        <w:t xml:space="preserve"> образцов подписей также проверяется: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соответствие формы представленного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 и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формам, утвержденным в установленном порядке;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наличие полного пакета документов, установленных </w:t>
      </w:r>
      <w:hyperlink w:anchor="P198" w:history="1">
        <w:r w:rsidRPr="008C02F3">
          <w:rPr>
            <w:rFonts w:ascii="Times New Roman" w:hAnsi="Times New Roman" w:cs="Times New Roman"/>
            <w:sz w:val="28"/>
            <w:szCs w:val="28"/>
          </w:rPr>
          <w:t>пунктами 15</w:t>
        </w:r>
      </w:hyperlink>
      <w:r w:rsidRPr="008C02F3">
        <w:rPr>
          <w:rFonts w:ascii="Times New Roman" w:hAnsi="Times New Roman" w:cs="Times New Roman"/>
          <w:sz w:val="28"/>
          <w:szCs w:val="28"/>
        </w:rPr>
        <w:t xml:space="preserve"> - </w:t>
      </w:r>
      <w:hyperlink w:anchor="P221" w:history="1">
        <w:r w:rsidRPr="008C02F3">
          <w:rPr>
            <w:rFonts w:ascii="Times New Roman" w:hAnsi="Times New Roman" w:cs="Times New Roman"/>
            <w:sz w:val="28"/>
            <w:szCs w:val="28"/>
          </w:rPr>
          <w:t>18</w:t>
        </w:r>
      </w:hyperlink>
      <w:r w:rsidRPr="008C02F3">
        <w:rPr>
          <w:rFonts w:ascii="Times New Roman" w:hAnsi="Times New Roman" w:cs="Times New Roman"/>
          <w:sz w:val="28"/>
          <w:szCs w:val="28"/>
        </w:rPr>
        <w:t xml:space="preserve"> настоящего Порядка, необходимых для открытия соответствующих лицевых счетов.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Наличие исправлений в представленных </w:t>
      </w:r>
      <w:hyperlink w:anchor="P1210" w:history="1">
        <w:proofErr w:type="gramStart"/>
        <w:r w:rsidRPr="008C02F3">
          <w:rPr>
            <w:rFonts w:ascii="Times New Roman" w:hAnsi="Times New Roman" w:cs="Times New Roman"/>
            <w:sz w:val="28"/>
            <w:szCs w:val="28"/>
          </w:rPr>
          <w:t>Заявлении</w:t>
        </w:r>
        <w:proofErr w:type="gramEnd"/>
      </w:hyperlink>
      <w:r w:rsidRPr="008C02F3">
        <w:rPr>
          <w:rFonts w:ascii="Times New Roman" w:hAnsi="Times New Roman" w:cs="Times New Roman"/>
          <w:sz w:val="28"/>
          <w:szCs w:val="28"/>
        </w:rPr>
        <w:t xml:space="preserve"> на открытие лицевого счета, </w:t>
      </w:r>
      <w:hyperlink w:anchor="P1278" w:history="1">
        <w:r w:rsidRPr="008C02F3">
          <w:rPr>
            <w:rFonts w:ascii="Times New Roman" w:hAnsi="Times New Roman" w:cs="Times New Roman"/>
            <w:sz w:val="28"/>
            <w:szCs w:val="28"/>
          </w:rPr>
          <w:t>Карточке</w:t>
        </w:r>
      </w:hyperlink>
      <w:r w:rsidRPr="008C02F3">
        <w:rPr>
          <w:rFonts w:ascii="Times New Roman" w:hAnsi="Times New Roman" w:cs="Times New Roman"/>
          <w:sz w:val="28"/>
          <w:szCs w:val="28"/>
        </w:rPr>
        <w:t xml:space="preserve"> образцов подписей и прилагаемых документах не допускается.</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39" w:history="1">
        <w:proofErr w:type="gramStart"/>
        <w:r w:rsidR="00675CD4" w:rsidRPr="008C02F3">
          <w:rPr>
            <w:rFonts w:ascii="Times New Roman" w:hAnsi="Times New Roman" w:cs="Times New Roman"/>
            <w:sz w:val="28"/>
            <w:szCs w:val="28"/>
          </w:rPr>
          <w:t>33</w:t>
        </w:r>
      </w:hyperlink>
      <w:r w:rsidR="00675CD4" w:rsidRPr="008C02F3">
        <w:rPr>
          <w:rFonts w:ascii="Times New Roman" w:hAnsi="Times New Roman" w:cs="Times New Roman"/>
          <w:sz w:val="28"/>
          <w:szCs w:val="28"/>
        </w:rPr>
        <w:t xml:space="preserve">. В случае отсутствия в </w:t>
      </w:r>
      <w:hyperlink w:anchor="P1210" w:history="1">
        <w:r w:rsidR="00675CD4" w:rsidRPr="008C02F3">
          <w:rPr>
            <w:rFonts w:ascii="Times New Roman" w:hAnsi="Times New Roman" w:cs="Times New Roman"/>
            <w:sz w:val="28"/>
            <w:szCs w:val="28"/>
          </w:rPr>
          <w:t>Заявлении</w:t>
        </w:r>
      </w:hyperlink>
      <w:r w:rsidR="00675CD4" w:rsidRPr="008C02F3">
        <w:rPr>
          <w:rFonts w:ascii="Times New Roman" w:hAnsi="Times New Roman" w:cs="Times New Roman"/>
          <w:sz w:val="28"/>
          <w:szCs w:val="28"/>
        </w:rPr>
        <w:t xml:space="preserve"> на открытие лицевого счета или </w:t>
      </w:r>
      <w:hyperlink w:anchor="P1278" w:history="1">
        <w:r w:rsidR="00675CD4" w:rsidRPr="008C02F3">
          <w:rPr>
            <w:rFonts w:ascii="Times New Roman" w:hAnsi="Times New Roman" w:cs="Times New Roman"/>
            <w:sz w:val="28"/>
            <w:szCs w:val="28"/>
          </w:rPr>
          <w:t>Карточке</w:t>
        </w:r>
      </w:hyperlink>
      <w:r w:rsidR="00675CD4" w:rsidRPr="008C02F3">
        <w:rPr>
          <w:rFonts w:ascii="Times New Roman" w:hAnsi="Times New Roman" w:cs="Times New Roman"/>
          <w:sz w:val="28"/>
          <w:szCs w:val="28"/>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210" w:history="1">
        <w:r w:rsidR="00675CD4" w:rsidRPr="008C02F3">
          <w:rPr>
            <w:rFonts w:ascii="Times New Roman" w:hAnsi="Times New Roman" w:cs="Times New Roman"/>
            <w:sz w:val="28"/>
            <w:szCs w:val="28"/>
          </w:rPr>
          <w:t>Заявления</w:t>
        </w:r>
      </w:hyperlink>
      <w:r w:rsidR="00675CD4" w:rsidRPr="008C02F3">
        <w:rPr>
          <w:rFonts w:ascii="Times New Roman" w:hAnsi="Times New Roman" w:cs="Times New Roman"/>
          <w:sz w:val="28"/>
          <w:szCs w:val="28"/>
        </w:rPr>
        <w:t xml:space="preserve"> на открытие лицевого счета или </w:t>
      </w:r>
      <w:hyperlink w:anchor="P1278" w:history="1">
        <w:r w:rsidR="00675CD4" w:rsidRPr="008C02F3">
          <w:rPr>
            <w:rFonts w:ascii="Times New Roman" w:hAnsi="Times New Roman" w:cs="Times New Roman"/>
            <w:sz w:val="28"/>
            <w:szCs w:val="28"/>
          </w:rPr>
          <w:t>Карточки</w:t>
        </w:r>
      </w:hyperlink>
      <w:r w:rsidR="00675CD4" w:rsidRPr="008C02F3">
        <w:rPr>
          <w:rFonts w:ascii="Times New Roman" w:hAnsi="Times New Roman" w:cs="Times New Roman"/>
          <w:sz w:val="28"/>
          <w:szCs w:val="28"/>
        </w:rPr>
        <w:t xml:space="preserve"> образцов подписей утвержденной форме, наличия исправлений в </w:t>
      </w:r>
      <w:hyperlink w:anchor="P1210" w:history="1">
        <w:r w:rsidR="00675CD4" w:rsidRPr="008C02F3">
          <w:rPr>
            <w:rFonts w:ascii="Times New Roman" w:hAnsi="Times New Roman" w:cs="Times New Roman"/>
            <w:sz w:val="28"/>
            <w:szCs w:val="28"/>
          </w:rPr>
          <w:t>Заявлении</w:t>
        </w:r>
      </w:hyperlink>
      <w:r w:rsidR="00675CD4" w:rsidRPr="008C02F3">
        <w:rPr>
          <w:rFonts w:ascii="Times New Roman" w:hAnsi="Times New Roman" w:cs="Times New Roman"/>
          <w:sz w:val="28"/>
          <w:szCs w:val="28"/>
        </w:rPr>
        <w:t xml:space="preserve"> на открытие лицевого счета</w:t>
      </w:r>
      <w:proofErr w:type="gramEnd"/>
      <w:r w:rsidR="00675CD4" w:rsidRPr="008C02F3">
        <w:rPr>
          <w:rFonts w:ascii="Times New Roman" w:hAnsi="Times New Roman" w:cs="Times New Roman"/>
          <w:sz w:val="28"/>
          <w:szCs w:val="28"/>
        </w:rPr>
        <w:t xml:space="preserve">, </w:t>
      </w:r>
      <w:hyperlink w:anchor="P1278" w:history="1">
        <w:r w:rsidR="00675CD4" w:rsidRPr="008C02F3">
          <w:rPr>
            <w:rFonts w:ascii="Times New Roman" w:hAnsi="Times New Roman" w:cs="Times New Roman"/>
            <w:sz w:val="28"/>
            <w:szCs w:val="28"/>
          </w:rPr>
          <w:t>Карточке</w:t>
        </w:r>
      </w:hyperlink>
      <w:r w:rsidR="00675CD4" w:rsidRPr="008C02F3">
        <w:rPr>
          <w:rFonts w:ascii="Times New Roman" w:hAnsi="Times New Roman" w:cs="Times New Roman"/>
          <w:sz w:val="28"/>
          <w:szCs w:val="28"/>
        </w:rPr>
        <w:t xml:space="preserve"> образцов подписей и прилагаемых к ним документах, указанные документы возвращаются с указанием причины возврата.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w:t>
      </w:r>
      <w:r w:rsidRPr="008C02F3">
        <w:rPr>
          <w:rFonts w:ascii="Times New Roman" w:hAnsi="Times New Roman" w:cs="Times New Roman"/>
          <w:sz w:val="28"/>
          <w:szCs w:val="28"/>
        </w:rPr>
        <w:lastRenderedPageBreak/>
        <w:t>Пакет документов, не соответствующий установленным требованиям, возвращается не позднее срока, установленного для проведения проверки.</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40" w:history="1">
        <w:proofErr w:type="gramStart"/>
        <w:r w:rsidR="00675CD4" w:rsidRPr="008C02F3">
          <w:rPr>
            <w:rFonts w:ascii="Times New Roman" w:hAnsi="Times New Roman" w:cs="Times New Roman"/>
            <w:sz w:val="28"/>
            <w:szCs w:val="28"/>
          </w:rPr>
          <w:t>34</w:t>
        </w:r>
      </w:hyperlink>
      <w:r w:rsidR="00675CD4" w:rsidRPr="008C02F3">
        <w:rPr>
          <w:rFonts w:ascii="Times New Roman" w:hAnsi="Times New Roman" w:cs="Times New Roman"/>
          <w:sz w:val="28"/>
          <w:szCs w:val="28"/>
        </w:rPr>
        <w:t xml:space="preserve">.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w:t>
      </w:r>
      <w:r w:rsidR="00124D49" w:rsidRPr="00124D49">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124D49" w:rsidRPr="00124D49">
        <w:rPr>
          <w:rFonts w:ascii="Times New Roman" w:hAnsi="Times New Roman" w:cs="Times New Roman"/>
          <w:sz w:val="28"/>
          <w:szCs w:val="28"/>
        </w:rPr>
        <w:t xml:space="preserve"> сельсовет</w:t>
      </w:r>
      <w:r w:rsidR="00124D49" w:rsidRPr="0004361A">
        <w:rPr>
          <w:rFonts w:ascii="Times New Roman" w:hAnsi="Times New Roman" w:cs="Times New Roman"/>
          <w:b/>
          <w:sz w:val="28"/>
          <w:szCs w:val="28"/>
        </w:rPr>
        <w:t xml:space="preserve"> </w:t>
      </w:r>
      <w:r w:rsidR="00AE6437" w:rsidRPr="008C02F3">
        <w:rPr>
          <w:rFonts w:ascii="Times New Roman" w:hAnsi="Times New Roman" w:cs="Times New Roman"/>
          <w:sz w:val="28"/>
          <w:szCs w:val="28"/>
        </w:rPr>
        <w:t xml:space="preserve">муниципального района </w:t>
      </w:r>
      <w:proofErr w:type="spellStart"/>
      <w:r w:rsidR="00AE6437" w:rsidRPr="008C02F3">
        <w:rPr>
          <w:rFonts w:ascii="Times New Roman" w:hAnsi="Times New Roman" w:cs="Times New Roman"/>
          <w:sz w:val="28"/>
          <w:szCs w:val="28"/>
        </w:rPr>
        <w:t>Ишимбайский</w:t>
      </w:r>
      <w:proofErr w:type="spellEnd"/>
      <w:r w:rsidR="00AE6437" w:rsidRPr="008C02F3">
        <w:rPr>
          <w:rFonts w:ascii="Times New Roman" w:hAnsi="Times New Roman" w:cs="Times New Roman"/>
          <w:sz w:val="28"/>
          <w:szCs w:val="28"/>
        </w:rPr>
        <w:t xml:space="preserve"> район </w:t>
      </w:r>
      <w:r w:rsidR="00675CD4" w:rsidRPr="008C02F3">
        <w:rPr>
          <w:rFonts w:ascii="Times New Roman" w:hAnsi="Times New Roman" w:cs="Times New Roman"/>
          <w:sz w:val="28"/>
          <w:szCs w:val="28"/>
        </w:rPr>
        <w:t xml:space="preserve">Республики Башкортостан, главных администраторов и администраторов доходов бюджета </w:t>
      </w:r>
      <w:r w:rsidR="002834F5"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2834F5" w:rsidRPr="0004361A">
        <w:rPr>
          <w:rFonts w:ascii="Times New Roman" w:hAnsi="Times New Roman" w:cs="Times New Roman"/>
          <w:sz w:val="28"/>
          <w:szCs w:val="28"/>
        </w:rPr>
        <w:t xml:space="preserve"> сельсовет</w:t>
      </w:r>
      <w:r w:rsidR="002834F5" w:rsidRPr="008C02F3">
        <w:rPr>
          <w:rFonts w:ascii="Times New Roman" w:hAnsi="Times New Roman" w:cs="Times New Roman"/>
          <w:sz w:val="28"/>
          <w:szCs w:val="28"/>
        </w:rPr>
        <w:t xml:space="preserve"> </w:t>
      </w:r>
      <w:r w:rsidR="00AE6437" w:rsidRPr="008C02F3">
        <w:rPr>
          <w:rFonts w:ascii="Times New Roman" w:hAnsi="Times New Roman" w:cs="Times New Roman"/>
          <w:sz w:val="28"/>
          <w:szCs w:val="28"/>
        </w:rPr>
        <w:t xml:space="preserve">муниципального района </w:t>
      </w:r>
      <w:proofErr w:type="spellStart"/>
      <w:r w:rsidR="00AE6437" w:rsidRPr="008C02F3">
        <w:rPr>
          <w:rFonts w:ascii="Times New Roman" w:hAnsi="Times New Roman" w:cs="Times New Roman"/>
          <w:sz w:val="28"/>
          <w:szCs w:val="28"/>
        </w:rPr>
        <w:t>Ишимбайский</w:t>
      </w:r>
      <w:proofErr w:type="spellEnd"/>
      <w:r w:rsidR="00AE6437" w:rsidRPr="008C02F3">
        <w:rPr>
          <w:rFonts w:ascii="Times New Roman" w:hAnsi="Times New Roman" w:cs="Times New Roman"/>
          <w:sz w:val="28"/>
          <w:szCs w:val="28"/>
        </w:rPr>
        <w:t xml:space="preserve"> район</w:t>
      </w:r>
      <w:proofErr w:type="gramEnd"/>
      <w:r w:rsidR="00AE6437" w:rsidRPr="008C02F3">
        <w:rPr>
          <w:rFonts w:ascii="Times New Roman" w:hAnsi="Times New Roman" w:cs="Times New Roman"/>
          <w:sz w:val="28"/>
          <w:szCs w:val="28"/>
        </w:rPr>
        <w:t xml:space="preserve"> </w:t>
      </w:r>
      <w:r w:rsidR="00675CD4" w:rsidRPr="008C02F3">
        <w:rPr>
          <w:rFonts w:ascii="Times New Roman" w:hAnsi="Times New Roman" w:cs="Times New Roman"/>
          <w:sz w:val="28"/>
          <w:szCs w:val="28"/>
        </w:rPr>
        <w:t xml:space="preserve">Республики Башкортостан, главных администраторов и администраторов </w:t>
      </w:r>
      <w:proofErr w:type="gramStart"/>
      <w:r w:rsidR="00675CD4" w:rsidRPr="008C02F3">
        <w:rPr>
          <w:rFonts w:ascii="Times New Roman" w:hAnsi="Times New Roman" w:cs="Times New Roman"/>
          <w:sz w:val="28"/>
          <w:szCs w:val="28"/>
        </w:rPr>
        <w:t>источников финансирования дефицита бюджета</w:t>
      </w:r>
      <w:r w:rsidR="00AE6437" w:rsidRPr="008C02F3">
        <w:rPr>
          <w:rFonts w:ascii="Times New Roman" w:hAnsi="Times New Roman" w:cs="Times New Roman"/>
          <w:sz w:val="28"/>
          <w:szCs w:val="28"/>
        </w:rPr>
        <w:t xml:space="preserve"> </w:t>
      </w:r>
      <w:r w:rsidR="00124D49" w:rsidRPr="00124D49">
        <w:rPr>
          <w:rFonts w:ascii="Times New Roman" w:hAnsi="Times New Roman" w:cs="Times New Roman"/>
          <w:sz w:val="28"/>
          <w:szCs w:val="28"/>
        </w:rPr>
        <w:t>сельского поселения</w:t>
      </w:r>
      <w:proofErr w:type="gramEnd"/>
      <w:r w:rsidR="00124D49" w:rsidRPr="00124D49">
        <w:rPr>
          <w:rFonts w:ascii="Times New Roman" w:hAnsi="Times New Roman" w:cs="Times New Roman"/>
          <w:sz w:val="28"/>
          <w:szCs w:val="28"/>
        </w:rPr>
        <w:t xml:space="preserve"> </w:t>
      </w:r>
      <w:proofErr w:type="spellStart"/>
      <w:r w:rsidR="00976EE8">
        <w:rPr>
          <w:rFonts w:ascii="Times New Roman" w:hAnsi="Times New Roman" w:cs="Times New Roman"/>
          <w:sz w:val="28"/>
          <w:szCs w:val="28"/>
        </w:rPr>
        <w:t>Сайрановский</w:t>
      </w:r>
      <w:proofErr w:type="spellEnd"/>
      <w:r w:rsidR="00124D49" w:rsidRPr="00124D49">
        <w:rPr>
          <w:rFonts w:ascii="Times New Roman" w:hAnsi="Times New Roman" w:cs="Times New Roman"/>
          <w:sz w:val="28"/>
          <w:szCs w:val="28"/>
        </w:rPr>
        <w:t xml:space="preserve"> сельсовет</w:t>
      </w:r>
      <w:r w:rsidR="00124D49" w:rsidRPr="0004361A">
        <w:rPr>
          <w:rFonts w:ascii="Times New Roman" w:hAnsi="Times New Roman" w:cs="Times New Roman"/>
          <w:b/>
          <w:sz w:val="28"/>
          <w:szCs w:val="28"/>
        </w:rPr>
        <w:t xml:space="preserve"> </w:t>
      </w:r>
      <w:r w:rsidR="00AE6437" w:rsidRPr="008C02F3">
        <w:rPr>
          <w:rFonts w:ascii="Times New Roman" w:hAnsi="Times New Roman" w:cs="Times New Roman"/>
          <w:sz w:val="28"/>
          <w:szCs w:val="28"/>
        </w:rPr>
        <w:t xml:space="preserve">муниципального района </w:t>
      </w:r>
      <w:proofErr w:type="spellStart"/>
      <w:r w:rsidR="00AE6437" w:rsidRPr="008C02F3">
        <w:rPr>
          <w:rFonts w:ascii="Times New Roman" w:hAnsi="Times New Roman" w:cs="Times New Roman"/>
          <w:sz w:val="28"/>
          <w:szCs w:val="28"/>
        </w:rPr>
        <w:t>Ишимбайский</w:t>
      </w:r>
      <w:proofErr w:type="spellEnd"/>
      <w:r w:rsidR="00AE6437" w:rsidRPr="008C02F3">
        <w:rPr>
          <w:rFonts w:ascii="Times New Roman" w:hAnsi="Times New Roman" w:cs="Times New Roman"/>
          <w:sz w:val="28"/>
          <w:szCs w:val="28"/>
        </w:rPr>
        <w:t xml:space="preserve"> район</w:t>
      </w:r>
      <w:r w:rsidR="00675CD4" w:rsidRPr="008C02F3">
        <w:rPr>
          <w:rFonts w:ascii="Times New Roman" w:hAnsi="Times New Roman" w:cs="Times New Roman"/>
          <w:sz w:val="28"/>
          <w:szCs w:val="28"/>
        </w:rPr>
        <w:t xml:space="preserve"> Республики Башкортостан </w:t>
      </w:r>
      <w:r w:rsidR="00AE6437" w:rsidRPr="008C02F3">
        <w:rPr>
          <w:rFonts w:ascii="Times New Roman" w:hAnsi="Times New Roman" w:cs="Times New Roman"/>
          <w:sz w:val="28"/>
          <w:szCs w:val="28"/>
        </w:rPr>
        <w:t>Финансовым органом</w:t>
      </w:r>
      <w:r w:rsidR="00675CD4" w:rsidRPr="008C02F3">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Лицевому счету присваивается номер, который указывается в:</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1485" w:history="1">
        <w:r w:rsidR="00675CD4" w:rsidRPr="008C02F3">
          <w:rPr>
            <w:rFonts w:ascii="Times New Roman" w:hAnsi="Times New Roman" w:cs="Times New Roman"/>
            <w:sz w:val="28"/>
            <w:szCs w:val="28"/>
          </w:rPr>
          <w:t>Выписке</w:t>
        </w:r>
      </w:hyperlink>
      <w:r w:rsidR="00675CD4" w:rsidRPr="008C02F3">
        <w:rPr>
          <w:rFonts w:ascii="Times New Roman" w:hAnsi="Times New Roman" w:cs="Times New Roman"/>
          <w:sz w:val="28"/>
          <w:szCs w:val="28"/>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1703" w:history="1">
        <w:r w:rsidR="00675CD4" w:rsidRPr="008C02F3">
          <w:rPr>
            <w:rFonts w:ascii="Times New Roman" w:hAnsi="Times New Roman" w:cs="Times New Roman"/>
            <w:sz w:val="28"/>
            <w:szCs w:val="28"/>
          </w:rPr>
          <w:t>Выписке</w:t>
        </w:r>
      </w:hyperlink>
      <w:r w:rsidR="00675CD4" w:rsidRPr="008C02F3">
        <w:rPr>
          <w:rFonts w:ascii="Times New Roman" w:hAnsi="Times New Roman" w:cs="Times New Roman"/>
          <w:sz w:val="28"/>
          <w:szCs w:val="28"/>
        </w:rPr>
        <w:t xml:space="preserve"> из лицевого счета получателя бюджетных средств по форме согласно приложению N 5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2014" w:history="1">
        <w:r w:rsidR="00675CD4" w:rsidRPr="008C02F3">
          <w:rPr>
            <w:rFonts w:ascii="Times New Roman" w:hAnsi="Times New Roman" w:cs="Times New Roman"/>
            <w:sz w:val="28"/>
            <w:szCs w:val="28"/>
          </w:rPr>
          <w:t>Выписке</w:t>
        </w:r>
      </w:hyperlink>
      <w:r w:rsidR="00675CD4" w:rsidRPr="008C02F3">
        <w:rPr>
          <w:rFonts w:ascii="Times New Roman" w:hAnsi="Times New Roman" w:cs="Times New Roman"/>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2109" w:history="1">
        <w:r w:rsidR="00675CD4" w:rsidRPr="008C02F3">
          <w:rPr>
            <w:rFonts w:ascii="Times New Roman" w:hAnsi="Times New Roman" w:cs="Times New Roman"/>
            <w:sz w:val="28"/>
            <w:szCs w:val="28"/>
          </w:rPr>
          <w:t>Выписке</w:t>
        </w:r>
      </w:hyperlink>
      <w:r w:rsidR="00675CD4" w:rsidRPr="008C02F3">
        <w:rPr>
          <w:rFonts w:ascii="Times New Roman" w:hAnsi="Times New Roman" w:cs="Times New Roman"/>
          <w:sz w:val="28"/>
          <w:szCs w:val="28"/>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2311" w:history="1">
        <w:r w:rsidR="00675CD4" w:rsidRPr="008C02F3">
          <w:rPr>
            <w:rFonts w:ascii="Times New Roman" w:hAnsi="Times New Roman" w:cs="Times New Roman"/>
            <w:sz w:val="28"/>
            <w:szCs w:val="28"/>
          </w:rPr>
          <w:t>Выписке</w:t>
        </w:r>
      </w:hyperlink>
      <w:r w:rsidR="00675CD4" w:rsidRPr="008C02F3">
        <w:rPr>
          <w:rFonts w:ascii="Times New Roman" w:hAnsi="Times New Roman" w:cs="Times New Roman"/>
          <w:sz w:val="28"/>
          <w:szCs w:val="28"/>
        </w:rPr>
        <w:t xml:space="preserve"> из лицевого счета </w:t>
      </w:r>
      <w:proofErr w:type="gramStart"/>
      <w:r w:rsidR="00675CD4" w:rsidRPr="008C02F3">
        <w:rPr>
          <w:rFonts w:ascii="Times New Roman" w:hAnsi="Times New Roman" w:cs="Times New Roman"/>
          <w:sz w:val="28"/>
          <w:szCs w:val="28"/>
        </w:rPr>
        <w:t>администратора источников финансирования дефицита бюджета</w:t>
      </w:r>
      <w:proofErr w:type="gramEnd"/>
      <w:r w:rsidR="00675CD4" w:rsidRPr="008C02F3">
        <w:rPr>
          <w:rFonts w:ascii="Times New Roman" w:hAnsi="Times New Roman" w:cs="Times New Roman"/>
          <w:sz w:val="28"/>
          <w:szCs w:val="28"/>
        </w:rPr>
        <w:t xml:space="preserve"> по форме согласно приложению N 8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2557" w:history="1">
        <w:r w:rsidR="00675CD4" w:rsidRPr="008C02F3">
          <w:rPr>
            <w:rFonts w:ascii="Times New Roman" w:hAnsi="Times New Roman" w:cs="Times New Roman"/>
            <w:sz w:val="28"/>
            <w:szCs w:val="28"/>
          </w:rPr>
          <w:t>Выписке</w:t>
        </w:r>
      </w:hyperlink>
      <w:r w:rsidR="00675CD4" w:rsidRPr="008C02F3">
        <w:rPr>
          <w:rFonts w:ascii="Times New Roman" w:hAnsi="Times New Roman" w:cs="Times New Roman"/>
          <w:sz w:val="28"/>
          <w:szCs w:val="28"/>
        </w:rPr>
        <w:t xml:space="preserve"> из лицевого счета иного получателя бюджетных средств по форме согласно приложению N 9 к настоящему Порядку.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Выписка из лицевого счета для учета операций по переданным полномочиям получателя бюджетных сре</w:t>
      </w:r>
      <w:proofErr w:type="gramStart"/>
      <w:r w:rsidRPr="008C02F3">
        <w:rPr>
          <w:rFonts w:ascii="Times New Roman" w:hAnsi="Times New Roman" w:cs="Times New Roman"/>
          <w:sz w:val="28"/>
          <w:szCs w:val="28"/>
        </w:rPr>
        <w:t>дств пр</w:t>
      </w:r>
      <w:proofErr w:type="gramEnd"/>
      <w:r w:rsidRPr="008C02F3">
        <w:rPr>
          <w:rFonts w:ascii="Times New Roman" w:hAnsi="Times New Roman" w:cs="Times New Roman"/>
          <w:sz w:val="28"/>
          <w:szCs w:val="28"/>
        </w:rPr>
        <w:t xml:space="preserve">едоставляется по форме </w:t>
      </w:r>
      <w:hyperlink w:anchor="P1703" w:history="1">
        <w:r w:rsidRPr="008C02F3">
          <w:rPr>
            <w:rFonts w:ascii="Times New Roman" w:hAnsi="Times New Roman" w:cs="Times New Roman"/>
            <w:sz w:val="28"/>
            <w:szCs w:val="28"/>
          </w:rPr>
          <w:t>Выписки</w:t>
        </w:r>
      </w:hyperlink>
      <w:r w:rsidRPr="008C02F3">
        <w:rPr>
          <w:rFonts w:ascii="Times New Roman" w:hAnsi="Times New Roman" w:cs="Times New Roman"/>
          <w:sz w:val="28"/>
          <w:szCs w:val="28"/>
        </w:rPr>
        <w:t xml:space="preserve"> из лицевого счета получателя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Указанные Выписки из лицевых счетов подлежат представлению клиенту не позднее следующего рабочего дня после открытия лицевого счета.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Повторное представление документов (за исключением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с образцами подписей всех лиц, имеющих право </w:t>
      </w:r>
      <w:r w:rsidRPr="008C02F3">
        <w:rPr>
          <w:rFonts w:ascii="Times New Roman" w:hAnsi="Times New Roman" w:cs="Times New Roman"/>
          <w:sz w:val="28"/>
          <w:szCs w:val="28"/>
        </w:rPr>
        <w:lastRenderedPageBreak/>
        <w:t>подписывать документы, на основании которых осуществляются операции по вновь открываемым лицевым счетам.</w:t>
      </w:r>
    </w:p>
    <w:p w:rsidR="00675CD4" w:rsidRPr="008C02F3" w:rsidRDefault="006335A7"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Финансовый орган</w:t>
      </w:r>
      <w:r w:rsidR="00675CD4" w:rsidRPr="008C02F3">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w:t>
      </w:r>
      <w:hyperlink w:anchor="P7081" w:history="1">
        <w:r w:rsidR="00675CD4" w:rsidRPr="008C02F3">
          <w:rPr>
            <w:rFonts w:ascii="Times New Roman" w:hAnsi="Times New Roman" w:cs="Times New Roman"/>
            <w:sz w:val="28"/>
            <w:szCs w:val="28"/>
          </w:rPr>
          <w:t>приложениям NN 45</w:t>
        </w:r>
      </w:hyperlink>
      <w:r w:rsidR="00675CD4" w:rsidRPr="008C02F3">
        <w:rPr>
          <w:rFonts w:ascii="Times New Roman" w:hAnsi="Times New Roman" w:cs="Times New Roman"/>
          <w:sz w:val="28"/>
          <w:szCs w:val="28"/>
        </w:rPr>
        <w:t xml:space="preserve">, </w:t>
      </w:r>
      <w:hyperlink w:anchor="P7123" w:history="1">
        <w:r w:rsidR="00675CD4" w:rsidRPr="008C02F3">
          <w:rPr>
            <w:rFonts w:ascii="Times New Roman" w:hAnsi="Times New Roman" w:cs="Times New Roman"/>
            <w:sz w:val="28"/>
            <w:szCs w:val="28"/>
          </w:rPr>
          <w:t>46</w:t>
        </w:r>
      </w:hyperlink>
      <w:r w:rsidR="00675CD4" w:rsidRPr="008C02F3">
        <w:rPr>
          <w:rFonts w:ascii="Times New Roman" w:hAnsi="Times New Roman" w:cs="Times New Roman"/>
          <w:sz w:val="28"/>
          <w:szCs w:val="28"/>
        </w:rPr>
        <w:t xml:space="preserve"> к настоящему Порядку. Извещение об открытии соответствующего лицевого счета хранится в деле клиента.</w:t>
      </w:r>
    </w:p>
    <w:bookmarkStart w:id="10" w:name="P322"/>
    <w:bookmarkEnd w:id="10"/>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675CD4" w:rsidRPr="008C02F3">
        <w:rPr>
          <w:rFonts w:ascii="Times New Roman" w:hAnsi="Times New Roman" w:cs="Times New Roman"/>
          <w:sz w:val="28"/>
          <w:szCs w:val="28"/>
        </w:rPr>
        <w:instrText xml:space="preserve"> HYPERLINK "consultantplus://offline/ref=E6CD9B6FD9EFCB41825A6B9B87B55B602F213FFFC6AE39A125C6E807BFC496002940784DE05EFC040AB8939CBAB6AA8174DD2E29C42B2810E539D5g1kDM" </w:instrText>
      </w:r>
      <w:r w:rsidRPr="008C02F3">
        <w:rPr>
          <w:rFonts w:ascii="Times New Roman" w:hAnsi="Times New Roman" w:cs="Times New Roman"/>
          <w:sz w:val="28"/>
          <w:szCs w:val="28"/>
        </w:rPr>
        <w:fldChar w:fldCharType="separate"/>
      </w:r>
      <w:r w:rsidR="00675CD4" w:rsidRPr="008C02F3">
        <w:rPr>
          <w:rFonts w:ascii="Times New Roman" w:hAnsi="Times New Roman" w:cs="Times New Roman"/>
          <w:sz w:val="28"/>
          <w:szCs w:val="28"/>
        </w:rPr>
        <w:t>35</w:t>
      </w:r>
      <w:r w:rsidRPr="008C02F3">
        <w:rPr>
          <w:rFonts w:ascii="Times New Roman" w:hAnsi="Times New Roman" w:cs="Times New Roman"/>
          <w:sz w:val="28"/>
          <w:szCs w:val="28"/>
        </w:rPr>
        <w:fldChar w:fldCharType="end"/>
      </w:r>
      <w:r w:rsidR="00675CD4" w:rsidRPr="008C02F3">
        <w:rPr>
          <w:rFonts w:ascii="Times New Roman" w:hAnsi="Times New Roman" w:cs="Times New Roman"/>
          <w:sz w:val="28"/>
          <w:szCs w:val="28"/>
        </w:rPr>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w:t>
      </w:r>
      <w:r w:rsidR="00AE6437" w:rsidRPr="008C02F3">
        <w:rPr>
          <w:rFonts w:ascii="Times New Roman" w:hAnsi="Times New Roman" w:cs="Times New Roman"/>
          <w:sz w:val="28"/>
          <w:szCs w:val="28"/>
        </w:rPr>
        <w:t>Финансового органа</w:t>
      </w:r>
      <w:r w:rsidR="00675CD4"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Если в </w:t>
      </w:r>
      <w:r w:rsidR="00AE6437" w:rsidRPr="008C02F3">
        <w:rPr>
          <w:rFonts w:ascii="Times New Roman" w:hAnsi="Times New Roman" w:cs="Times New Roman"/>
          <w:sz w:val="28"/>
          <w:szCs w:val="28"/>
        </w:rPr>
        <w:t>Финансовом органе</w:t>
      </w:r>
      <w:r w:rsidRPr="008C02F3">
        <w:rPr>
          <w:rFonts w:ascii="Times New Roman" w:hAnsi="Times New Roman" w:cs="Times New Roman"/>
          <w:sz w:val="28"/>
          <w:szCs w:val="28"/>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8C02F3">
        <w:rPr>
          <w:rFonts w:ascii="Times New Roman" w:hAnsi="Times New Roman" w:cs="Times New Roman"/>
          <w:sz w:val="28"/>
          <w:szCs w:val="28"/>
        </w:rPr>
        <w:t>о</w:t>
      </w:r>
      <w:proofErr w:type="gramEnd"/>
      <w:r w:rsidRPr="008C02F3">
        <w:rPr>
          <w:rFonts w:ascii="Times New Roman" w:hAnsi="Times New Roman" w:cs="Times New Roman"/>
          <w:sz w:val="28"/>
          <w:szCs w:val="28"/>
        </w:rPr>
        <w:t xml:space="preserve"> всех изменениях в документах, представленных для открытия лицевых счетов.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Информация, представленная клиентом, хранится в деле клиента.</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41" w:history="1">
        <w:r w:rsidR="00675CD4" w:rsidRPr="008C02F3">
          <w:rPr>
            <w:rFonts w:ascii="Times New Roman" w:hAnsi="Times New Roman" w:cs="Times New Roman"/>
            <w:sz w:val="28"/>
            <w:szCs w:val="28"/>
          </w:rPr>
          <w:t>36</w:t>
        </w:r>
      </w:hyperlink>
      <w:r w:rsidR="00675CD4" w:rsidRPr="008C02F3">
        <w:rPr>
          <w:rFonts w:ascii="Times New Roman" w:hAnsi="Times New Roman" w:cs="Times New Roman"/>
          <w:sz w:val="28"/>
          <w:szCs w:val="28"/>
        </w:rPr>
        <w:t xml:space="preserve">. Лицевой счет считается открытым с внесением уполномоченным работником </w:t>
      </w:r>
      <w:r w:rsidR="00AE6437" w:rsidRPr="008C02F3">
        <w:rPr>
          <w:rFonts w:ascii="Times New Roman" w:hAnsi="Times New Roman" w:cs="Times New Roman"/>
          <w:sz w:val="28"/>
          <w:szCs w:val="28"/>
        </w:rPr>
        <w:t xml:space="preserve">Финансовом </w:t>
      </w:r>
      <w:proofErr w:type="gramStart"/>
      <w:r w:rsidR="00AE6437" w:rsidRPr="008C02F3">
        <w:rPr>
          <w:rFonts w:ascii="Times New Roman" w:hAnsi="Times New Roman" w:cs="Times New Roman"/>
          <w:sz w:val="28"/>
          <w:szCs w:val="28"/>
        </w:rPr>
        <w:t>органе</w:t>
      </w:r>
      <w:proofErr w:type="gramEnd"/>
      <w:r w:rsidR="00675CD4" w:rsidRPr="008C02F3">
        <w:rPr>
          <w:rFonts w:ascii="Times New Roman" w:hAnsi="Times New Roman" w:cs="Times New Roman"/>
          <w:sz w:val="28"/>
          <w:szCs w:val="28"/>
        </w:rPr>
        <w:t xml:space="preserve"> записи о его открытии в </w:t>
      </w:r>
      <w:hyperlink w:anchor="P2757" w:history="1">
        <w:r w:rsidR="00675CD4" w:rsidRPr="008C02F3">
          <w:rPr>
            <w:rFonts w:ascii="Times New Roman" w:hAnsi="Times New Roman" w:cs="Times New Roman"/>
            <w:sz w:val="28"/>
            <w:szCs w:val="28"/>
          </w:rPr>
          <w:t>Книгу</w:t>
        </w:r>
      </w:hyperlink>
      <w:r w:rsidR="00675CD4" w:rsidRPr="008C02F3">
        <w:rPr>
          <w:rFonts w:ascii="Times New Roman" w:hAnsi="Times New Roman" w:cs="Times New Roman"/>
          <w:sz w:val="28"/>
          <w:szCs w:val="28"/>
        </w:rPr>
        <w:t xml:space="preserve"> регистрации лицевых счетов по форме согласно приложению N 10 к настоящему Порядку.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37. </w:t>
      </w:r>
      <w:r w:rsidR="00AE6437" w:rsidRPr="008C02F3">
        <w:rPr>
          <w:rFonts w:ascii="Times New Roman" w:hAnsi="Times New Roman" w:cs="Times New Roman"/>
          <w:sz w:val="28"/>
          <w:szCs w:val="28"/>
        </w:rPr>
        <w:t>Финансовый орган</w:t>
      </w:r>
      <w:r w:rsidRPr="008C02F3">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38. </w:t>
      </w:r>
      <w:hyperlink w:anchor="P2757" w:history="1">
        <w:r w:rsidRPr="008C02F3">
          <w:rPr>
            <w:rFonts w:ascii="Times New Roman" w:hAnsi="Times New Roman" w:cs="Times New Roman"/>
            <w:sz w:val="28"/>
            <w:szCs w:val="28"/>
          </w:rPr>
          <w:t>Книга</w:t>
        </w:r>
      </w:hyperlink>
      <w:r w:rsidRPr="008C02F3">
        <w:rPr>
          <w:rFonts w:ascii="Times New Roman" w:hAnsi="Times New Roman" w:cs="Times New Roman"/>
          <w:sz w:val="28"/>
          <w:szCs w:val="28"/>
        </w:rPr>
        <w:t xml:space="preserve"> регистрации лицевых счетов ведется в соответствии с установленным </w:t>
      </w:r>
      <w:r w:rsidR="002072EE" w:rsidRPr="008C02F3">
        <w:rPr>
          <w:rFonts w:ascii="Times New Roman" w:hAnsi="Times New Roman" w:cs="Times New Roman"/>
          <w:sz w:val="28"/>
          <w:szCs w:val="28"/>
        </w:rPr>
        <w:t>Финансовым органом</w:t>
      </w:r>
      <w:r w:rsidRPr="008C02F3">
        <w:rPr>
          <w:rFonts w:ascii="Times New Roman" w:hAnsi="Times New Roman" w:cs="Times New Roman"/>
          <w:sz w:val="28"/>
          <w:szCs w:val="28"/>
        </w:rPr>
        <w:t xml:space="preserve"> документооборотом.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бумажном документообороте </w:t>
      </w:r>
      <w:hyperlink w:anchor="P2757" w:history="1">
        <w:r w:rsidRPr="008C02F3">
          <w:rPr>
            <w:rFonts w:ascii="Times New Roman" w:hAnsi="Times New Roman" w:cs="Times New Roman"/>
            <w:sz w:val="28"/>
            <w:szCs w:val="28"/>
          </w:rPr>
          <w:t>Книга</w:t>
        </w:r>
      </w:hyperlink>
      <w:r w:rsidRPr="008C02F3">
        <w:rPr>
          <w:rFonts w:ascii="Times New Roman" w:hAnsi="Times New Roman" w:cs="Times New Roman"/>
          <w:sz w:val="28"/>
          <w:szCs w:val="28"/>
        </w:rPr>
        <w:t xml:space="preserve"> регистрации лицевых счетов пронумеровывается, прошнуровывается и заверяется подписями </w:t>
      </w:r>
      <w:r w:rsidR="002072EE" w:rsidRPr="008C02F3">
        <w:rPr>
          <w:rFonts w:ascii="Times New Roman" w:hAnsi="Times New Roman" w:cs="Times New Roman"/>
          <w:sz w:val="28"/>
          <w:szCs w:val="28"/>
        </w:rPr>
        <w:t xml:space="preserve">руководителя Финансового органа </w:t>
      </w:r>
      <w:r w:rsidRPr="008C02F3">
        <w:rPr>
          <w:rFonts w:ascii="Times New Roman" w:hAnsi="Times New Roman" w:cs="Times New Roman"/>
          <w:sz w:val="28"/>
          <w:szCs w:val="28"/>
        </w:rPr>
        <w:t xml:space="preserve">(или иного уполномоченного лица) и скрепляется печатью </w:t>
      </w:r>
      <w:r w:rsidR="002072EE"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При электронном документообороте </w:t>
      </w:r>
      <w:hyperlink w:anchor="P2757" w:history="1">
        <w:r w:rsidRPr="008C02F3">
          <w:rPr>
            <w:rFonts w:ascii="Times New Roman" w:hAnsi="Times New Roman" w:cs="Times New Roman"/>
            <w:sz w:val="28"/>
            <w:szCs w:val="28"/>
          </w:rPr>
          <w:t>Книга</w:t>
        </w:r>
      </w:hyperlink>
      <w:r w:rsidRPr="008C02F3">
        <w:rPr>
          <w:rFonts w:ascii="Times New Roman" w:hAnsi="Times New Roman" w:cs="Times New Roman"/>
          <w:sz w:val="28"/>
          <w:szCs w:val="28"/>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2072EE" w:rsidRPr="008C02F3">
        <w:rPr>
          <w:rFonts w:ascii="Times New Roman" w:hAnsi="Times New Roman" w:cs="Times New Roman"/>
          <w:sz w:val="28"/>
          <w:szCs w:val="28"/>
        </w:rPr>
        <w:t>руководителя Финансового органа</w:t>
      </w:r>
      <w:r w:rsidRPr="008C02F3">
        <w:rPr>
          <w:rFonts w:ascii="Times New Roman" w:hAnsi="Times New Roman" w:cs="Times New Roman"/>
          <w:sz w:val="28"/>
          <w:szCs w:val="28"/>
        </w:rPr>
        <w:t xml:space="preserve"> (или иного уполномоченного лица) и скрепляется печатью </w:t>
      </w:r>
      <w:r w:rsidR="002072EE"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Записи в </w:t>
      </w:r>
      <w:hyperlink w:anchor="P2757" w:history="1">
        <w:r w:rsidRPr="008C02F3">
          <w:rPr>
            <w:rFonts w:ascii="Times New Roman" w:hAnsi="Times New Roman" w:cs="Times New Roman"/>
            <w:sz w:val="28"/>
            <w:szCs w:val="28"/>
          </w:rPr>
          <w:t>Книгу</w:t>
        </w:r>
      </w:hyperlink>
      <w:r w:rsidRPr="008C02F3">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sidR="002072EE"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в соответствии с установленным документооборотом.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открытии новой </w:t>
      </w:r>
      <w:hyperlink w:anchor="P2757" w:history="1">
        <w:r w:rsidRPr="008C02F3">
          <w:rPr>
            <w:rFonts w:ascii="Times New Roman" w:hAnsi="Times New Roman" w:cs="Times New Roman"/>
            <w:sz w:val="28"/>
            <w:szCs w:val="28"/>
          </w:rPr>
          <w:t>Книги</w:t>
        </w:r>
      </w:hyperlink>
      <w:r w:rsidRPr="008C02F3">
        <w:rPr>
          <w:rFonts w:ascii="Times New Roman" w:hAnsi="Times New Roman" w:cs="Times New Roman"/>
          <w:sz w:val="28"/>
          <w:szCs w:val="28"/>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57" w:history="1">
        <w:r w:rsidRPr="008C02F3">
          <w:rPr>
            <w:rFonts w:ascii="Times New Roman" w:hAnsi="Times New Roman" w:cs="Times New Roman"/>
            <w:sz w:val="28"/>
            <w:szCs w:val="28"/>
          </w:rPr>
          <w:t>Книга</w:t>
        </w:r>
      </w:hyperlink>
      <w:r w:rsidRPr="008C02F3">
        <w:rPr>
          <w:rFonts w:ascii="Times New Roman" w:hAnsi="Times New Roman" w:cs="Times New Roman"/>
          <w:sz w:val="28"/>
          <w:szCs w:val="28"/>
        </w:rPr>
        <w:t xml:space="preserve"> регистрации лицевых счетов хранится в соответствии с правилами организации государственного архивного дела.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соответствии с установленным документооборотом или требованиями </w:t>
      </w:r>
      <w:hyperlink r:id="rId42" w:history="1">
        <w:r w:rsidRPr="008C02F3">
          <w:rPr>
            <w:rFonts w:ascii="Times New Roman" w:hAnsi="Times New Roman" w:cs="Times New Roman"/>
            <w:sz w:val="28"/>
            <w:szCs w:val="28"/>
          </w:rPr>
          <w:t>законодательства</w:t>
        </w:r>
      </w:hyperlink>
      <w:r w:rsidRPr="008C02F3">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этом информация об одном лицевом счете, открытом клиенту в </w:t>
      </w:r>
      <w:r w:rsidR="002072EE" w:rsidRPr="008C02F3">
        <w:rPr>
          <w:rFonts w:ascii="Times New Roman" w:hAnsi="Times New Roman" w:cs="Times New Roman"/>
          <w:sz w:val="28"/>
          <w:szCs w:val="28"/>
        </w:rPr>
        <w:t>Финансовом органе</w:t>
      </w:r>
      <w:r w:rsidRPr="008C02F3">
        <w:rPr>
          <w:rFonts w:ascii="Times New Roman" w:hAnsi="Times New Roman" w:cs="Times New Roman"/>
          <w:sz w:val="28"/>
          <w:szCs w:val="28"/>
        </w:rPr>
        <w:t xml:space="preserve"> не может быть включена в разные Книги регистрации лицевых счетов.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3" w:history="1">
        <w:r w:rsidRPr="008C02F3">
          <w:rPr>
            <w:rFonts w:ascii="Times New Roman" w:hAnsi="Times New Roman" w:cs="Times New Roman"/>
            <w:sz w:val="28"/>
            <w:szCs w:val="28"/>
          </w:rPr>
          <w:t>законодательством</w:t>
        </w:r>
      </w:hyperlink>
      <w:r w:rsidRPr="008C02F3">
        <w:rPr>
          <w:rFonts w:ascii="Times New Roman" w:hAnsi="Times New Roman" w:cs="Times New Roman"/>
          <w:sz w:val="28"/>
          <w:szCs w:val="28"/>
        </w:rPr>
        <w:t xml:space="preserve"> Российской Федерации о государственной тайне.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4" w:history="1">
        <w:r w:rsidRPr="008C02F3">
          <w:rPr>
            <w:rFonts w:ascii="Times New Roman" w:hAnsi="Times New Roman" w:cs="Times New Roman"/>
            <w:sz w:val="28"/>
            <w:szCs w:val="28"/>
          </w:rPr>
          <w:t>законодательством</w:t>
        </w:r>
      </w:hyperlink>
      <w:r w:rsidRPr="008C02F3">
        <w:rPr>
          <w:rFonts w:ascii="Times New Roman" w:hAnsi="Times New Roman" w:cs="Times New Roman"/>
          <w:sz w:val="28"/>
          <w:szCs w:val="28"/>
        </w:rPr>
        <w:t xml:space="preserve"> Российской Федерации об архивном деле и с соблюдением требований </w:t>
      </w:r>
      <w:hyperlink r:id="rId45" w:history="1">
        <w:r w:rsidRPr="008C02F3">
          <w:rPr>
            <w:rFonts w:ascii="Times New Roman" w:hAnsi="Times New Roman" w:cs="Times New Roman"/>
            <w:sz w:val="28"/>
            <w:szCs w:val="28"/>
          </w:rPr>
          <w:t>законодательства</w:t>
        </w:r>
      </w:hyperlink>
      <w:r w:rsidRPr="008C02F3">
        <w:rPr>
          <w:rFonts w:ascii="Times New Roman" w:hAnsi="Times New Roman" w:cs="Times New Roman"/>
          <w:sz w:val="28"/>
          <w:szCs w:val="28"/>
        </w:rPr>
        <w:t xml:space="preserve"> Российской Федерации о защите государственной тайны.</w:t>
      </w:r>
    </w:p>
    <w:p w:rsidR="00675CD4" w:rsidRPr="008C02F3" w:rsidRDefault="00675CD4" w:rsidP="00FE57B9">
      <w:pPr>
        <w:pStyle w:val="ConsPlusNormal"/>
        <w:contextualSpacing/>
        <w:jc w:val="both"/>
        <w:rPr>
          <w:rFonts w:ascii="Times New Roman" w:hAnsi="Times New Roman" w:cs="Times New Roman"/>
          <w:sz w:val="28"/>
          <w:szCs w:val="28"/>
        </w:rPr>
      </w:pPr>
    </w:p>
    <w:p w:rsidR="002072EE" w:rsidRPr="008C02F3" w:rsidRDefault="002072EE" w:rsidP="00FE57B9">
      <w:pPr>
        <w:pStyle w:val="ConsPlusTitle"/>
        <w:contextualSpacing/>
        <w:jc w:val="center"/>
        <w:outlineLvl w:val="2"/>
        <w:rPr>
          <w:rFonts w:ascii="Times New Roman" w:hAnsi="Times New Roman" w:cs="Times New Roman"/>
          <w:sz w:val="28"/>
          <w:szCs w:val="28"/>
        </w:rPr>
      </w:pPr>
    </w:p>
    <w:p w:rsidR="00675CD4" w:rsidRPr="008C02F3" w:rsidRDefault="00675CD4" w:rsidP="00FE57B9">
      <w:pPr>
        <w:pStyle w:val="ConsPlusTitle"/>
        <w:contextualSpacing/>
        <w:jc w:val="center"/>
        <w:outlineLvl w:val="2"/>
        <w:rPr>
          <w:rFonts w:ascii="Times New Roman" w:hAnsi="Times New Roman" w:cs="Times New Roman"/>
          <w:sz w:val="28"/>
          <w:szCs w:val="28"/>
        </w:rPr>
      </w:pPr>
      <w:r w:rsidRPr="008C02F3">
        <w:rPr>
          <w:rFonts w:ascii="Times New Roman" w:hAnsi="Times New Roman" w:cs="Times New Roman"/>
          <w:sz w:val="28"/>
          <w:szCs w:val="28"/>
        </w:rPr>
        <w:t>Порядок переоформления лицевых счетов клиентам,</w:t>
      </w:r>
    </w:p>
    <w:p w:rsidR="00675CD4" w:rsidRPr="008C02F3" w:rsidRDefault="00675CD4" w:rsidP="00FE57B9">
      <w:pPr>
        <w:pStyle w:val="ConsPlusTitle"/>
        <w:contextualSpacing/>
        <w:jc w:val="center"/>
        <w:rPr>
          <w:rFonts w:ascii="Times New Roman" w:hAnsi="Times New Roman" w:cs="Times New Roman"/>
          <w:sz w:val="28"/>
          <w:szCs w:val="28"/>
        </w:rPr>
      </w:pPr>
      <w:proofErr w:type="gramStart"/>
      <w:r w:rsidRPr="008C02F3">
        <w:rPr>
          <w:rFonts w:ascii="Times New Roman" w:hAnsi="Times New Roman" w:cs="Times New Roman"/>
          <w:sz w:val="28"/>
          <w:szCs w:val="28"/>
        </w:rPr>
        <w:t>являющимся участниками бюджетного процесса</w:t>
      </w:r>
      <w:proofErr w:type="gramEnd"/>
    </w:p>
    <w:p w:rsidR="00675CD4" w:rsidRPr="008C02F3" w:rsidRDefault="00675CD4" w:rsidP="00FE57B9">
      <w:pPr>
        <w:pStyle w:val="ConsPlusNormal"/>
        <w:contextualSpacing/>
        <w:jc w:val="both"/>
        <w:rPr>
          <w:rFonts w:ascii="Times New Roman" w:hAnsi="Times New Roman" w:cs="Times New Roman"/>
          <w:sz w:val="28"/>
          <w:szCs w:val="28"/>
        </w:rPr>
      </w:pPr>
    </w:p>
    <w:p w:rsidR="00675CD4" w:rsidRPr="008C02F3" w:rsidRDefault="00675CD4" w:rsidP="00FE57B9">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40. Переоформление лицевых счетов участников бюджетного процесса производится по </w:t>
      </w:r>
      <w:hyperlink w:anchor="P2822"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изменения наименования клиента, не вызванного реорганизацией и не связанного с изменением подведомственности;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изменения в установленном порядке структуры номеров лицевых счетов клиента.</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2822" w:history="1">
        <w:r w:rsidR="00675CD4" w:rsidRPr="008C02F3">
          <w:rPr>
            <w:rFonts w:ascii="Times New Roman" w:hAnsi="Times New Roman" w:cs="Times New Roman"/>
            <w:sz w:val="28"/>
            <w:szCs w:val="28"/>
          </w:rPr>
          <w:t>Заявление</w:t>
        </w:r>
      </w:hyperlink>
      <w:r w:rsidR="00675CD4" w:rsidRPr="008C02F3">
        <w:rPr>
          <w:rFonts w:ascii="Times New Roman" w:hAnsi="Times New Roman" w:cs="Times New Roman"/>
          <w:sz w:val="28"/>
          <w:szCs w:val="28"/>
        </w:rPr>
        <w:t xml:space="preserve"> на переоформление лицевых счетов может быть составлено единое по всем лицевым счетам, открытым данному клиенту в </w:t>
      </w:r>
      <w:r w:rsidR="002072EE" w:rsidRPr="008C02F3">
        <w:rPr>
          <w:rFonts w:ascii="Times New Roman" w:hAnsi="Times New Roman" w:cs="Times New Roman"/>
          <w:sz w:val="28"/>
          <w:szCs w:val="28"/>
        </w:rPr>
        <w:t>Финансовом органе</w:t>
      </w:r>
      <w:r w:rsidR="00675CD4"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 </w:t>
      </w:r>
      <w:hyperlink w:anchor="P2822"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оформленная и заверенная в соответствии с настоящим Порядком.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41. </w:t>
      </w:r>
      <w:r w:rsidR="002072EE" w:rsidRPr="008C02F3">
        <w:rPr>
          <w:rFonts w:ascii="Times New Roman" w:hAnsi="Times New Roman" w:cs="Times New Roman"/>
          <w:sz w:val="28"/>
          <w:szCs w:val="28"/>
        </w:rPr>
        <w:t>Финансовый орган</w:t>
      </w:r>
      <w:r w:rsidRPr="008C02F3">
        <w:rPr>
          <w:rFonts w:ascii="Times New Roman" w:hAnsi="Times New Roman" w:cs="Times New Roman"/>
          <w:sz w:val="28"/>
          <w:szCs w:val="28"/>
        </w:rPr>
        <w:t xml:space="preserve"> осуществляет проверку реквизитов, предусмотренных к заполнению в представленном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в соответствии с указаниями, установленными </w:t>
      </w:r>
      <w:hyperlink w:anchor="P1093" w:history="1">
        <w:r w:rsidRPr="008C02F3">
          <w:rPr>
            <w:rFonts w:ascii="Times New Roman" w:hAnsi="Times New Roman" w:cs="Times New Roman"/>
            <w:sz w:val="28"/>
            <w:szCs w:val="28"/>
          </w:rPr>
          <w:t>пунктом 132</w:t>
        </w:r>
      </w:hyperlink>
      <w:r w:rsidRPr="008C02F3">
        <w:rPr>
          <w:rFonts w:ascii="Times New Roman" w:hAnsi="Times New Roman" w:cs="Times New Roman"/>
          <w:sz w:val="28"/>
          <w:szCs w:val="28"/>
        </w:rPr>
        <w:t xml:space="preserve"> настоящего Порядка, а также их соответствие друг другу и иной имеющейся в </w:t>
      </w:r>
      <w:r w:rsidR="002072EE" w:rsidRPr="008C02F3">
        <w:rPr>
          <w:rFonts w:ascii="Times New Roman" w:hAnsi="Times New Roman" w:cs="Times New Roman"/>
          <w:sz w:val="28"/>
          <w:szCs w:val="28"/>
        </w:rPr>
        <w:t>Финансовом органе</w:t>
      </w:r>
      <w:r w:rsidRPr="008C02F3">
        <w:rPr>
          <w:rFonts w:ascii="Times New Roman" w:hAnsi="Times New Roman" w:cs="Times New Roman"/>
          <w:sz w:val="28"/>
          <w:szCs w:val="28"/>
        </w:rPr>
        <w:t xml:space="preserve"> информации в соответствии с настоящим Порядком.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Проверяемые реквизиты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должны соответствовать следующим требованиям: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номера лицевых счетов, указанных в заголовочной части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w:t>
      </w:r>
      <w:r w:rsidRPr="008C02F3">
        <w:rPr>
          <w:rFonts w:ascii="Times New Roman" w:hAnsi="Times New Roman" w:cs="Times New Roman"/>
          <w:sz w:val="28"/>
          <w:szCs w:val="28"/>
        </w:rPr>
        <w:lastRenderedPageBreak/>
        <w:t xml:space="preserve">переоформление лицевого счета, должны соответствовать номерам лицевых счетов, открытым в </w:t>
      </w:r>
      <w:r w:rsidR="002072EE" w:rsidRPr="008C02F3">
        <w:rPr>
          <w:rFonts w:ascii="Times New Roman" w:hAnsi="Times New Roman" w:cs="Times New Roman"/>
          <w:sz w:val="28"/>
          <w:szCs w:val="28"/>
        </w:rPr>
        <w:t>Финансовом органе</w:t>
      </w:r>
      <w:r w:rsidRPr="008C02F3">
        <w:rPr>
          <w:rFonts w:ascii="Times New Roman" w:hAnsi="Times New Roman" w:cs="Times New Roman"/>
          <w:sz w:val="28"/>
          <w:szCs w:val="28"/>
        </w:rPr>
        <w:t>;</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2822" w:history="1">
        <w:r w:rsidR="00675CD4" w:rsidRPr="008C02F3">
          <w:rPr>
            <w:rFonts w:ascii="Times New Roman" w:hAnsi="Times New Roman" w:cs="Times New Roman"/>
            <w:sz w:val="28"/>
            <w:szCs w:val="28"/>
          </w:rPr>
          <w:t>Заявление</w:t>
        </w:r>
      </w:hyperlink>
      <w:r w:rsidR="00675CD4" w:rsidRPr="008C02F3">
        <w:rPr>
          <w:rFonts w:ascii="Times New Roman" w:hAnsi="Times New Roman" w:cs="Times New Roman"/>
          <w:sz w:val="28"/>
          <w:szCs w:val="28"/>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клиента, указанное в заголовочной части формы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должно соответствовать полному наименованию, указанному в </w:t>
      </w:r>
      <w:hyperlink w:anchor="P1210"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открытие соответствующего лицевого счета или в предыдущем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хранящихся в деле клиента, и полному наименованию реестровой записи Сводного реестра;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иного получателя средств бюджета, указанное в заголовочной части формы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должно соответствовать его полному наименованию, указанному в </w:t>
      </w:r>
      <w:hyperlink w:anchor="P1210"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открытие лицевого счета или предыдущем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хранящихся в деле клиента;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210"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открытие соответствующего лицевого счета или в предыдущем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хранящихся в деле клиента;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ИНН и КПП клиента в заявительной и заголовочной частях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должны соответствовать его ИНН и КПП, </w:t>
      </w:r>
      <w:proofErr w:type="gramStart"/>
      <w:r w:rsidRPr="008C02F3">
        <w:rPr>
          <w:rFonts w:ascii="Times New Roman" w:hAnsi="Times New Roman" w:cs="Times New Roman"/>
          <w:sz w:val="28"/>
          <w:szCs w:val="28"/>
        </w:rPr>
        <w:t>указанным</w:t>
      </w:r>
      <w:proofErr w:type="gramEnd"/>
      <w:r w:rsidRPr="008C02F3">
        <w:rPr>
          <w:rFonts w:ascii="Times New Roman" w:hAnsi="Times New Roman" w:cs="Times New Roman"/>
          <w:sz w:val="28"/>
          <w:szCs w:val="28"/>
        </w:rPr>
        <w:t xml:space="preserve"> в </w:t>
      </w:r>
      <w:hyperlink w:anchor="P1278" w:history="1">
        <w:r w:rsidRPr="008C02F3">
          <w:rPr>
            <w:rFonts w:ascii="Times New Roman" w:hAnsi="Times New Roman" w:cs="Times New Roman"/>
            <w:sz w:val="28"/>
            <w:szCs w:val="28"/>
          </w:rPr>
          <w:t>Карточке</w:t>
        </w:r>
      </w:hyperlink>
      <w:r w:rsidRPr="008C02F3">
        <w:rPr>
          <w:rFonts w:ascii="Times New Roman" w:hAnsi="Times New Roman" w:cs="Times New Roman"/>
          <w:sz w:val="28"/>
          <w:szCs w:val="28"/>
        </w:rPr>
        <w:t xml:space="preserve"> образцов подписей (в случае ее предоставления).</w:t>
      </w:r>
    </w:p>
    <w:p w:rsidR="00675CD4" w:rsidRPr="008C02F3" w:rsidRDefault="00675CD4" w:rsidP="00FE57B9">
      <w:pPr>
        <w:pStyle w:val="ConsPlusNormal"/>
        <w:spacing w:before="28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42. Реквизиты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(в случае ее представления), приложенной к </w:t>
      </w:r>
      <w:hyperlink w:anchor="P2822"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переоформление лицевых счетов, проверяются в соответствии с требованиями, установленными </w:t>
      </w:r>
      <w:hyperlink w:anchor="P279" w:history="1">
        <w:r w:rsidRPr="008C02F3">
          <w:rPr>
            <w:rFonts w:ascii="Times New Roman" w:hAnsi="Times New Roman" w:cs="Times New Roman"/>
            <w:sz w:val="28"/>
            <w:szCs w:val="28"/>
          </w:rPr>
          <w:t>пунктом 30</w:t>
        </w:r>
      </w:hyperlink>
      <w:r w:rsidRPr="008C02F3">
        <w:rPr>
          <w:rFonts w:ascii="Times New Roman" w:hAnsi="Times New Roman" w:cs="Times New Roman"/>
          <w:sz w:val="28"/>
          <w:szCs w:val="28"/>
        </w:rPr>
        <w:t xml:space="preserve"> настоящего Порядка, за исключением проверки на соответствие документам, представляемым в соответствии с </w:t>
      </w:r>
      <w:hyperlink w:anchor="P198" w:history="1">
        <w:r w:rsidRPr="008C02F3">
          <w:rPr>
            <w:rFonts w:ascii="Times New Roman" w:hAnsi="Times New Roman" w:cs="Times New Roman"/>
            <w:sz w:val="28"/>
            <w:szCs w:val="28"/>
          </w:rPr>
          <w:t>пунктами 14</w:t>
        </w:r>
      </w:hyperlink>
      <w:r w:rsidRPr="008C02F3">
        <w:rPr>
          <w:rFonts w:ascii="Times New Roman" w:hAnsi="Times New Roman" w:cs="Times New Roman"/>
          <w:sz w:val="28"/>
          <w:szCs w:val="28"/>
        </w:rPr>
        <w:t xml:space="preserve"> и </w:t>
      </w:r>
      <w:hyperlink w:anchor="P221" w:history="1">
        <w:r w:rsidRPr="008C02F3">
          <w:rPr>
            <w:rFonts w:ascii="Times New Roman" w:hAnsi="Times New Roman" w:cs="Times New Roman"/>
            <w:sz w:val="28"/>
            <w:szCs w:val="28"/>
          </w:rPr>
          <w:t>17</w:t>
        </w:r>
      </w:hyperlink>
      <w:r w:rsidRPr="008C02F3">
        <w:rPr>
          <w:rFonts w:ascii="Times New Roman" w:hAnsi="Times New Roman" w:cs="Times New Roman"/>
          <w:sz w:val="28"/>
          <w:szCs w:val="28"/>
        </w:rPr>
        <w:t xml:space="preserve"> настоящего Порядка.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приеме от клиента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лицевого счета и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(в случае ее представления) также проверяется соответствие форм представленного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и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установленным настоящим Порядком формам.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43. </w:t>
      </w:r>
      <w:proofErr w:type="gramStart"/>
      <w:r w:rsidRPr="008C02F3">
        <w:rPr>
          <w:rFonts w:ascii="Times New Roman" w:hAnsi="Times New Roman" w:cs="Times New Roman"/>
          <w:sz w:val="28"/>
          <w:szCs w:val="28"/>
        </w:rPr>
        <w:t xml:space="preserve">В случае отсутствия в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или в </w:t>
      </w:r>
      <w:r w:rsidRPr="008C02F3">
        <w:rPr>
          <w:rFonts w:ascii="Times New Roman" w:hAnsi="Times New Roman" w:cs="Times New Roman"/>
          <w:sz w:val="28"/>
          <w:szCs w:val="28"/>
        </w:rPr>
        <w:lastRenderedPageBreak/>
        <w:t xml:space="preserve">приложенной к нему </w:t>
      </w:r>
      <w:hyperlink w:anchor="P1278" w:history="1">
        <w:r w:rsidRPr="008C02F3">
          <w:rPr>
            <w:rFonts w:ascii="Times New Roman" w:hAnsi="Times New Roman" w:cs="Times New Roman"/>
            <w:sz w:val="28"/>
            <w:szCs w:val="28"/>
          </w:rPr>
          <w:t>Карточке</w:t>
        </w:r>
      </w:hyperlink>
      <w:r w:rsidRPr="008C02F3">
        <w:rPr>
          <w:rFonts w:ascii="Times New Roman" w:hAnsi="Times New Roman" w:cs="Times New Roman"/>
          <w:sz w:val="28"/>
          <w:szCs w:val="28"/>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82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переоформление лицевых счетов или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утвержденным формам, наличия исправлений в</w:t>
      </w:r>
      <w:proofErr w:type="gramEnd"/>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документах</w:t>
      </w:r>
      <w:proofErr w:type="gramEnd"/>
      <w:r w:rsidRPr="008C02F3">
        <w:rPr>
          <w:rFonts w:ascii="Times New Roman" w:hAnsi="Times New Roman" w:cs="Times New Roman"/>
          <w:sz w:val="28"/>
          <w:szCs w:val="28"/>
        </w:rPr>
        <w:t>, указанные документы возвращаются с указанием причины возврата.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r w:rsidR="002072EE" w:rsidRPr="008C02F3">
        <w:rPr>
          <w:rFonts w:ascii="Times New Roman" w:hAnsi="Times New Roman" w:cs="Times New Roman"/>
          <w:sz w:val="28"/>
          <w:szCs w:val="28"/>
        </w:rPr>
        <w:t>Финансовым органом</w:t>
      </w:r>
      <w:r w:rsidRPr="008C02F3">
        <w:rPr>
          <w:rFonts w:ascii="Times New Roman" w:hAnsi="Times New Roman" w:cs="Times New Roman"/>
          <w:sz w:val="28"/>
          <w:szCs w:val="28"/>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не позднее следующего рабочего дня после завершения их проверки. Лицевой счет является переоформленным с момента внесения уполномоченным работником </w:t>
      </w:r>
      <w:r w:rsidR="002072EE"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записи о его переоформлении в </w:t>
      </w:r>
      <w:hyperlink w:anchor="P2757" w:history="1">
        <w:r w:rsidRPr="008C02F3">
          <w:rPr>
            <w:rFonts w:ascii="Times New Roman" w:hAnsi="Times New Roman" w:cs="Times New Roman"/>
            <w:sz w:val="28"/>
            <w:szCs w:val="28"/>
          </w:rPr>
          <w:t>Книгу</w:t>
        </w:r>
      </w:hyperlink>
      <w:r w:rsidRPr="008C02F3">
        <w:rPr>
          <w:rFonts w:ascii="Times New Roman" w:hAnsi="Times New Roman" w:cs="Times New Roman"/>
          <w:sz w:val="28"/>
          <w:szCs w:val="28"/>
        </w:rPr>
        <w:t xml:space="preserve"> регистрации лицевых счетов.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графе "Примечание" </w:t>
      </w:r>
      <w:hyperlink w:anchor="P2757" w:history="1">
        <w:r w:rsidRPr="008C02F3">
          <w:rPr>
            <w:rFonts w:ascii="Times New Roman" w:hAnsi="Times New Roman" w:cs="Times New Roman"/>
            <w:sz w:val="28"/>
            <w:szCs w:val="28"/>
          </w:rPr>
          <w:t>Книги</w:t>
        </w:r>
      </w:hyperlink>
      <w:r w:rsidRPr="008C02F3">
        <w:rPr>
          <w:rFonts w:ascii="Times New Roman" w:hAnsi="Times New Roman" w:cs="Times New Roman"/>
          <w:sz w:val="28"/>
          <w:szCs w:val="28"/>
        </w:rPr>
        <w:t xml:space="preserve"> регистрации лицевых счетов указываются основания для переоформления лицевого счета.</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2822" w:history="1">
        <w:r w:rsidR="00675CD4" w:rsidRPr="008C02F3">
          <w:rPr>
            <w:rFonts w:ascii="Times New Roman" w:hAnsi="Times New Roman" w:cs="Times New Roman"/>
            <w:sz w:val="28"/>
            <w:szCs w:val="28"/>
          </w:rPr>
          <w:t>Заявление</w:t>
        </w:r>
      </w:hyperlink>
      <w:r w:rsidR="00675CD4" w:rsidRPr="008C02F3">
        <w:rPr>
          <w:rFonts w:ascii="Times New Roman" w:hAnsi="Times New Roman" w:cs="Times New Roman"/>
          <w:sz w:val="28"/>
          <w:szCs w:val="28"/>
        </w:rPr>
        <w:t xml:space="preserve"> на переоформление лицевого счета хранится в деле клиента.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44. В случае </w:t>
      </w:r>
      <w:proofErr w:type="gramStart"/>
      <w:r w:rsidRPr="008C02F3">
        <w:rPr>
          <w:rFonts w:ascii="Times New Roman" w:hAnsi="Times New Roman" w:cs="Times New Roman"/>
          <w:sz w:val="28"/>
          <w:szCs w:val="28"/>
        </w:rPr>
        <w:t>изменения структуры номеров лицевых счетов клиента</w:t>
      </w:r>
      <w:proofErr w:type="gramEnd"/>
      <w:r w:rsidRPr="008C02F3">
        <w:rPr>
          <w:rFonts w:ascii="Times New Roman" w:hAnsi="Times New Roman" w:cs="Times New Roman"/>
          <w:sz w:val="28"/>
          <w:szCs w:val="28"/>
        </w:rPr>
        <w:t xml:space="preserve"> уполномоченный работник </w:t>
      </w:r>
      <w:r w:rsidR="002072EE"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на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предоставленном клиентом, на каждом экземпляре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и в </w:t>
      </w:r>
      <w:hyperlink w:anchor="P2757" w:history="1">
        <w:r w:rsidRPr="008C02F3">
          <w:rPr>
            <w:rFonts w:ascii="Times New Roman" w:hAnsi="Times New Roman" w:cs="Times New Roman"/>
            <w:sz w:val="28"/>
            <w:szCs w:val="28"/>
          </w:rPr>
          <w:t>Книге</w:t>
        </w:r>
      </w:hyperlink>
      <w:r w:rsidRPr="008C02F3">
        <w:rPr>
          <w:rFonts w:ascii="Times New Roman" w:hAnsi="Times New Roman" w:cs="Times New Roman"/>
          <w:sz w:val="28"/>
          <w:szCs w:val="28"/>
        </w:rPr>
        <w:t xml:space="preserve"> регистрации лицевых счетов указывает новые номера лицевых счетов клиента.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этом каждое изменение должно быть подтверждено подписью уполномоченного работника </w:t>
      </w:r>
      <w:r w:rsidR="002072EE"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с указанием даты изменения.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45. </w:t>
      </w:r>
      <w:proofErr w:type="gramStart"/>
      <w:r w:rsidRPr="008C02F3">
        <w:rPr>
          <w:rFonts w:ascii="Times New Roman" w:hAnsi="Times New Roman" w:cs="Times New Roman"/>
          <w:sz w:val="28"/>
          <w:szCs w:val="28"/>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822" w:history="1">
        <w:r w:rsidRPr="008C02F3">
          <w:rPr>
            <w:rFonts w:ascii="Times New Roman" w:hAnsi="Times New Roman" w:cs="Times New Roman"/>
            <w:sz w:val="28"/>
            <w:szCs w:val="28"/>
          </w:rPr>
          <w:t>Заявлением</w:t>
        </w:r>
      </w:hyperlink>
      <w:r w:rsidRPr="008C02F3">
        <w:rPr>
          <w:rFonts w:ascii="Times New Roman" w:hAnsi="Times New Roman" w:cs="Times New Roman"/>
          <w:sz w:val="28"/>
          <w:szCs w:val="28"/>
        </w:rPr>
        <w:t xml:space="preserve"> на переоформление лицевых счетов</w:t>
      </w:r>
      <w:proofErr w:type="gramEnd"/>
      <w:r w:rsidRPr="008C02F3">
        <w:rPr>
          <w:rFonts w:ascii="Times New Roman" w:hAnsi="Times New Roman" w:cs="Times New Roman"/>
          <w:sz w:val="28"/>
          <w:szCs w:val="28"/>
        </w:rPr>
        <w:t xml:space="preserve"> копию документа об изменении наименования, заверенную вышестоящим участником бюджетного процесса либо нотариально, и </w:t>
      </w:r>
      <w:hyperlink w:anchor="P1278" w:history="1">
        <w:r w:rsidRPr="008C02F3">
          <w:rPr>
            <w:rFonts w:ascii="Times New Roman" w:hAnsi="Times New Roman" w:cs="Times New Roman"/>
            <w:sz w:val="28"/>
            <w:szCs w:val="28"/>
          </w:rPr>
          <w:t>Карточку</w:t>
        </w:r>
      </w:hyperlink>
      <w:r w:rsidRPr="008C02F3">
        <w:rPr>
          <w:rFonts w:ascii="Times New Roman" w:hAnsi="Times New Roman" w:cs="Times New Roman"/>
          <w:sz w:val="28"/>
          <w:szCs w:val="28"/>
        </w:rPr>
        <w:t xml:space="preserve"> образцов подписей, оформленную и заверенную в соответствии с настоящим Порядком.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Копия документа об изменении наименования хранится в деле клиента.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изменении наименования главного распорядителя средств бюджета, главного администратора </w:t>
      </w:r>
      <w:proofErr w:type="gramStart"/>
      <w:r w:rsidRPr="008C02F3">
        <w:rPr>
          <w:rFonts w:ascii="Times New Roman" w:hAnsi="Times New Roman" w:cs="Times New Roman"/>
          <w:sz w:val="28"/>
          <w:szCs w:val="28"/>
        </w:rPr>
        <w:t>источников финансирования дефицита бюджета копии документа</w:t>
      </w:r>
      <w:proofErr w:type="gramEnd"/>
      <w:r w:rsidRPr="008C02F3">
        <w:rPr>
          <w:rFonts w:ascii="Times New Roman" w:hAnsi="Times New Roman" w:cs="Times New Roman"/>
          <w:sz w:val="28"/>
          <w:szCs w:val="28"/>
        </w:rPr>
        <w:t xml:space="preserve"> об изменении его наименования не требуется.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675CD4" w:rsidRPr="008C02F3" w:rsidRDefault="002072EE"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Финансовый орган</w:t>
      </w:r>
      <w:r w:rsidR="00675CD4" w:rsidRPr="008C02F3">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w:t>
      </w:r>
      <w:r w:rsidR="00675CD4" w:rsidRPr="008C02F3">
        <w:rPr>
          <w:rFonts w:ascii="Times New Roman" w:hAnsi="Times New Roman" w:cs="Times New Roman"/>
          <w:sz w:val="28"/>
          <w:szCs w:val="28"/>
        </w:rPr>
        <w:lastRenderedPageBreak/>
        <w:t>средств сообщает в письменной форме об этом получателю бюджетных средств, передавшему отдельные полномочия.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8C02F3">
        <w:rPr>
          <w:rFonts w:ascii="Times New Roman" w:hAnsi="Times New Roman" w:cs="Times New Roman"/>
          <w:sz w:val="28"/>
          <w:szCs w:val="28"/>
        </w:rPr>
        <w:t>дств хр</w:t>
      </w:r>
      <w:proofErr w:type="gramEnd"/>
      <w:r w:rsidRPr="008C02F3">
        <w:rPr>
          <w:rFonts w:ascii="Times New Roman" w:hAnsi="Times New Roman" w:cs="Times New Roman"/>
          <w:sz w:val="28"/>
          <w:szCs w:val="28"/>
        </w:rPr>
        <w:t>анится в деле клиента.</w:t>
      </w:r>
    </w:p>
    <w:p w:rsidR="00F32AE1" w:rsidRPr="008C02F3" w:rsidRDefault="00F32AE1"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47. Финансовый орган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F32AE1" w:rsidRPr="008C02F3" w:rsidRDefault="00F32AE1"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8C02F3">
        <w:rPr>
          <w:rFonts w:ascii="Times New Roman" w:hAnsi="Times New Roman" w:cs="Times New Roman"/>
          <w:sz w:val="28"/>
          <w:szCs w:val="28"/>
        </w:rPr>
        <w:t>дств хр</w:t>
      </w:r>
      <w:proofErr w:type="gramEnd"/>
      <w:r w:rsidRPr="008C02F3">
        <w:rPr>
          <w:rFonts w:ascii="Times New Roman" w:hAnsi="Times New Roman" w:cs="Times New Roman"/>
          <w:sz w:val="28"/>
          <w:szCs w:val="28"/>
        </w:rPr>
        <w:t>анится в деле клиента.</w:t>
      </w:r>
    </w:p>
    <w:p w:rsidR="00675CD4" w:rsidRPr="008C02F3" w:rsidRDefault="00F32AE1"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48</w:t>
      </w:r>
      <w:r w:rsidR="00675CD4" w:rsidRPr="008C02F3">
        <w:rPr>
          <w:rFonts w:ascii="Times New Roman" w:hAnsi="Times New Roman" w:cs="Times New Roman"/>
          <w:sz w:val="28"/>
          <w:szCs w:val="28"/>
        </w:rPr>
        <w:t xml:space="preserve">.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6" w:history="1">
        <w:r w:rsidR="00675CD4" w:rsidRPr="008C02F3">
          <w:rPr>
            <w:rFonts w:ascii="Times New Roman" w:hAnsi="Times New Roman" w:cs="Times New Roman"/>
            <w:sz w:val="28"/>
            <w:szCs w:val="28"/>
          </w:rPr>
          <w:t>законодательством</w:t>
        </w:r>
      </w:hyperlink>
      <w:r w:rsidR="00675CD4" w:rsidRPr="008C02F3">
        <w:rPr>
          <w:rFonts w:ascii="Times New Roman" w:hAnsi="Times New Roman" w:cs="Times New Roman"/>
          <w:sz w:val="28"/>
          <w:szCs w:val="28"/>
        </w:rPr>
        <w:t xml:space="preserve"> Российской Федерации о государственной тайне.</w:t>
      </w:r>
    </w:p>
    <w:p w:rsidR="00675CD4" w:rsidRPr="008C02F3" w:rsidRDefault="006335A7"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49</w:t>
      </w:r>
      <w:r w:rsidR="00675CD4" w:rsidRPr="008C02F3">
        <w:rPr>
          <w:rFonts w:ascii="Times New Roman" w:hAnsi="Times New Roman" w:cs="Times New Roman"/>
          <w:sz w:val="28"/>
          <w:szCs w:val="28"/>
        </w:rPr>
        <w:t>.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675CD4" w:rsidRPr="008C02F3" w:rsidRDefault="00675CD4" w:rsidP="00FE57B9">
      <w:pPr>
        <w:pStyle w:val="ConsPlusNormal"/>
        <w:contextualSpacing/>
        <w:jc w:val="both"/>
        <w:rPr>
          <w:rFonts w:ascii="Times New Roman" w:hAnsi="Times New Roman" w:cs="Times New Roman"/>
          <w:sz w:val="28"/>
          <w:szCs w:val="28"/>
        </w:rPr>
      </w:pPr>
    </w:p>
    <w:p w:rsidR="00675CD4" w:rsidRPr="008C02F3" w:rsidRDefault="00675CD4" w:rsidP="00FE57B9">
      <w:pPr>
        <w:pStyle w:val="ConsPlusTitle"/>
        <w:contextualSpacing/>
        <w:jc w:val="center"/>
        <w:outlineLvl w:val="2"/>
        <w:rPr>
          <w:rFonts w:ascii="Times New Roman" w:hAnsi="Times New Roman" w:cs="Times New Roman"/>
          <w:sz w:val="28"/>
          <w:szCs w:val="28"/>
        </w:rPr>
      </w:pPr>
      <w:r w:rsidRPr="008C02F3">
        <w:rPr>
          <w:rFonts w:ascii="Times New Roman" w:hAnsi="Times New Roman" w:cs="Times New Roman"/>
          <w:sz w:val="28"/>
          <w:szCs w:val="28"/>
        </w:rPr>
        <w:t>Порядок закрытия лицевых счетов клиентам, являющимся</w:t>
      </w:r>
    </w:p>
    <w:p w:rsidR="00675CD4" w:rsidRPr="008C02F3" w:rsidRDefault="00675CD4" w:rsidP="00FE57B9">
      <w:pPr>
        <w:pStyle w:val="ConsPlusTitle"/>
        <w:contextualSpacing/>
        <w:jc w:val="center"/>
        <w:rPr>
          <w:rFonts w:ascii="Times New Roman" w:hAnsi="Times New Roman" w:cs="Times New Roman"/>
          <w:sz w:val="28"/>
          <w:szCs w:val="28"/>
        </w:rPr>
      </w:pPr>
      <w:r w:rsidRPr="008C02F3">
        <w:rPr>
          <w:rFonts w:ascii="Times New Roman" w:hAnsi="Times New Roman" w:cs="Times New Roman"/>
          <w:sz w:val="28"/>
          <w:szCs w:val="28"/>
        </w:rPr>
        <w:t>участниками бюджетного процесса</w:t>
      </w:r>
    </w:p>
    <w:p w:rsidR="00675CD4" w:rsidRPr="008C02F3" w:rsidRDefault="00675CD4" w:rsidP="00FE57B9">
      <w:pPr>
        <w:pStyle w:val="ConsPlusNormal"/>
        <w:ind w:firstLine="540"/>
        <w:contextualSpacing/>
        <w:jc w:val="both"/>
        <w:rPr>
          <w:rFonts w:ascii="Times New Roman" w:hAnsi="Times New Roman" w:cs="Times New Roman"/>
          <w:sz w:val="28"/>
          <w:szCs w:val="28"/>
        </w:rPr>
      </w:pPr>
    </w:p>
    <w:p w:rsidR="00675CD4" w:rsidRPr="008C02F3" w:rsidRDefault="00675CD4" w:rsidP="00FE57B9">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50. Лицевые счета участников бюджетного процесса закрываются в Министерстве на основании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Управления в соответствии с порядком, установленным в настоящем разделе, в связи </w:t>
      </w:r>
      <w:proofErr w:type="gramStart"/>
      <w:r w:rsidRPr="008C02F3">
        <w:rPr>
          <w:rFonts w:ascii="Times New Roman" w:hAnsi="Times New Roman" w:cs="Times New Roman"/>
          <w:sz w:val="28"/>
          <w:szCs w:val="28"/>
        </w:rPr>
        <w:t>с</w:t>
      </w:r>
      <w:proofErr w:type="gramEnd"/>
      <w:r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реорганизацией (ликвидацией) клиента, открывшего лицевой счет клиента;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w:t>
      </w:r>
      <w:r w:rsidR="00F32AE1" w:rsidRPr="008C02F3">
        <w:rPr>
          <w:rFonts w:ascii="Times New Roman" w:hAnsi="Times New Roman" w:cs="Times New Roman"/>
          <w:sz w:val="28"/>
          <w:szCs w:val="28"/>
        </w:rPr>
        <w:t>, решениями органов местного самоуправления</w:t>
      </w:r>
      <w:r w:rsidR="00A249E6" w:rsidRPr="00A249E6">
        <w:rPr>
          <w:rFonts w:ascii="Times New Roman" w:hAnsi="Times New Roman" w:cs="Times New Roman"/>
          <w:sz w:val="28"/>
          <w:szCs w:val="28"/>
        </w:rPr>
        <w:t xml:space="preserve"> </w:t>
      </w:r>
      <w:r w:rsidR="00A249E6"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A249E6" w:rsidRPr="0004361A">
        <w:rPr>
          <w:rFonts w:ascii="Times New Roman" w:hAnsi="Times New Roman" w:cs="Times New Roman"/>
          <w:sz w:val="28"/>
          <w:szCs w:val="28"/>
        </w:rPr>
        <w:t xml:space="preserve"> сельсовет</w:t>
      </w:r>
      <w:r w:rsidR="00A249E6">
        <w:rPr>
          <w:rFonts w:ascii="Times New Roman" w:hAnsi="Times New Roman" w:cs="Times New Roman"/>
          <w:sz w:val="28"/>
          <w:szCs w:val="28"/>
        </w:rPr>
        <w:t xml:space="preserve"> муниципального района </w:t>
      </w:r>
      <w:proofErr w:type="spellStart"/>
      <w:r w:rsidR="00A249E6">
        <w:rPr>
          <w:rFonts w:ascii="Times New Roman" w:hAnsi="Times New Roman" w:cs="Times New Roman"/>
          <w:sz w:val="28"/>
          <w:szCs w:val="28"/>
        </w:rPr>
        <w:t>Ишимбайский</w:t>
      </w:r>
      <w:proofErr w:type="spellEnd"/>
      <w:r w:rsidR="00A249E6">
        <w:rPr>
          <w:rFonts w:ascii="Times New Roman" w:hAnsi="Times New Roman" w:cs="Times New Roman"/>
          <w:sz w:val="28"/>
          <w:szCs w:val="28"/>
        </w:rPr>
        <w:t xml:space="preserve"> район Республики Башкортостан</w:t>
      </w:r>
      <w:r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иным причинам лицевые счета участников бюджетного процесса не закрываются.</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2915" w:history="1">
        <w:r w:rsidR="00675CD4" w:rsidRPr="008C02F3">
          <w:rPr>
            <w:rFonts w:ascii="Times New Roman" w:hAnsi="Times New Roman" w:cs="Times New Roman"/>
            <w:sz w:val="28"/>
            <w:szCs w:val="28"/>
          </w:rPr>
          <w:t>Заявление</w:t>
        </w:r>
      </w:hyperlink>
      <w:r w:rsidR="00675CD4" w:rsidRPr="008C02F3">
        <w:rPr>
          <w:rFonts w:ascii="Times New Roman" w:hAnsi="Times New Roman" w:cs="Times New Roman"/>
          <w:sz w:val="28"/>
          <w:szCs w:val="28"/>
        </w:rPr>
        <w:t xml:space="preserve"> на закрытие лицевого счета хранится в деле клиента. </w:t>
      </w:r>
      <w:hyperlink w:anchor="P2915" w:history="1">
        <w:r w:rsidR="00675CD4" w:rsidRPr="008C02F3">
          <w:rPr>
            <w:rFonts w:ascii="Times New Roman" w:hAnsi="Times New Roman" w:cs="Times New Roman"/>
            <w:sz w:val="28"/>
            <w:szCs w:val="28"/>
          </w:rPr>
          <w:t>Заявление</w:t>
        </w:r>
      </w:hyperlink>
      <w:r w:rsidR="00675CD4" w:rsidRPr="008C02F3">
        <w:rPr>
          <w:rFonts w:ascii="Times New Roman" w:hAnsi="Times New Roman" w:cs="Times New Roman"/>
          <w:sz w:val="28"/>
          <w:szCs w:val="28"/>
        </w:rPr>
        <w:t xml:space="preserve"> составляется отдельно на закрытие каждого лицевого счета, открытого клиенту в </w:t>
      </w:r>
      <w:r w:rsidR="00F32AE1" w:rsidRPr="008C02F3">
        <w:rPr>
          <w:rFonts w:ascii="Times New Roman" w:hAnsi="Times New Roman" w:cs="Times New Roman"/>
          <w:sz w:val="28"/>
          <w:szCs w:val="28"/>
        </w:rPr>
        <w:t>Финансовом органе</w:t>
      </w:r>
      <w:r w:rsidR="00675CD4" w:rsidRPr="008C02F3">
        <w:rPr>
          <w:rFonts w:ascii="Times New Roman" w:hAnsi="Times New Roman" w:cs="Times New Roman"/>
          <w:sz w:val="28"/>
          <w:szCs w:val="28"/>
        </w:rPr>
        <w:t>.</w:t>
      </w:r>
    </w:p>
    <w:p w:rsidR="00675CD4" w:rsidRPr="008C02F3" w:rsidRDefault="00F32AE1" w:rsidP="00FE57B9">
      <w:pPr>
        <w:pStyle w:val="ConsPlusNormal"/>
        <w:spacing w:before="220"/>
        <w:ind w:firstLine="540"/>
        <w:contextualSpacing/>
        <w:jc w:val="both"/>
        <w:rPr>
          <w:rFonts w:ascii="Times New Roman" w:hAnsi="Times New Roman" w:cs="Times New Roman"/>
          <w:sz w:val="28"/>
          <w:szCs w:val="28"/>
        </w:rPr>
      </w:pPr>
      <w:bookmarkStart w:id="11" w:name="P422"/>
      <w:bookmarkEnd w:id="11"/>
      <w:r w:rsidRPr="008C02F3">
        <w:rPr>
          <w:rFonts w:ascii="Times New Roman" w:hAnsi="Times New Roman" w:cs="Times New Roman"/>
          <w:sz w:val="28"/>
          <w:szCs w:val="28"/>
        </w:rPr>
        <w:t>51</w:t>
      </w:r>
      <w:r w:rsidR="00675CD4" w:rsidRPr="008C02F3">
        <w:rPr>
          <w:rFonts w:ascii="Times New Roman" w:hAnsi="Times New Roman" w:cs="Times New Roman"/>
          <w:sz w:val="28"/>
          <w:szCs w:val="28"/>
        </w:rPr>
        <w:t xml:space="preserve">. </w:t>
      </w:r>
      <w:proofErr w:type="gramStart"/>
      <w:r w:rsidR="00675CD4" w:rsidRPr="008C02F3">
        <w:rPr>
          <w:rFonts w:ascii="Times New Roman" w:hAnsi="Times New Roman" w:cs="Times New Roman"/>
          <w:sz w:val="28"/>
          <w:szCs w:val="28"/>
        </w:rPr>
        <w:t xml:space="preserve">При передаче распорядителя, получателя, иного получателя средств бюджета </w:t>
      </w:r>
      <w:r w:rsidR="00675CD4" w:rsidRPr="008C02F3">
        <w:rPr>
          <w:rFonts w:ascii="Times New Roman" w:hAnsi="Times New Roman" w:cs="Times New Roman"/>
          <w:sz w:val="28"/>
          <w:szCs w:val="28"/>
        </w:rPr>
        <w:lastRenderedPageBreak/>
        <w:t>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5</w:t>
      </w:r>
      <w:r w:rsidR="00F32AE1" w:rsidRPr="008C02F3">
        <w:rPr>
          <w:rFonts w:ascii="Times New Roman" w:hAnsi="Times New Roman" w:cs="Times New Roman"/>
          <w:sz w:val="28"/>
          <w:szCs w:val="28"/>
        </w:rPr>
        <w:t>2</w:t>
      </w:r>
      <w:r w:rsidRPr="008C02F3">
        <w:rPr>
          <w:rFonts w:ascii="Times New Roman" w:hAnsi="Times New Roman" w:cs="Times New Roman"/>
          <w:sz w:val="28"/>
          <w:szCs w:val="28"/>
        </w:rPr>
        <w:t xml:space="preserve">.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78"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оформленная ликвидационной комиссией.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завершении работы ликвидационной комиссии </w:t>
      </w:r>
      <w:hyperlink w:anchor="P2915" w:history="1">
        <w:r w:rsidRPr="008C02F3">
          <w:rPr>
            <w:rFonts w:ascii="Times New Roman" w:hAnsi="Times New Roman" w:cs="Times New Roman"/>
            <w:sz w:val="28"/>
            <w:szCs w:val="28"/>
          </w:rPr>
          <w:t>Заявление</w:t>
        </w:r>
      </w:hyperlink>
      <w:r w:rsidRPr="008C02F3">
        <w:rPr>
          <w:rFonts w:ascii="Times New Roman" w:hAnsi="Times New Roman" w:cs="Times New Roman"/>
          <w:sz w:val="28"/>
          <w:szCs w:val="28"/>
        </w:rPr>
        <w:t xml:space="preserve"> на закрытие лицевого счета оформляется ликвидационной комиссией.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12" w:name="P429"/>
      <w:bookmarkEnd w:id="12"/>
      <w:r w:rsidRPr="008C02F3">
        <w:rPr>
          <w:rFonts w:ascii="Times New Roman" w:hAnsi="Times New Roman" w:cs="Times New Roman"/>
          <w:sz w:val="28"/>
          <w:szCs w:val="28"/>
        </w:rPr>
        <w:t>5</w:t>
      </w:r>
      <w:r w:rsidR="00F32AE1" w:rsidRPr="008C02F3">
        <w:rPr>
          <w:rFonts w:ascii="Times New Roman" w:hAnsi="Times New Roman" w:cs="Times New Roman"/>
          <w:sz w:val="28"/>
          <w:szCs w:val="28"/>
        </w:rPr>
        <w:t>3</w:t>
      </w:r>
      <w:r w:rsidRPr="008C02F3">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13" w:name="P431"/>
      <w:bookmarkEnd w:id="13"/>
      <w:r w:rsidRPr="008C02F3">
        <w:rPr>
          <w:rFonts w:ascii="Times New Roman" w:hAnsi="Times New Roman" w:cs="Times New Roman"/>
          <w:sz w:val="28"/>
          <w:szCs w:val="28"/>
        </w:rPr>
        <w:t>5</w:t>
      </w:r>
      <w:r w:rsidR="00F32AE1" w:rsidRPr="008C02F3">
        <w:rPr>
          <w:rFonts w:ascii="Times New Roman" w:hAnsi="Times New Roman" w:cs="Times New Roman"/>
          <w:sz w:val="28"/>
          <w:szCs w:val="28"/>
        </w:rPr>
        <w:t>4</w:t>
      </w:r>
      <w:r w:rsidRPr="008C02F3">
        <w:rPr>
          <w:rFonts w:ascii="Times New Roman" w:hAnsi="Times New Roman" w:cs="Times New Roman"/>
          <w:sz w:val="28"/>
          <w:szCs w:val="28"/>
        </w:rPr>
        <w:t xml:space="preserve">. </w:t>
      </w:r>
      <w:r w:rsidR="00F32AE1" w:rsidRPr="008C02F3">
        <w:rPr>
          <w:rFonts w:ascii="Times New Roman" w:hAnsi="Times New Roman" w:cs="Times New Roman"/>
          <w:sz w:val="28"/>
          <w:szCs w:val="28"/>
        </w:rPr>
        <w:t>Финансовый орган</w:t>
      </w:r>
      <w:r w:rsidRPr="008C02F3">
        <w:rPr>
          <w:rFonts w:ascii="Times New Roman" w:hAnsi="Times New Roman" w:cs="Times New Roman"/>
          <w:sz w:val="28"/>
          <w:szCs w:val="28"/>
        </w:rPr>
        <w:t xml:space="preserve"> осуществляет проверку реквизитов, предусмотренных к заполнению в </w:t>
      </w:r>
      <w:hyperlink w:anchor="P2915"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закрытие лицевого счета в соответствии с </w:t>
      </w:r>
      <w:hyperlink w:anchor="P1136" w:history="1">
        <w:r w:rsidRPr="008C02F3">
          <w:rPr>
            <w:rFonts w:ascii="Times New Roman" w:hAnsi="Times New Roman" w:cs="Times New Roman"/>
            <w:sz w:val="28"/>
            <w:szCs w:val="28"/>
          </w:rPr>
          <w:t>пунктом 133</w:t>
        </w:r>
      </w:hyperlink>
      <w:r w:rsidRPr="008C02F3">
        <w:rPr>
          <w:rFonts w:ascii="Times New Roman" w:hAnsi="Times New Roman" w:cs="Times New Roman"/>
          <w:sz w:val="28"/>
          <w:szCs w:val="28"/>
        </w:rPr>
        <w:t xml:space="preserve"> настоящего Порядка, а также их соответствие друг другу, представленным документам и иной имеющейся в Министерстве информации в соответствии с настоящим Порядком.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Проверяемые реквизиты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должны соответствовать следующим требованиям: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номер лицевого счета, указанный в заголовочной части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должен соответствовать номеру лицевого счета, подлежащего закрытию в </w:t>
      </w:r>
      <w:r w:rsidR="00F32AE1" w:rsidRPr="008C02F3">
        <w:rPr>
          <w:rFonts w:ascii="Times New Roman" w:hAnsi="Times New Roman" w:cs="Times New Roman"/>
          <w:sz w:val="28"/>
          <w:szCs w:val="28"/>
        </w:rPr>
        <w:t>Финансовом органе</w:t>
      </w:r>
      <w:r w:rsidRPr="008C02F3">
        <w:rPr>
          <w:rFonts w:ascii="Times New Roman" w:hAnsi="Times New Roman" w:cs="Times New Roman"/>
          <w:sz w:val="28"/>
          <w:szCs w:val="28"/>
        </w:rPr>
        <w:t>;</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2915" w:history="1">
        <w:r w:rsidR="00675CD4" w:rsidRPr="008C02F3">
          <w:rPr>
            <w:rFonts w:ascii="Times New Roman" w:hAnsi="Times New Roman" w:cs="Times New Roman"/>
            <w:sz w:val="28"/>
            <w:szCs w:val="28"/>
          </w:rPr>
          <w:t>Заявление</w:t>
        </w:r>
      </w:hyperlink>
      <w:r w:rsidR="00675CD4" w:rsidRPr="008C02F3">
        <w:rPr>
          <w:rFonts w:ascii="Times New Roman" w:hAnsi="Times New Roman" w:cs="Times New Roman"/>
          <w:sz w:val="28"/>
          <w:szCs w:val="28"/>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клиента должно соответствовать полному наименованию, указанному в соответствующей реестровой записи Сводного реестра;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код главного распорядителя средств бюджета, главного администратора </w:t>
      </w:r>
      <w:r w:rsidRPr="008C02F3">
        <w:rPr>
          <w:rFonts w:ascii="Times New Roman" w:hAnsi="Times New Roman" w:cs="Times New Roman"/>
          <w:sz w:val="28"/>
          <w:szCs w:val="28"/>
        </w:rPr>
        <w:lastRenderedPageBreak/>
        <w:t>источников финансирования дефицита бюджета, указанный в кодовой зоне, должен соответствовать коду главы по бюджетной классификации;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sidR="00F32AE1" w:rsidRPr="008C02F3">
        <w:rPr>
          <w:rFonts w:ascii="Times New Roman" w:hAnsi="Times New Roman" w:cs="Times New Roman"/>
          <w:sz w:val="28"/>
          <w:szCs w:val="28"/>
        </w:rPr>
        <w:t>в Финансовом органе</w:t>
      </w:r>
      <w:r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14" w:name="P447"/>
      <w:bookmarkEnd w:id="14"/>
      <w:r w:rsidRPr="008C02F3">
        <w:rPr>
          <w:rFonts w:ascii="Times New Roman" w:hAnsi="Times New Roman" w:cs="Times New Roman"/>
          <w:sz w:val="28"/>
          <w:szCs w:val="28"/>
        </w:rPr>
        <w:t>5</w:t>
      </w:r>
      <w:r w:rsidR="00F32AE1" w:rsidRPr="008C02F3">
        <w:rPr>
          <w:rFonts w:ascii="Times New Roman" w:hAnsi="Times New Roman" w:cs="Times New Roman"/>
          <w:sz w:val="28"/>
          <w:szCs w:val="28"/>
        </w:rPr>
        <w:t>5</w:t>
      </w:r>
      <w:r w:rsidRPr="008C02F3">
        <w:rPr>
          <w:rFonts w:ascii="Times New Roman" w:hAnsi="Times New Roman" w:cs="Times New Roman"/>
          <w:sz w:val="28"/>
          <w:szCs w:val="28"/>
        </w:rPr>
        <w:t xml:space="preserve">. При приеме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также проверяется: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соответствие формы представленного </w:t>
      </w:r>
      <w:hyperlink w:anchor="P2915" w:history="1">
        <w:proofErr w:type="gramStart"/>
        <w:r w:rsidRPr="008C02F3">
          <w:rPr>
            <w:rFonts w:ascii="Times New Roman" w:hAnsi="Times New Roman" w:cs="Times New Roman"/>
            <w:sz w:val="28"/>
            <w:szCs w:val="28"/>
          </w:rPr>
          <w:t>Заявления</w:t>
        </w:r>
        <w:proofErr w:type="gramEnd"/>
      </w:hyperlink>
      <w:r w:rsidRPr="008C02F3">
        <w:rPr>
          <w:rFonts w:ascii="Times New Roman" w:hAnsi="Times New Roman" w:cs="Times New Roman"/>
          <w:sz w:val="28"/>
          <w:szCs w:val="28"/>
        </w:rPr>
        <w:t xml:space="preserve"> на закрытие лицевого счета установленной настоящим Порядком форме;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отсутствие в представленном </w:t>
      </w:r>
      <w:hyperlink w:anchor="P2915"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закрытие лицевого счета и прилагаемых к ним документах исправлений;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наличия полного пакета документов, установленных </w:t>
      </w:r>
      <w:hyperlink w:anchor="P422" w:history="1">
        <w:r w:rsidRPr="008C02F3">
          <w:rPr>
            <w:rFonts w:ascii="Times New Roman" w:hAnsi="Times New Roman" w:cs="Times New Roman"/>
            <w:sz w:val="28"/>
            <w:szCs w:val="28"/>
          </w:rPr>
          <w:t>пунктами 52</w:t>
        </w:r>
      </w:hyperlink>
      <w:r w:rsidRPr="008C02F3">
        <w:rPr>
          <w:rFonts w:ascii="Times New Roman" w:hAnsi="Times New Roman" w:cs="Times New Roman"/>
          <w:sz w:val="28"/>
          <w:szCs w:val="28"/>
        </w:rPr>
        <w:t xml:space="preserve"> - </w:t>
      </w:r>
      <w:hyperlink w:anchor="P429" w:history="1">
        <w:r w:rsidRPr="008C02F3">
          <w:rPr>
            <w:rFonts w:ascii="Times New Roman" w:hAnsi="Times New Roman" w:cs="Times New Roman"/>
            <w:sz w:val="28"/>
            <w:szCs w:val="28"/>
          </w:rPr>
          <w:t>54</w:t>
        </w:r>
      </w:hyperlink>
      <w:r w:rsidRPr="008C02F3">
        <w:rPr>
          <w:rFonts w:ascii="Times New Roman" w:hAnsi="Times New Roman" w:cs="Times New Roman"/>
          <w:sz w:val="28"/>
          <w:szCs w:val="28"/>
        </w:rPr>
        <w:t xml:space="preserve"> настоящего Порядка, необходимых для закрытия соответствующих лицевых счетов.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5</w:t>
      </w:r>
      <w:r w:rsidR="00F32AE1" w:rsidRPr="008C02F3">
        <w:rPr>
          <w:rFonts w:ascii="Times New Roman" w:hAnsi="Times New Roman" w:cs="Times New Roman"/>
          <w:sz w:val="28"/>
          <w:szCs w:val="28"/>
        </w:rPr>
        <w:t>6</w:t>
      </w:r>
      <w:r w:rsidRPr="008C02F3">
        <w:rPr>
          <w:rFonts w:ascii="Times New Roman" w:hAnsi="Times New Roman" w:cs="Times New Roman"/>
          <w:sz w:val="28"/>
          <w:szCs w:val="28"/>
        </w:rPr>
        <w:t xml:space="preserve">. В случае отсутствия в </w:t>
      </w:r>
      <w:hyperlink w:anchor="P2915"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закрытие лицевого счета реквизитов, подлежащих заполнению при представлении в </w:t>
      </w:r>
      <w:r w:rsidR="00F32AE1" w:rsidRPr="008C02F3">
        <w:rPr>
          <w:rFonts w:ascii="Times New Roman" w:hAnsi="Times New Roman" w:cs="Times New Roman"/>
          <w:sz w:val="28"/>
          <w:szCs w:val="28"/>
        </w:rPr>
        <w:t>Финансовый орган</w:t>
      </w:r>
      <w:r w:rsidRPr="008C02F3">
        <w:rPr>
          <w:rFonts w:ascii="Times New Roman" w:hAnsi="Times New Roman" w:cs="Times New Roman"/>
          <w:sz w:val="28"/>
          <w:szCs w:val="28"/>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915" w:history="1">
        <w:proofErr w:type="gramStart"/>
        <w:r w:rsidRPr="008C02F3">
          <w:rPr>
            <w:rFonts w:ascii="Times New Roman" w:hAnsi="Times New Roman" w:cs="Times New Roman"/>
            <w:sz w:val="28"/>
            <w:szCs w:val="28"/>
          </w:rPr>
          <w:t>Заявления</w:t>
        </w:r>
        <w:proofErr w:type="gramEnd"/>
      </w:hyperlink>
      <w:r w:rsidRPr="008C02F3">
        <w:rPr>
          <w:rFonts w:ascii="Times New Roman" w:hAnsi="Times New Roman" w:cs="Times New Roman"/>
          <w:sz w:val="28"/>
          <w:szCs w:val="28"/>
        </w:rPr>
        <w:t xml:space="preserve"> на закрытие лицевого счета утвержденной форме, наличия исправлений в </w:t>
      </w:r>
      <w:hyperlink w:anchor="P2915"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закрытие лицевого счета и прилагаемых к нему документах, указанные документы возвращаются с указанием причины возврата.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Проверка представленных клиентом документов, необходимых для закрытия лицевых счетов, осуществляется </w:t>
      </w:r>
      <w:r w:rsidR="00F32AE1" w:rsidRPr="008C02F3">
        <w:rPr>
          <w:rFonts w:ascii="Times New Roman" w:hAnsi="Times New Roman" w:cs="Times New Roman"/>
          <w:sz w:val="28"/>
          <w:szCs w:val="28"/>
        </w:rPr>
        <w:t>Финансовым органом</w:t>
      </w:r>
      <w:r w:rsidRPr="008C02F3">
        <w:rPr>
          <w:rFonts w:ascii="Times New Roman" w:hAnsi="Times New Roman" w:cs="Times New Roman"/>
          <w:sz w:val="28"/>
          <w:szCs w:val="28"/>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5</w:t>
      </w:r>
      <w:r w:rsidR="00F32AE1" w:rsidRPr="008C02F3">
        <w:rPr>
          <w:rFonts w:ascii="Times New Roman" w:hAnsi="Times New Roman" w:cs="Times New Roman"/>
          <w:sz w:val="28"/>
          <w:szCs w:val="28"/>
        </w:rPr>
        <w:t>7</w:t>
      </w:r>
      <w:r w:rsidRPr="008C02F3">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431" w:history="1">
        <w:r w:rsidRPr="008C02F3">
          <w:rPr>
            <w:rFonts w:ascii="Times New Roman" w:hAnsi="Times New Roman" w:cs="Times New Roman"/>
            <w:sz w:val="28"/>
            <w:szCs w:val="28"/>
          </w:rPr>
          <w:t>пунктами 55</w:t>
        </w:r>
      </w:hyperlink>
      <w:r w:rsidRPr="008C02F3">
        <w:rPr>
          <w:rFonts w:ascii="Times New Roman" w:hAnsi="Times New Roman" w:cs="Times New Roman"/>
          <w:sz w:val="28"/>
          <w:szCs w:val="28"/>
        </w:rPr>
        <w:t xml:space="preserve"> и </w:t>
      </w:r>
      <w:hyperlink w:anchor="P447" w:history="1">
        <w:r w:rsidRPr="008C02F3">
          <w:rPr>
            <w:rFonts w:ascii="Times New Roman" w:hAnsi="Times New Roman" w:cs="Times New Roman"/>
            <w:sz w:val="28"/>
            <w:szCs w:val="28"/>
          </w:rPr>
          <w:t>56</w:t>
        </w:r>
      </w:hyperlink>
      <w:r w:rsidRPr="008C02F3">
        <w:rPr>
          <w:rFonts w:ascii="Times New Roman" w:hAnsi="Times New Roman" w:cs="Times New Roman"/>
          <w:sz w:val="28"/>
          <w:szCs w:val="28"/>
        </w:rPr>
        <w:t xml:space="preserve"> настоящего Порядка, </w:t>
      </w:r>
      <w:r w:rsidR="00F32AE1" w:rsidRPr="008C02F3">
        <w:rPr>
          <w:rFonts w:ascii="Times New Roman" w:hAnsi="Times New Roman" w:cs="Times New Roman"/>
          <w:sz w:val="28"/>
          <w:szCs w:val="28"/>
        </w:rPr>
        <w:t>Финансовый орган</w:t>
      </w:r>
      <w:r w:rsidRPr="008C02F3">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Сверка показателей, учтенных на лицевом счете, при его закрытии производится путем представления клиенту: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3008" w:history="1">
        <w:r w:rsidR="00675CD4" w:rsidRPr="008C02F3">
          <w:rPr>
            <w:rFonts w:ascii="Times New Roman" w:hAnsi="Times New Roman" w:cs="Times New Roman"/>
            <w:sz w:val="28"/>
            <w:szCs w:val="28"/>
          </w:rPr>
          <w:t>Отчета</w:t>
        </w:r>
      </w:hyperlink>
      <w:r w:rsidR="00675CD4" w:rsidRPr="008C02F3">
        <w:rPr>
          <w:rFonts w:ascii="Times New Roman" w:hAnsi="Times New Roman" w:cs="Times New Roman"/>
          <w:sz w:val="28"/>
          <w:szCs w:val="28"/>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3211" w:history="1">
        <w:r w:rsidR="00675CD4" w:rsidRPr="008C02F3">
          <w:rPr>
            <w:rFonts w:ascii="Times New Roman" w:hAnsi="Times New Roman" w:cs="Times New Roman"/>
            <w:sz w:val="28"/>
            <w:szCs w:val="28"/>
          </w:rPr>
          <w:t>Отчета</w:t>
        </w:r>
      </w:hyperlink>
      <w:r w:rsidR="00675CD4" w:rsidRPr="008C02F3">
        <w:rPr>
          <w:rFonts w:ascii="Times New Roman" w:hAnsi="Times New Roman" w:cs="Times New Roman"/>
          <w:sz w:val="28"/>
          <w:szCs w:val="28"/>
        </w:rPr>
        <w:t xml:space="preserve"> о состоянии лицевого счета получателя бюджетных средств по форме согласно приложению N 14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3577" w:history="1">
        <w:r w:rsidR="00675CD4" w:rsidRPr="008C02F3">
          <w:rPr>
            <w:rFonts w:ascii="Times New Roman" w:hAnsi="Times New Roman" w:cs="Times New Roman"/>
            <w:sz w:val="28"/>
            <w:szCs w:val="28"/>
          </w:rPr>
          <w:t>Отчета</w:t>
        </w:r>
      </w:hyperlink>
      <w:r w:rsidR="00675CD4" w:rsidRPr="008C02F3">
        <w:rPr>
          <w:rFonts w:ascii="Times New Roman" w:hAnsi="Times New Roman" w:cs="Times New Roman"/>
          <w:sz w:val="28"/>
          <w:szCs w:val="28"/>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3627" w:history="1">
        <w:r w:rsidR="00675CD4" w:rsidRPr="008C02F3">
          <w:rPr>
            <w:rFonts w:ascii="Times New Roman" w:hAnsi="Times New Roman" w:cs="Times New Roman"/>
            <w:sz w:val="28"/>
            <w:szCs w:val="28"/>
          </w:rPr>
          <w:t>Отчета</w:t>
        </w:r>
      </w:hyperlink>
      <w:r w:rsidR="00675CD4" w:rsidRPr="008C02F3">
        <w:rPr>
          <w:rFonts w:ascii="Times New Roman" w:hAnsi="Times New Roman" w:cs="Times New Roman"/>
          <w:sz w:val="28"/>
          <w:szCs w:val="28"/>
        </w:rPr>
        <w:t xml:space="preserve"> о состоянии лицевого </w:t>
      </w:r>
      <w:proofErr w:type="gramStart"/>
      <w:r w:rsidR="00675CD4" w:rsidRPr="008C02F3">
        <w:rPr>
          <w:rFonts w:ascii="Times New Roman" w:hAnsi="Times New Roman" w:cs="Times New Roman"/>
          <w:sz w:val="28"/>
          <w:szCs w:val="28"/>
        </w:rPr>
        <w:t>счета главного администратора источников финансирования дефицита</w:t>
      </w:r>
      <w:proofErr w:type="gramEnd"/>
      <w:r w:rsidR="00675CD4" w:rsidRPr="008C02F3">
        <w:rPr>
          <w:rFonts w:ascii="Times New Roman" w:hAnsi="Times New Roman" w:cs="Times New Roman"/>
          <w:sz w:val="28"/>
          <w:szCs w:val="28"/>
        </w:rPr>
        <w:t xml:space="preserve"> бюджета (администратора источников финансирования </w:t>
      </w:r>
      <w:r w:rsidR="00675CD4" w:rsidRPr="008C02F3">
        <w:rPr>
          <w:rFonts w:ascii="Times New Roman" w:hAnsi="Times New Roman" w:cs="Times New Roman"/>
          <w:sz w:val="28"/>
          <w:szCs w:val="28"/>
        </w:rPr>
        <w:lastRenderedPageBreak/>
        <w:t>дефицита бюджета с полномочиями главного администратора) по форме согласно приложению N 16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3723" w:history="1">
        <w:r w:rsidR="00675CD4" w:rsidRPr="008C02F3">
          <w:rPr>
            <w:rFonts w:ascii="Times New Roman" w:hAnsi="Times New Roman" w:cs="Times New Roman"/>
            <w:sz w:val="28"/>
            <w:szCs w:val="28"/>
          </w:rPr>
          <w:t>Отчета</w:t>
        </w:r>
      </w:hyperlink>
      <w:r w:rsidR="00675CD4" w:rsidRPr="008C02F3">
        <w:rPr>
          <w:rFonts w:ascii="Times New Roman" w:hAnsi="Times New Roman" w:cs="Times New Roman"/>
          <w:sz w:val="28"/>
          <w:szCs w:val="28"/>
        </w:rPr>
        <w:t xml:space="preserve"> о состоянии лицевого </w:t>
      </w:r>
      <w:proofErr w:type="gramStart"/>
      <w:r w:rsidR="00675CD4" w:rsidRPr="008C02F3">
        <w:rPr>
          <w:rFonts w:ascii="Times New Roman" w:hAnsi="Times New Roman" w:cs="Times New Roman"/>
          <w:sz w:val="28"/>
          <w:szCs w:val="28"/>
        </w:rPr>
        <w:t>счета администратора источников финансирования дефицита бюджета</w:t>
      </w:r>
      <w:proofErr w:type="gramEnd"/>
      <w:r w:rsidR="00675CD4" w:rsidRPr="008C02F3">
        <w:rPr>
          <w:rFonts w:ascii="Times New Roman" w:hAnsi="Times New Roman" w:cs="Times New Roman"/>
          <w:sz w:val="28"/>
          <w:szCs w:val="28"/>
        </w:rPr>
        <w:t xml:space="preserve"> по форме согласно приложению N 17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3838" w:history="1">
        <w:r w:rsidR="00675CD4" w:rsidRPr="008C02F3">
          <w:rPr>
            <w:rFonts w:ascii="Times New Roman" w:hAnsi="Times New Roman" w:cs="Times New Roman"/>
            <w:sz w:val="28"/>
            <w:szCs w:val="28"/>
          </w:rPr>
          <w:t>Отчета</w:t>
        </w:r>
      </w:hyperlink>
      <w:r w:rsidR="00675CD4" w:rsidRPr="008C02F3">
        <w:rPr>
          <w:rFonts w:ascii="Times New Roman" w:hAnsi="Times New Roman" w:cs="Times New Roman"/>
          <w:sz w:val="28"/>
          <w:szCs w:val="28"/>
        </w:rPr>
        <w:t xml:space="preserve"> о состоянии лицевого счета иного получателя бюджетных средств по форме согласно приложению N 18 к настоящему Порядку.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8C02F3">
        <w:rPr>
          <w:rFonts w:ascii="Times New Roman" w:hAnsi="Times New Roman" w:cs="Times New Roman"/>
          <w:sz w:val="28"/>
          <w:szCs w:val="28"/>
        </w:rPr>
        <w:t>дств пр</w:t>
      </w:r>
      <w:proofErr w:type="gramEnd"/>
      <w:r w:rsidRPr="008C02F3">
        <w:rPr>
          <w:rFonts w:ascii="Times New Roman" w:hAnsi="Times New Roman" w:cs="Times New Roman"/>
          <w:sz w:val="28"/>
          <w:szCs w:val="28"/>
        </w:rPr>
        <w:t>едставляется по форме Отчета о состоянии лицевого счета получателя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5</w:t>
      </w:r>
      <w:r w:rsidR="00F32AE1" w:rsidRPr="008C02F3">
        <w:rPr>
          <w:rFonts w:ascii="Times New Roman" w:hAnsi="Times New Roman" w:cs="Times New Roman"/>
          <w:sz w:val="28"/>
          <w:szCs w:val="28"/>
        </w:rPr>
        <w:t>8</w:t>
      </w:r>
      <w:r w:rsidRPr="008C02F3">
        <w:rPr>
          <w:rFonts w:ascii="Times New Roman" w:hAnsi="Times New Roman" w:cs="Times New Roman"/>
          <w:sz w:val="28"/>
          <w:szCs w:val="28"/>
        </w:rPr>
        <w:t>. Лицевые счета клиентов закрываются при отсутствии на них учтенных показателей (неиспользованных бюджетных данных).</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Закрытие лицевых счетов осуществляется после передачи показателей, отраженных на лицевых счетах, в порядке, установленном </w:t>
      </w:r>
      <w:r w:rsidR="00F32AE1" w:rsidRPr="008C02F3">
        <w:rPr>
          <w:rFonts w:ascii="Times New Roman" w:hAnsi="Times New Roman" w:cs="Times New Roman"/>
          <w:sz w:val="28"/>
          <w:szCs w:val="28"/>
        </w:rPr>
        <w:t>Финансовым органом</w:t>
      </w:r>
      <w:r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оформленного уполномоченным работником </w:t>
      </w:r>
      <w:r w:rsidR="00F32AE1"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наличии на лицевом счете остатка денежных средств вместе с </w:t>
      </w:r>
      <w:hyperlink w:anchor="P2915" w:history="1">
        <w:r w:rsidRPr="008C02F3">
          <w:rPr>
            <w:rFonts w:ascii="Times New Roman" w:hAnsi="Times New Roman" w:cs="Times New Roman"/>
            <w:sz w:val="28"/>
            <w:szCs w:val="28"/>
          </w:rPr>
          <w:t>Заявлением</w:t>
        </w:r>
      </w:hyperlink>
      <w:r w:rsidRPr="008C02F3">
        <w:rPr>
          <w:rFonts w:ascii="Times New Roman" w:hAnsi="Times New Roman" w:cs="Times New Roman"/>
          <w:sz w:val="28"/>
          <w:szCs w:val="28"/>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Если закрытие лицевого счета производится по </w:t>
      </w:r>
      <w:hyperlink w:anchor="P2915"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закрытие лицевого счета, оформленного уполномоченным работником </w:t>
      </w:r>
      <w:r w:rsidR="00EA61FF"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w:t>
      </w:r>
      <w:r w:rsidR="00EA61FF"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Денежные средства, поступившие на счет </w:t>
      </w:r>
      <w:r w:rsidR="00EA61FF"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после закрытия лицевого счета клиента, перечисляются в соответствии с реквизитами, указанными в </w:t>
      </w:r>
      <w:hyperlink w:anchor="P2915"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закрытие лицевого счета, а в случае их отсутствия - возвращаются отправителю.</w:t>
      </w:r>
    </w:p>
    <w:p w:rsidR="00675CD4" w:rsidRPr="008C02F3" w:rsidRDefault="00EA61FF"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Финансовый орган</w:t>
      </w:r>
      <w:r w:rsidR="00675CD4" w:rsidRPr="008C02F3">
        <w:rPr>
          <w:rFonts w:ascii="Times New Roman" w:hAnsi="Times New Roman" w:cs="Times New Roman"/>
          <w:sz w:val="28"/>
          <w:szCs w:val="28"/>
        </w:rPr>
        <w:t xml:space="preserve"> в течение пяти рабочих дней после закрытия соответствующего лицевого счета направляет в электронном виде с применением ЭП клиенту </w:t>
      </w:r>
      <w:hyperlink w:anchor="P7164" w:history="1">
        <w:r w:rsidR="00675CD4" w:rsidRPr="008C02F3">
          <w:rPr>
            <w:rFonts w:ascii="Times New Roman" w:hAnsi="Times New Roman" w:cs="Times New Roman"/>
            <w:sz w:val="28"/>
            <w:szCs w:val="28"/>
          </w:rPr>
          <w:t>Извещение</w:t>
        </w:r>
      </w:hyperlink>
      <w:r w:rsidR="00675CD4" w:rsidRPr="008C02F3">
        <w:rPr>
          <w:rFonts w:ascii="Times New Roman" w:hAnsi="Times New Roman" w:cs="Times New Roman"/>
          <w:sz w:val="28"/>
          <w:szCs w:val="28"/>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клиента.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8C02F3">
        <w:rPr>
          <w:rFonts w:ascii="Times New Roman" w:hAnsi="Times New Roman" w:cs="Times New Roman"/>
          <w:sz w:val="28"/>
          <w:szCs w:val="28"/>
        </w:rPr>
        <w:t>средствами, поступающими во временное распоряжение получателя бюджетных средств осуществляется</w:t>
      </w:r>
      <w:proofErr w:type="gramEnd"/>
      <w:r w:rsidRPr="008C02F3">
        <w:rPr>
          <w:rFonts w:ascii="Times New Roman" w:hAnsi="Times New Roman" w:cs="Times New Roman"/>
          <w:sz w:val="28"/>
          <w:szCs w:val="28"/>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sidR="00EA61FF" w:rsidRPr="008C02F3">
        <w:rPr>
          <w:rFonts w:ascii="Times New Roman" w:hAnsi="Times New Roman" w:cs="Times New Roman"/>
          <w:sz w:val="28"/>
          <w:szCs w:val="28"/>
        </w:rPr>
        <w:t>Финансовым органом</w:t>
      </w:r>
      <w:r w:rsidRPr="008C02F3">
        <w:rPr>
          <w:rFonts w:ascii="Times New Roman" w:hAnsi="Times New Roman" w:cs="Times New Roman"/>
          <w:sz w:val="28"/>
          <w:szCs w:val="28"/>
        </w:rPr>
        <w:t>.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675CD4" w:rsidRPr="008C02F3" w:rsidRDefault="00116973"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59</w:t>
      </w:r>
      <w:r w:rsidR="00675CD4" w:rsidRPr="008C02F3">
        <w:rPr>
          <w:rFonts w:ascii="Times New Roman" w:hAnsi="Times New Roman" w:cs="Times New Roman"/>
          <w:sz w:val="28"/>
          <w:szCs w:val="28"/>
        </w:rPr>
        <w:t xml:space="preserve">. </w:t>
      </w:r>
      <w:proofErr w:type="gramStart"/>
      <w:r w:rsidR="00675CD4" w:rsidRPr="008C02F3">
        <w:rPr>
          <w:rFonts w:ascii="Times New Roman" w:hAnsi="Times New Roman" w:cs="Times New Roman"/>
          <w:sz w:val="28"/>
          <w:szCs w:val="28"/>
        </w:rPr>
        <w:t xml:space="preserve">При получении </w:t>
      </w:r>
      <w:r w:rsidRPr="008C02F3">
        <w:rPr>
          <w:rFonts w:ascii="Times New Roman" w:hAnsi="Times New Roman" w:cs="Times New Roman"/>
          <w:sz w:val="28"/>
          <w:szCs w:val="28"/>
        </w:rPr>
        <w:t>Финансовым органом</w:t>
      </w:r>
      <w:r w:rsidR="00675CD4" w:rsidRPr="008C02F3">
        <w:rPr>
          <w:rFonts w:ascii="Times New Roman" w:hAnsi="Times New Roman" w:cs="Times New Roman"/>
          <w:sz w:val="28"/>
          <w:szCs w:val="28"/>
        </w:rPr>
        <w:t xml:space="preserve"> Заявки на исключение реквизитов участника бюджетного процесса из Сводного реестра в установленном </w:t>
      </w:r>
      <w:r w:rsidRPr="008C02F3">
        <w:rPr>
          <w:rFonts w:ascii="Times New Roman" w:hAnsi="Times New Roman" w:cs="Times New Roman"/>
          <w:sz w:val="28"/>
          <w:szCs w:val="28"/>
        </w:rPr>
        <w:t xml:space="preserve">Финансовым </w:t>
      </w:r>
      <w:r w:rsidRPr="008C02F3">
        <w:rPr>
          <w:rFonts w:ascii="Times New Roman" w:hAnsi="Times New Roman" w:cs="Times New Roman"/>
          <w:sz w:val="28"/>
          <w:szCs w:val="28"/>
        </w:rPr>
        <w:lastRenderedPageBreak/>
        <w:t>органом</w:t>
      </w:r>
      <w:r w:rsidR="00675CD4" w:rsidRPr="008C02F3">
        <w:rPr>
          <w:rFonts w:ascii="Times New Roman" w:hAnsi="Times New Roman" w:cs="Times New Roman"/>
          <w:sz w:val="28"/>
          <w:szCs w:val="28"/>
        </w:rPr>
        <w:t xml:space="preserve"> порядке, </w:t>
      </w:r>
      <w:r w:rsidRPr="008C02F3">
        <w:rPr>
          <w:rFonts w:ascii="Times New Roman" w:hAnsi="Times New Roman" w:cs="Times New Roman"/>
          <w:sz w:val="28"/>
          <w:szCs w:val="28"/>
        </w:rPr>
        <w:t>Финансовый орган</w:t>
      </w:r>
      <w:r w:rsidR="00675CD4" w:rsidRPr="008C02F3">
        <w:rPr>
          <w:rFonts w:ascii="Times New Roman" w:hAnsi="Times New Roman" w:cs="Times New Roman"/>
          <w:sz w:val="28"/>
          <w:szCs w:val="28"/>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915" w:history="1">
        <w:r w:rsidR="00675CD4" w:rsidRPr="008C02F3">
          <w:rPr>
            <w:rFonts w:ascii="Times New Roman" w:hAnsi="Times New Roman" w:cs="Times New Roman"/>
            <w:sz w:val="28"/>
            <w:szCs w:val="28"/>
          </w:rPr>
          <w:t>Заявления</w:t>
        </w:r>
      </w:hyperlink>
      <w:r w:rsidR="00675CD4" w:rsidRPr="008C02F3">
        <w:rPr>
          <w:rFonts w:ascii="Times New Roman" w:hAnsi="Times New Roman" w:cs="Times New Roman"/>
          <w:sz w:val="28"/>
          <w:szCs w:val="28"/>
        </w:rPr>
        <w:t xml:space="preserve"> на закрытие лицевого счета.</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w:t>
      </w:r>
      <w:r w:rsidR="00116973" w:rsidRPr="008C02F3">
        <w:rPr>
          <w:rFonts w:ascii="Times New Roman" w:hAnsi="Times New Roman" w:cs="Times New Roman"/>
          <w:sz w:val="28"/>
          <w:szCs w:val="28"/>
        </w:rPr>
        <w:t>0</w:t>
      </w:r>
      <w:r w:rsidRPr="008C02F3">
        <w:rPr>
          <w:rFonts w:ascii="Times New Roman" w:hAnsi="Times New Roman" w:cs="Times New Roman"/>
          <w:sz w:val="28"/>
          <w:szCs w:val="28"/>
        </w:rPr>
        <w:t xml:space="preserve">.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соответствующего лицевого счета в указанные сроки, закрытие лицевого счета осуществляется на основании </w:t>
      </w:r>
      <w:hyperlink w:anchor="P2915"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счета, оформленного уполномоченным работником отдела Управления.</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2915" w:history="1">
        <w:r w:rsidR="00675CD4" w:rsidRPr="008C02F3">
          <w:rPr>
            <w:rFonts w:ascii="Times New Roman" w:hAnsi="Times New Roman" w:cs="Times New Roman"/>
            <w:sz w:val="28"/>
            <w:szCs w:val="28"/>
          </w:rPr>
          <w:t>Заявление</w:t>
        </w:r>
      </w:hyperlink>
      <w:r w:rsidR="00675CD4" w:rsidRPr="008C02F3">
        <w:rPr>
          <w:rFonts w:ascii="Times New Roman" w:hAnsi="Times New Roman" w:cs="Times New Roman"/>
          <w:sz w:val="28"/>
          <w:szCs w:val="28"/>
        </w:rPr>
        <w:t xml:space="preserve"> на закрытие лицевого счета, оформленное </w:t>
      </w:r>
      <w:r w:rsidR="00116973" w:rsidRPr="008C02F3">
        <w:rPr>
          <w:rFonts w:ascii="Times New Roman" w:hAnsi="Times New Roman" w:cs="Times New Roman"/>
          <w:sz w:val="28"/>
          <w:szCs w:val="28"/>
        </w:rPr>
        <w:t>Финансовым органом</w:t>
      </w:r>
      <w:r w:rsidR="00675CD4" w:rsidRPr="008C02F3">
        <w:rPr>
          <w:rFonts w:ascii="Times New Roman" w:hAnsi="Times New Roman" w:cs="Times New Roman"/>
          <w:sz w:val="28"/>
          <w:szCs w:val="28"/>
        </w:rPr>
        <w:t xml:space="preserve">, служит основанием для внесения записи о закрытии лицевых счетов в </w:t>
      </w:r>
      <w:hyperlink w:anchor="P2757" w:history="1">
        <w:r w:rsidR="00675CD4" w:rsidRPr="008C02F3">
          <w:rPr>
            <w:rFonts w:ascii="Times New Roman" w:hAnsi="Times New Roman" w:cs="Times New Roman"/>
            <w:sz w:val="28"/>
            <w:szCs w:val="28"/>
          </w:rPr>
          <w:t>Книгу</w:t>
        </w:r>
      </w:hyperlink>
      <w:r w:rsidR="00675CD4" w:rsidRPr="008C02F3">
        <w:rPr>
          <w:rFonts w:ascii="Times New Roman" w:hAnsi="Times New Roman" w:cs="Times New Roman"/>
          <w:sz w:val="28"/>
          <w:szCs w:val="28"/>
        </w:rPr>
        <w:t xml:space="preserve"> регистрации лицевых счетов.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После закрытия лицевых счетов документ, являющийся основанием для закрытия лицевых счетов, хранится в деле клиента.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Если клиенту в установленном порядке закрыт лицевой счет, его номер исключается уполномоченным работником </w:t>
      </w:r>
      <w:r w:rsidR="00116973"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w:t>
      </w:r>
      <w:r w:rsidR="00116973" w:rsidRPr="008C02F3">
        <w:rPr>
          <w:rFonts w:ascii="Times New Roman" w:hAnsi="Times New Roman" w:cs="Times New Roman"/>
          <w:sz w:val="28"/>
          <w:szCs w:val="28"/>
        </w:rPr>
        <w:t>1</w:t>
      </w:r>
      <w:r w:rsidRPr="008C02F3">
        <w:rPr>
          <w:rFonts w:ascii="Times New Roman" w:hAnsi="Times New Roman" w:cs="Times New Roman"/>
          <w:sz w:val="28"/>
          <w:szCs w:val="28"/>
        </w:rPr>
        <w:t xml:space="preserve">. </w:t>
      </w:r>
      <w:r w:rsidR="00116973" w:rsidRPr="008C02F3">
        <w:rPr>
          <w:rFonts w:ascii="Times New Roman" w:hAnsi="Times New Roman" w:cs="Times New Roman"/>
          <w:sz w:val="28"/>
          <w:szCs w:val="28"/>
        </w:rPr>
        <w:t>Финансовый орган</w:t>
      </w:r>
      <w:r w:rsidRPr="008C02F3">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w:t>
      </w:r>
      <w:r w:rsidR="00116973" w:rsidRPr="008C02F3">
        <w:rPr>
          <w:rFonts w:ascii="Times New Roman" w:hAnsi="Times New Roman" w:cs="Times New Roman"/>
          <w:sz w:val="28"/>
          <w:szCs w:val="28"/>
        </w:rPr>
        <w:t>2</w:t>
      </w:r>
      <w:r w:rsidRPr="008C02F3">
        <w:rPr>
          <w:rFonts w:ascii="Times New Roman" w:hAnsi="Times New Roman" w:cs="Times New Roman"/>
          <w:sz w:val="28"/>
          <w:szCs w:val="28"/>
        </w:rPr>
        <w:t xml:space="preserve">.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7" w:history="1">
        <w:r w:rsidRPr="008C02F3">
          <w:rPr>
            <w:rFonts w:ascii="Times New Roman" w:hAnsi="Times New Roman" w:cs="Times New Roman"/>
            <w:sz w:val="28"/>
            <w:szCs w:val="28"/>
          </w:rPr>
          <w:t>законодательством</w:t>
        </w:r>
      </w:hyperlink>
      <w:r w:rsidRPr="008C02F3">
        <w:rPr>
          <w:rFonts w:ascii="Times New Roman" w:hAnsi="Times New Roman" w:cs="Times New Roman"/>
          <w:sz w:val="28"/>
          <w:szCs w:val="28"/>
        </w:rPr>
        <w:t xml:space="preserve"> Российской Федерации о государственной тайне.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w:t>
      </w:r>
      <w:r w:rsidR="00116973" w:rsidRPr="008C02F3">
        <w:rPr>
          <w:rFonts w:ascii="Times New Roman" w:hAnsi="Times New Roman" w:cs="Times New Roman"/>
          <w:sz w:val="28"/>
          <w:szCs w:val="28"/>
        </w:rPr>
        <w:t>3</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675CD4" w:rsidRPr="008C02F3" w:rsidRDefault="00675CD4" w:rsidP="00FE57B9">
      <w:pPr>
        <w:pStyle w:val="ConsPlusNormal"/>
        <w:ind w:firstLine="540"/>
        <w:contextualSpacing/>
        <w:jc w:val="both"/>
        <w:rPr>
          <w:rFonts w:ascii="Times New Roman" w:hAnsi="Times New Roman" w:cs="Times New Roman"/>
          <w:sz w:val="28"/>
          <w:szCs w:val="28"/>
        </w:rPr>
      </w:pPr>
    </w:p>
    <w:p w:rsidR="00675CD4" w:rsidRPr="008C02F3" w:rsidRDefault="00675CD4" w:rsidP="00FE57B9">
      <w:pPr>
        <w:pStyle w:val="ConsPlusTitle"/>
        <w:contextualSpacing/>
        <w:jc w:val="center"/>
        <w:outlineLvl w:val="2"/>
        <w:rPr>
          <w:rFonts w:ascii="Times New Roman" w:hAnsi="Times New Roman" w:cs="Times New Roman"/>
          <w:sz w:val="28"/>
          <w:szCs w:val="28"/>
        </w:rPr>
      </w:pPr>
      <w:r w:rsidRPr="008C02F3">
        <w:rPr>
          <w:rFonts w:ascii="Times New Roman" w:hAnsi="Times New Roman" w:cs="Times New Roman"/>
          <w:sz w:val="28"/>
          <w:szCs w:val="28"/>
        </w:rPr>
        <w:t xml:space="preserve">Особенности открытия, переоформления и закрытия </w:t>
      </w:r>
      <w:proofErr w:type="gramStart"/>
      <w:r w:rsidRPr="008C02F3">
        <w:rPr>
          <w:rFonts w:ascii="Times New Roman" w:hAnsi="Times New Roman" w:cs="Times New Roman"/>
          <w:sz w:val="28"/>
          <w:szCs w:val="28"/>
        </w:rPr>
        <w:t>лицевых</w:t>
      </w:r>
      <w:proofErr w:type="gramEnd"/>
    </w:p>
    <w:p w:rsidR="00675CD4" w:rsidRPr="008C02F3" w:rsidRDefault="00675CD4" w:rsidP="00FE57B9">
      <w:pPr>
        <w:pStyle w:val="ConsPlusTitle"/>
        <w:contextualSpacing/>
        <w:jc w:val="center"/>
        <w:rPr>
          <w:rFonts w:ascii="Times New Roman" w:hAnsi="Times New Roman" w:cs="Times New Roman"/>
          <w:sz w:val="28"/>
          <w:szCs w:val="28"/>
        </w:rPr>
      </w:pPr>
      <w:r w:rsidRPr="008C02F3">
        <w:rPr>
          <w:rFonts w:ascii="Times New Roman" w:hAnsi="Times New Roman" w:cs="Times New Roman"/>
          <w:sz w:val="28"/>
          <w:szCs w:val="28"/>
        </w:rPr>
        <w:t>счетов бюджетным учреждениям (автономным учреждениям)</w:t>
      </w:r>
    </w:p>
    <w:p w:rsidR="00675CD4" w:rsidRPr="008C02F3" w:rsidRDefault="00675CD4" w:rsidP="00FE57B9">
      <w:pPr>
        <w:pStyle w:val="ConsPlusNormal"/>
        <w:contextualSpacing/>
        <w:jc w:val="center"/>
        <w:rPr>
          <w:rFonts w:ascii="Times New Roman" w:hAnsi="Times New Roman" w:cs="Times New Roman"/>
          <w:sz w:val="28"/>
          <w:szCs w:val="28"/>
        </w:rPr>
      </w:pPr>
    </w:p>
    <w:p w:rsidR="00675CD4" w:rsidRPr="008C02F3" w:rsidRDefault="00675CD4" w:rsidP="00FE57B9">
      <w:pPr>
        <w:pStyle w:val="ConsPlusNormal"/>
        <w:ind w:firstLine="540"/>
        <w:contextualSpacing/>
        <w:jc w:val="both"/>
        <w:rPr>
          <w:rFonts w:ascii="Times New Roman" w:hAnsi="Times New Roman" w:cs="Times New Roman"/>
          <w:sz w:val="28"/>
          <w:szCs w:val="28"/>
        </w:rPr>
      </w:pPr>
      <w:bookmarkStart w:id="15" w:name="P502"/>
      <w:bookmarkEnd w:id="15"/>
      <w:r w:rsidRPr="008C02F3">
        <w:rPr>
          <w:rFonts w:ascii="Times New Roman" w:hAnsi="Times New Roman" w:cs="Times New Roman"/>
          <w:sz w:val="28"/>
          <w:szCs w:val="28"/>
        </w:rPr>
        <w:t>6</w:t>
      </w:r>
      <w:r w:rsidR="002152EF" w:rsidRPr="008C02F3">
        <w:rPr>
          <w:rFonts w:ascii="Times New Roman" w:hAnsi="Times New Roman" w:cs="Times New Roman"/>
          <w:sz w:val="28"/>
          <w:szCs w:val="28"/>
        </w:rPr>
        <w:t>4</w:t>
      </w:r>
      <w:r w:rsidRPr="008C02F3">
        <w:rPr>
          <w:rFonts w:ascii="Times New Roman" w:hAnsi="Times New Roman" w:cs="Times New Roman"/>
          <w:sz w:val="28"/>
          <w:szCs w:val="28"/>
        </w:rPr>
        <w:t>.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а) </w:t>
      </w:r>
      <w:hyperlink w:anchor="P4732" w:history="1">
        <w:r w:rsidRPr="008C02F3">
          <w:rPr>
            <w:rFonts w:ascii="Times New Roman" w:hAnsi="Times New Roman" w:cs="Times New Roman"/>
            <w:sz w:val="28"/>
            <w:szCs w:val="28"/>
          </w:rPr>
          <w:t>Заявление</w:t>
        </w:r>
      </w:hyperlink>
      <w:r w:rsidRPr="008C02F3">
        <w:rPr>
          <w:rFonts w:ascii="Times New Roman" w:hAnsi="Times New Roman" w:cs="Times New Roman"/>
          <w:sz w:val="28"/>
          <w:szCs w:val="28"/>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16" w:name="P505"/>
      <w:bookmarkEnd w:id="16"/>
      <w:r w:rsidRPr="008C02F3">
        <w:rPr>
          <w:rFonts w:ascii="Times New Roman" w:hAnsi="Times New Roman" w:cs="Times New Roman"/>
          <w:sz w:val="28"/>
          <w:szCs w:val="28"/>
        </w:rPr>
        <w:lastRenderedPageBreak/>
        <w:t xml:space="preserve">б) </w:t>
      </w:r>
      <w:hyperlink w:anchor="P4807" w:history="1">
        <w:r w:rsidRPr="008C02F3">
          <w:rPr>
            <w:rFonts w:ascii="Times New Roman" w:hAnsi="Times New Roman" w:cs="Times New Roman"/>
            <w:sz w:val="28"/>
            <w:szCs w:val="28"/>
          </w:rPr>
          <w:t>Карточку</w:t>
        </w:r>
      </w:hyperlink>
      <w:r w:rsidRPr="008C02F3">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17" w:name="P506"/>
      <w:bookmarkEnd w:id="17"/>
      <w:proofErr w:type="gramStart"/>
      <w:r w:rsidRPr="008C02F3">
        <w:rPr>
          <w:rFonts w:ascii="Times New Roman" w:hAnsi="Times New Roman" w:cs="Times New Roman"/>
          <w:sz w:val="28"/>
          <w:szCs w:val="28"/>
        </w:rPr>
        <w:t>в) копию учредительного документа, заверенную органом исполнительной власти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18" w:name="P507"/>
      <w:bookmarkEnd w:id="18"/>
      <w:r w:rsidRPr="008C02F3">
        <w:rPr>
          <w:rFonts w:ascii="Times New Roman" w:hAnsi="Times New Roman" w:cs="Times New Roman"/>
          <w:sz w:val="28"/>
          <w:szCs w:val="28"/>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19" w:name="P508"/>
      <w:bookmarkEnd w:id="19"/>
      <w:proofErr w:type="spellStart"/>
      <w:r w:rsidRPr="008C02F3">
        <w:rPr>
          <w:rFonts w:ascii="Times New Roman" w:hAnsi="Times New Roman" w:cs="Times New Roman"/>
          <w:sz w:val="28"/>
          <w:szCs w:val="28"/>
        </w:rPr>
        <w:t>д</w:t>
      </w:r>
      <w:proofErr w:type="spellEnd"/>
      <w:r w:rsidRPr="008C02F3">
        <w:rPr>
          <w:rFonts w:ascii="Times New Roman" w:hAnsi="Times New Roman" w:cs="Times New Roman"/>
          <w:sz w:val="28"/>
          <w:szCs w:val="28"/>
        </w:rPr>
        <w:t>)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w:t>
      </w:r>
      <w:r w:rsidR="002152EF" w:rsidRPr="008C02F3">
        <w:rPr>
          <w:rFonts w:ascii="Times New Roman" w:hAnsi="Times New Roman" w:cs="Times New Roman"/>
          <w:sz w:val="28"/>
          <w:szCs w:val="28"/>
        </w:rPr>
        <w:t>5</w:t>
      </w:r>
      <w:r w:rsidRPr="008C02F3">
        <w:rPr>
          <w:rFonts w:ascii="Times New Roman" w:hAnsi="Times New Roman" w:cs="Times New Roman"/>
          <w:sz w:val="28"/>
          <w:szCs w:val="28"/>
        </w:rPr>
        <w:t xml:space="preserve">.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502" w:history="1">
        <w:r w:rsidRPr="008C02F3">
          <w:rPr>
            <w:rFonts w:ascii="Times New Roman" w:hAnsi="Times New Roman" w:cs="Times New Roman"/>
            <w:sz w:val="28"/>
            <w:szCs w:val="28"/>
          </w:rPr>
          <w:t>пункте 6</w:t>
        </w:r>
        <w:r w:rsidR="002152EF" w:rsidRPr="008C02F3">
          <w:rPr>
            <w:rFonts w:ascii="Times New Roman" w:hAnsi="Times New Roman" w:cs="Times New Roman"/>
            <w:sz w:val="28"/>
            <w:szCs w:val="28"/>
          </w:rPr>
          <w:t>4</w:t>
        </w:r>
      </w:hyperlink>
      <w:r w:rsidRPr="008C02F3">
        <w:rPr>
          <w:rFonts w:ascii="Times New Roman" w:hAnsi="Times New Roman" w:cs="Times New Roman"/>
          <w:sz w:val="28"/>
          <w:szCs w:val="28"/>
        </w:rPr>
        <w:t xml:space="preserve"> настоящего Порядка.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этом документы, указанные 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 </w:t>
      </w:r>
      <w:hyperlink w:anchor="P506" w:history="1">
        <w:r w:rsidRPr="008C02F3">
          <w:rPr>
            <w:rFonts w:ascii="Times New Roman" w:hAnsi="Times New Roman" w:cs="Times New Roman"/>
            <w:sz w:val="28"/>
            <w:szCs w:val="28"/>
          </w:rPr>
          <w:t>подпункте "в" пункта 6</w:t>
        </w:r>
        <w:r w:rsidR="002152EF" w:rsidRPr="008C02F3">
          <w:rPr>
            <w:rFonts w:ascii="Times New Roman" w:hAnsi="Times New Roman" w:cs="Times New Roman"/>
            <w:sz w:val="28"/>
            <w:szCs w:val="28"/>
          </w:rPr>
          <w:t>4</w:t>
        </w:r>
      </w:hyperlink>
      <w:r w:rsidRPr="008C02F3">
        <w:rPr>
          <w:rFonts w:ascii="Times New Roman" w:hAnsi="Times New Roman" w:cs="Times New Roman"/>
          <w:sz w:val="28"/>
          <w:szCs w:val="28"/>
        </w:rPr>
        <w:t xml:space="preserve"> настоящего Порядка, заверяются органом исполнительной власти Республики Башкортостан (государственным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 </w:t>
      </w:r>
      <w:hyperlink w:anchor="P507" w:history="1">
        <w:proofErr w:type="gramStart"/>
        <w:r w:rsidRPr="008C02F3">
          <w:rPr>
            <w:rFonts w:ascii="Times New Roman" w:hAnsi="Times New Roman" w:cs="Times New Roman"/>
            <w:sz w:val="28"/>
            <w:szCs w:val="28"/>
          </w:rPr>
          <w:t>подпункте</w:t>
        </w:r>
        <w:proofErr w:type="gramEnd"/>
        <w:r w:rsidRPr="008C02F3">
          <w:rPr>
            <w:rFonts w:ascii="Times New Roman" w:hAnsi="Times New Roman" w:cs="Times New Roman"/>
            <w:sz w:val="28"/>
            <w:szCs w:val="28"/>
          </w:rPr>
          <w:t xml:space="preserve"> "г" пункта 6</w:t>
        </w:r>
        <w:r w:rsidR="002152EF" w:rsidRPr="008C02F3">
          <w:rPr>
            <w:rFonts w:ascii="Times New Roman" w:hAnsi="Times New Roman" w:cs="Times New Roman"/>
            <w:sz w:val="28"/>
            <w:szCs w:val="28"/>
          </w:rPr>
          <w:t>4</w:t>
        </w:r>
      </w:hyperlink>
      <w:r w:rsidRPr="008C02F3">
        <w:rPr>
          <w:rFonts w:ascii="Times New Roman" w:hAnsi="Times New Roman" w:cs="Times New Roman"/>
          <w:sz w:val="28"/>
          <w:szCs w:val="28"/>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w:t>
      </w:r>
      <w:r w:rsidR="002152EF" w:rsidRPr="008C02F3">
        <w:rPr>
          <w:rFonts w:ascii="Times New Roman" w:hAnsi="Times New Roman" w:cs="Times New Roman"/>
          <w:sz w:val="28"/>
          <w:szCs w:val="28"/>
        </w:rPr>
        <w:t>6</w:t>
      </w:r>
      <w:r w:rsidRPr="008C02F3">
        <w:rPr>
          <w:rFonts w:ascii="Times New Roman" w:hAnsi="Times New Roman" w:cs="Times New Roman"/>
          <w:sz w:val="28"/>
          <w:szCs w:val="28"/>
        </w:rPr>
        <w:t>.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w:t>
      </w:r>
      <w:r w:rsidRPr="008C02F3">
        <w:rPr>
          <w:rFonts w:ascii="Times New Roman" w:hAnsi="Times New Roman" w:cs="Times New Roman"/>
          <w:sz w:val="28"/>
          <w:szCs w:val="28"/>
        </w:rPr>
        <w:lastRenderedPageBreak/>
        <w:t>соответствующего лицевого счета обособленному подразделению бюджетного учреждения (обособленному подразделению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7" w:history="1">
        <w:r w:rsidRPr="008C02F3">
          <w:rPr>
            <w:rFonts w:ascii="Times New Roman" w:hAnsi="Times New Roman" w:cs="Times New Roman"/>
            <w:sz w:val="28"/>
            <w:szCs w:val="28"/>
          </w:rPr>
          <w:t>пунктом 5</w:t>
        </w:r>
      </w:hyperlink>
      <w:r w:rsidRPr="008C02F3">
        <w:rPr>
          <w:rFonts w:ascii="Times New Roman" w:hAnsi="Times New Roman" w:cs="Times New Roman"/>
          <w:sz w:val="28"/>
          <w:szCs w:val="28"/>
        </w:rPr>
        <w:t xml:space="preserve"> настоящего Порядка;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5" w:history="1">
        <w:r w:rsidRPr="008C02F3">
          <w:rPr>
            <w:rFonts w:ascii="Times New Roman" w:hAnsi="Times New Roman" w:cs="Times New Roman"/>
            <w:sz w:val="28"/>
            <w:szCs w:val="28"/>
          </w:rPr>
          <w:t>подпунктами "б"</w:t>
        </w:r>
      </w:hyperlink>
      <w:r w:rsidRPr="008C02F3">
        <w:rPr>
          <w:rFonts w:ascii="Times New Roman" w:hAnsi="Times New Roman" w:cs="Times New Roman"/>
          <w:sz w:val="28"/>
          <w:szCs w:val="28"/>
        </w:rPr>
        <w:t xml:space="preserve"> и </w:t>
      </w:r>
      <w:hyperlink w:anchor="P508" w:history="1">
        <w:r w:rsidRPr="008C02F3">
          <w:rPr>
            <w:rFonts w:ascii="Times New Roman" w:hAnsi="Times New Roman" w:cs="Times New Roman"/>
            <w:sz w:val="28"/>
            <w:szCs w:val="28"/>
          </w:rPr>
          <w:t>"</w:t>
        </w:r>
        <w:proofErr w:type="spellStart"/>
        <w:r w:rsidRPr="008C02F3">
          <w:rPr>
            <w:rFonts w:ascii="Times New Roman" w:hAnsi="Times New Roman" w:cs="Times New Roman"/>
            <w:sz w:val="28"/>
            <w:szCs w:val="28"/>
          </w:rPr>
          <w:t>д</w:t>
        </w:r>
        <w:proofErr w:type="spellEnd"/>
        <w:r w:rsidRPr="008C02F3">
          <w:rPr>
            <w:rFonts w:ascii="Times New Roman" w:hAnsi="Times New Roman" w:cs="Times New Roman"/>
            <w:sz w:val="28"/>
            <w:szCs w:val="28"/>
          </w:rPr>
          <w:t>" пункта 6</w:t>
        </w:r>
        <w:r w:rsidR="002152EF" w:rsidRPr="008C02F3">
          <w:rPr>
            <w:rFonts w:ascii="Times New Roman" w:hAnsi="Times New Roman" w:cs="Times New Roman"/>
            <w:sz w:val="28"/>
            <w:szCs w:val="28"/>
          </w:rPr>
          <w:t>4</w:t>
        </w:r>
      </w:hyperlink>
      <w:r w:rsidRPr="008C02F3">
        <w:rPr>
          <w:rFonts w:ascii="Times New Roman" w:hAnsi="Times New Roman" w:cs="Times New Roman"/>
          <w:sz w:val="28"/>
          <w:szCs w:val="28"/>
        </w:rPr>
        <w:t xml:space="preserve"> настоящего Порядка.</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w:t>
      </w:r>
      <w:r w:rsidR="002152EF" w:rsidRPr="008C02F3">
        <w:rPr>
          <w:rFonts w:ascii="Times New Roman" w:hAnsi="Times New Roman" w:cs="Times New Roman"/>
          <w:sz w:val="28"/>
          <w:szCs w:val="28"/>
        </w:rPr>
        <w:t>7</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8C02F3">
        <w:rPr>
          <w:rFonts w:ascii="Times New Roman" w:hAnsi="Times New Roman" w:cs="Times New Roman"/>
          <w:sz w:val="28"/>
          <w:szCs w:val="28"/>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8C02F3">
        <w:rPr>
          <w:rFonts w:ascii="Times New Roman" w:hAnsi="Times New Roman" w:cs="Times New Roman"/>
          <w:sz w:val="28"/>
          <w:szCs w:val="28"/>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75CD4" w:rsidRPr="008C02F3" w:rsidRDefault="002152EF"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68</w:t>
      </w:r>
      <w:r w:rsidR="00675CD4" w:rsidRPr="008C02F3">
        <w:rPr>
          <w:rFonts w:ascii="Times New Roman" w:hAnsi="Times New Roman" w:cs="Times New Roman"/>
          <w:sz w:val="28"/>
          <w:szCs w:val="28"/>
        </w:rPr>
        <w:t>.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675CD4" w:rsidRPr="008C02F3" w:rsidRDefault="002152EF"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69</w:t>
      </w:r>
      <w:r w:rsidR="00675CD4" w:rsidRPr="008C02F3">
        <w:rPr>
          <w:rFonts w:ascii="Times New Roman" w:hAnsi="Times New Roman" w:cs="Times New Roman"/>
          <w:sz w:val="28"/>
          <w:szCs w:val="28"/>
        </w:rPr>
        <w:t>.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675CD4" w:rsidRPr="008C02F3" w:rsidRDefault="002152EF"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70</w:t>
      </w:r>
      <w:r w:rsidR="00675CD4" w:rsidRPr="008C02F3">
        <w:rPr>
          <w:rFonts w:ascii="Times New Roman" w:hAnsi="Times New Roman" w:cs="Times New Roman"/>
          <w:sz w:val="28"/>
          <w:szCs w:val="28"/>
        </w:rPr>
        <w:t>.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w:t>
      </w:r>
      <w:r w:rsidR="002152EF" w:rsidRPr="008C02F3">
        <w:rPr>
          <w:rFonts w:ascii="Times New Roman" w:hAnsi="Times New Roman" w:cs="Times New Roman"/>
          <w:sz w:val="28"/>
          <w:szCs w:val="28"/>
        </w:rPr>
        <w:t>1</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502" w:history="1">
        <w:r w:rsidRPr="008C02F3">
          <w:rPr>
            <w:rFonts w:ascii="Times New Roman" w:hAnsi="Times New Roman" w:cs="Times New Roman"/>
            <w:sz w:val="28"/>
            <w:szCs w:val="28"/>
          </w:rPr>
          <w:t>пункте 6</w:t>
        </w:r>
        <w:r w:rsidR="002152EF" w:rsidRPr="008C02F3">
          <w:rPr>
            <w:rFonts w:ascii="Times New Roman" w:hAnsi="Times New Roman" w:cs="Times New Roman"/>
            <w:sz w:val="28"/>
            <w:szCs w:val="28"/>
          </w:rPr>
          <w:t>4</w:t>
        </w:r>
      </w:hyperlink>
      <w:r w:rsidRPr="008C02F3">
        <w:rPr>
          <w:rFonts w:ascii="Times New Roman" w:hAnsi="Times New Roman" w:cs="Times New Roman"/>
          <w:sz w:val="28"/>
          <w:szCs w:val="28"/>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w:t>
      </w:r>
      <w:r w:rsidRPr="008C02F3">
        <w:rPr>
          <w:rFonts w:ascii="Times New Roman" w:hAnsi="Times New Roman" w:cs="Times New Roman"/>
          <w:sz w:val="28"/>
          <w:szCs w:val="28"/>
        </w:rPr>
        <w:lastRenderedPageBreak/>
        <w:t>учреждения для учета операций со средствами ОМС отметка вышестоящего учреждения о подтверждении</w:t>
      </w:r>
      <w:proofErr w:type="gramEnd"/>
      <w:r w:rsidRPr="008C02F3">
        <w:rPr>
          <w:rFonts w:ascii="Times New Roman" w:hAnsi="Times New Roman" w:cs="Times New Roman"/>
          <w:sz w:val="28"/>
          <w:szCs w:val="28"/>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w:t>
      </w:r>
      <w:r w:rsidR="002152EF" w:rsidRPr="008C02F3">
        <w:rPr>
          <w:rFonts w:ascii="Times New Roman" w:hAnsi="Times New Roman" w:cs="Times New Roman"/>
          <w:sz w:val="28"/>
          <w:szCs w:val="28"/>
        </w:rPr>
        <w:t>2</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w:t>
      </w:r>
      <w:proofErr w:type="gramEnd"/>
      <w:r w:rsidRPr="008C02F3">
        <w:rPr>
          <w:rFonts w:ascii="Times New Roman" w:hAnsi="Times New Roman" w:cs="Times New Roman"/>
          <w:sz w:val="28"/>
          <w:szCs w:val="28"/>
        </w:rPr>
        <w:t xml:space="preserve"> течение пяти рабочих дней после их представления.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w:t>
      </w:r>
      <w:r w:rsidR="002152EF" w:rsidRPr="008C02F3">
        <w:rPr>
          <w:rFonts w:ascii="Times New Roman" w:hAnsi="Times New Roman" w:cs="Times New Roman"/>
          <w:sz w:val="28"/>
          <w:szCs w:val="28"/>
        </w:rPr>
        <w:t>3</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w:t>
      </w:r>
      <w:r w:rsidR="00DD4BD5" w:rsidRPr="008C02F3">
        <w:rPr>
          <w:rFonts w:ascii="Times New Roman" w:hAnsi="Times New Roman" w:cs="Times New Roman"/>
          <w:sz w:val="28"/>
          <w:szCs w:val="28"/>
        </w:rPr>
        <w:t>Финансовым органом</w:t>
      </w:r>
      <w:proofErr w:type="gramEnd"/>
      <w:r w:rsidRPr="008C02F3">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38" w:history="1">
        <w:r w:rsidRPr="008C02F3">
          <w:rPr>
            <w:rFonts w:ascii="Times New Roman" w:hAnsi="Times New Roman" w:cs="Times New Roman"/>
            <w:sz w:val="28"/>
            <w:szCs w:val="28"/>
          </w:rPr>
          <w:t>Выписке</w:t>
        </w:r>
      </w:hyperlink>
      <w:r w:rsidRPr="008C02F3">
        <w:rPr>
          <w:rFonts w:ascii="Times New Roman" w:hAnsi="Times New Roman" w:cs="Times New Roman"/>
          <w:sz w:val="28"/>
          <w:szCs w:val="28"/>
        </w:rPr>
        <w:t xml:space="preserve"> из лицевого счета бюджетного учреждения (автономного учреждения) по форме согласно приложению N 30 к настоящему Порядку.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Отдельному лицевому счету бюджетного учреждения, отдельному лицевому </w:t>
      </w:r>
      <w:r w:rsidRPr="008C02F3">
        <w:rPr>
          <w:rFonts w:ascii="Times New Roman" w:hAnsi="Times New Roman" w:cs="Times New Roman"/>
          <w:sz w:val="28"/>
          <w:szCs w:val="28"/>
        </w:rPr>
        <w:lastRenderedPageBreak/>
        <w:t xml:space="preserve">счету автономного учреждения присваивается номер, который указывается в </w:t>
      </w:r>
      <w:hyperlink w:anchor="P5328" w:history="1">
        <w:r w:rsidRPr="008C02F3">
          <w:rPr>
            <w:rFonts w:ascii="Times New Roman" w:hAnsi="Times New Roman" w:cs="Times New Roman"/>
            <w:sz w:val="28"/>
            <w:szCs w:val="28"/>
          </w:rPr>
          <w:t>Выписке</w:t>
        </w:r>
      </w:hyperlink>
      <w:r w:rsidRPr="008C02F3">
        <w:rPr>
          <w:rFonts w:ascii="Times New Roman" w:hAnsi="Times New Roman" w:cs="Times New Roman"/>
          <w:sz w:val="28"/>
          <w:szCs w:val="28"/>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8C02F3">
        <w:rPr>
          <w:rFonts w:ascii="Times New Roman" w:hAnsi="Times New Roman" w:cs="Times New Roman"/>
          <w:sz w:val="28"/>
          <w:szCs w:val="28"/>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675CD4" w:rsidRPr="008C02F3" w:rsidRDefault="00DD4BD5"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Финансовый орган</w:t>
      </w:r>
      <w:r w:rsidR="00675CD4" w:rsidRPr="008C02F3">
        <w:rPr>
          <w:rFonts w:ascii="Times New Roman" w:hAnsi="Times New Roman" w:cs="Times New Roman"/>
          <w:sz w:val="28"/>
          <w:szCs w:val="28"/>
        </w:rPr>
        <w:t xml:space="preserve"> в течение пяти рабочих дней после открытия соответствующего лицевого счета направляет в электронном виде с применением ЭП бюджетному учреждению (автономному учреждению) </w:t>
      </w:r>
      <w:hyperlink w:anchor="P7201" w:history="1">
        <w:r w:rsidR="00675CD4" w:rsidRPr="008C02F3">
          <w:rPr>
            <w:rFonts w:ascii="Times New Roman" w:hAnsi="Times New Roman" w:cs="Times New Roman"/>
            <w:sz w:val="28"/>
            <w:szCs w:val="28"/>
          </w:rPr>
          <w:t>Извещение</w:t>
        </w:r>
      </w:hyperlink>
      <w:r w:rsidR="00675CD4" w:rsidRPr="008C02F3">
        <w:rPr>
          <w:rFonts w:ascii="Times New Roman" w:hAnsi="Times New Roman" w:cs="Times New Roman"/>
          <w:sz w:val="28"/>
          <w:szCs w:val="28"/>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бюджетного учреждения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w:t>
      </w:r>
      <w:r w:rsidR="002152EF" w:rsidRPr="008C02F3">
        <w:rPr>
          <w:rFonts w:ascii="Times New Roman" w:hAnsi="Times New Roman" w:cs="Times New Roman"/>
          <w:sz w:val="28"/>
          <w:szCs w:val="28"/>
        </w:rPr>
        <w:t>4</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Управления записи о его открытии в </w:t>
      </w:r>
      <w:hyperlink w:anchor="P2757" w:history="1">
        <w:r w:rsidRPr="008C02F3">
          <w:rPr>
            <w:rFonts w:ascii="Times New Roman" w:hAnsi="Times New Roman" w:cs="Times New Roman"/>
            <w:sz w:val="28"/>
            <w:szCs w:val="28"/>
          </w:rPr>
          <w:t>Книгу</w:t>
        </w:r>
      </w:hyperlink>
      <w:r w:rsidRPr="008C02F3">
        <w:rPr>
          <w:rFonts w:ascii="Times New Roman" w:hAnsi="Times New Roman" w:cs="Times New Roman"/>
          <w:sz w:val="28"/>
          <w:szCs w:val="28"/>
        </w:rPr>
        <w:t xml:space="preserve"> регистрации лицевых счетов по форме согласно приложению N</w:t>
      </w:r>
      <w:proofErr w:type="gramEnd"/>
      <w:r w:rsidRPr="008C02F3">
        <w:rPr>
          <w:rFonts w:ascii="Times New Roman" w:hAnsi="Times New Roman" w:cs="Times New Roman"/>
          <w:sz w:val="28"/>
          <w:szCs w:val="28"/>
        </w:rPr>
        <w:t xml:space="preserve"> 10 к настоящему Порядку.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w:t>
      </w:r>
      <w:r w:rsidR="002152EF" w:rsidRPr="008C02F3">
        <w:rPr>
          <w:rFonts w:ascii="Times New Roman" w:hAnsi="Times New Roman" w:cs="Times New Roman"/>
          <w:sz w:val="28"/>
          <w:szCs w:val="28"/>
        </w:rPr>
        <w:t>6</w:t>
      </w:r>
      <w:r w:rsidRPr="008C02F3">
        <w:rPr>
          <w:rFonts w:ascii="Times New Roman" w:hAnsi="Times New Roman" w:cs="Times New Roman"/>
          <w:sz w:val="28"/>
          <w:szCs w:val="28"/>
        </w:rPr>
        <w:t>.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на визирование министру финансов Республики Башкортостан (или иному уполномоченному лицу).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w:t>
      </w:r>
      <w:r w:rsidR="002152EF" w:rsidRPr="008C02F3">
        <w:rPr>
          <w:rFonts w:ascii="Times New Roman" w:hAnsi="Times New Roman" w:cs="Times New Roman"/>
          <w:sz w:val="28"/>
          <w:szCs w:val="28"/>
        </w:rPr>
        <w:t>7</w:t>
      </w:r>
      <w:r w:rsidRPr="008C02F3">
        <w:rPr>
          <w:rFonts w:ascii="Times New Roman" w:hAnsi="Times New Roman" w:cs="Times New Roman"/>
          <w:sz w:val="28"/>
          <w:szCs w:val="28"/>
        </w:rPr>
        <w:t>.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зависимости от условий размещения соответствующих отделов Управления бюджетным учреждением (автономным учреждением) представляются дополнительные экземпляры Карточки образцов подписей.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w:t>
      </w:r>
      <w:r w:rsidR="002152EF" w:rsidRPr="008C02F3">
        <w:rPr>
          <w:rFonts w:ascii="Times New Roman" w:hAnsi="Times New Roman" w:cs="Times New Roman"/>
          <w:sz w:val="28"/>
          <w:szCs w:val="28"/>
        </w:rPr>
        <w:t>8</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20" w:name="P577"/>
      <w:bookmarkEnd w:id="20"/>
      <w:r w:rsidRPr="008C02F3">
        <w:rPr>
          <w:rFonts w:ascii="Times New Roman" w:hAnsi="Times New Roman" w:cs="Times New Roman"/>
          <w:sz w:val="28"/>
          <w:szCs w:val="28"/>
        </w:rPr>
        <w:t xml:space="preserve">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w:t>
      </w:r>
      <w:r w:rsidRPr="008C02F3">
        <w:rPr>
          <w:rFonts w:ascii="Times New Roman" w:hAnsi="Times New Roman" w:cs="Times New Roman"/>
          <w:sz w:val="28"/>
          <w:szCs w:val="28"/>
        </w:rPr>
        <w:lastRenderedPageBreak/>
        <w:t>лица, исполняющего обязанности руководителя или главного бухгалтера, с указанием срока их полномочий, заверенная учредителем или нотариально.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временном предоставлении лицу права первой или второй подписи (кроме случаев, предусмотренных </w:t>
      </w:r>
      <w:hyperlink w:anchor="P577" w:history="1">
        <w:r w:rsidRPr="008C02F3">
          <w:rPr>
            <w:rFonts w:ascii="Times New Roman" w:hAnsi="Times New Roman" w:cs="Times New Roman"/>
            <w:sz w:val="28"/>
            <w:szCs w:val="28"/>
          </w:rPr>
          <w:t>абзацем вторым пункта 7</w:t>
        </w:r>
        <w:r w:rsidR="002152EF" w:rsidRPr="008C02F3">
          <w:rPr>
            <w:rFonts w:ascii="Times New Roman" w:hAnsi="Times New Roman" w:cs="Times New Roman"/>
            <w:sz w:val="28"/>
            <w:szCs w:val="28"/>
          </w:rPr>
          <w:t>8</w:t>
        </w:r>
      </w:hyperlink>
      <w:r w:rsidRPr="008C02F3">
        <w:rPr>
          <w:rFonts w:ascii="Times New Roman" w:hAnsi="Times New Roman" w:cs="Times New Roman"/>
          <w:sz w:val="28"/>
          <w:szCs w:val="28"/>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8C02F3">
        <w:rPr>
          <w:rFonts w:ascii="Times New Roman" w:hAnsi="Times New Roman" w:cs="Times New Roman"/>
          <w:sz w:val="28"/>
          <w:szCs w:val="28"/>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75CD4" w:rsidRPr="008C02F3" w:rsidRDefault="002152EF"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79</w:t>
      </w:r>
      <w:r w:rsidR="00675CD4" w:rsidRPr="008C02F3">
        <w:rPr>
          <w:rFonts w:ascii="Times New Roman" w:hAnsi="Times New Roman" w:cs="Times New Roman"/>
          <w:sz w:val="28"/>
          <w:szCs w:val="28"/>
        </w:rPr>
        <w:t>.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675CD4" w:rsidRPr="008C02F3" w:rsidRDefault="002152EF"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80</w:t>
      </w:r>
      <w:r w:rsidR="00675CD4" w:rsidRPr="008C02F3">
        <w:rPr>
          <w:rFonts w:ascii="Times New Roman" w:hAnsi="Times New Roman" w:cs="Times New Roman"/>
          <w:sz w:val="28"/>
          <w:szCs w:val="28"/>
        </w:rPr>
        <w:t>.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w:t>
      </w:r>
      <w:r w:rsidR="002152EF" w:rsidRPr="008C02F3">
        <w:rPr>
          <w:rFonts w:ascii="Times New Roman" w:hAnsi="Times New Roman" w:cs="Times New Roman"/>
          <w:sz w:val="28"/>
          <w:szCs w:val="28"/>
        </w:rPr>
        <w:t>1</w:t>
      </w:r>
      <w:r w:rsidRPr="008C02F3">
        <w:rPr>
          <w:rFonts w:ascii="Times New Roman" w:hAnsi="Times New Roman" w:cs="Times New Roman"/>
          <w:sz w:val="28"/>
          <w:szCs w:val="28"/>
        </w:rPr>
        <w:t>. Проверенные документы, соответствующие установленным требованиям, хранятся в деле бюджетного учреждения (автономного учреждения).</w:t>
      </w:r>
    </w:p>
    <w:p w:rsidR="00675CD4" w:rsidRPr="008C02F3" w:rsidRDefault="00675CD4" w:rsidP="00FE57B9">
      <w:pPr>
        <w:pStyle w:val="ConsPlusNormal"/>
        <w:spacing w:before="28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2" w:history="1">
        <w:r w:rsidRPr="008C02F3">
          <w:rPr>
            <w:rFonts w:ascii="Times New Roman" w:hAnsi="Times New Roman" w:cs="Times New Roman"/>
            <w:sz w:val="28"/>
            <w:szCs w:val="28"/>
          </w:rPr>
          <w:t>пунктом 34</w:t>
        </w:r>
      </w:hyperlink>
      <w:r w:rsidRPr="008C02F3">
        <w:rPr>
          <w:rFonts w:ascii="Times New Roman" w:hAnsi="Times New Roman" w:cs="Times New Roman"/>
          <w:sz w:val="28"/>
          <w:szCs w:val="28"/>
        </w:rPr>
        <w:t xml:space="preserve"> настоящего Порядка.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w:t>
      </w:r>
      <w:r w:rsidR="002152EF" w:rsidRPr="008C02F3">
        <w:rPr>
          <w:rFonts w:ascii="Times New Roman" w:hAnsi="Times New Roman" w:cs="Times New Roman"/>
          <w:sz w:val="28"/>
          <w:szCs w:val="28"/>
        </w:rPr>
        <w:t>2</w:t>
      </w:r>
      <w:r w:rsidRPr="008C02F3">
        <w:rPr>
          <w:rFonts w:ascii="Times New Roman" w:hAnsi="Times New Roman" w:cs="Times New Roman"/>
          <w:sz w:val="28"/>
          <w:szCs w:val="28"/>
        </w:rPr>
        <w:t>.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w:t>
      </w:r>
      <w:r w:rsidR="002152EF" w:rsidRPr="008C02F3">
        <w:rPr>
          <w:rFonts w:ascii="Times New Roman" w:hAnsi="Times New Roman" w:cs="Times New Roman"/>
          <w:sz w:val="28"/>
          <w:szCs w:val="28"/>
        </w:rPr>
        <w:t>3</w:t>
      </w:r>
      <w:r w:rsidRPr="008C02F3">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поступления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суммы выплат;</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плановые показатели в разрезе кодов по бюджетной классификации Российской Федерации (аналитических кодов).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8</w:t>
      </w:r>
      <w:r w:rsidR="002152EF" w:rsidRPr="008C02F3">
        <w:rPr>
          <w:rFonts w:ascii="Times New Roman" w:hAnsi="Times New Roman" w:cs="Times New Roman"/>
          <w:sz w:val="28"/>
          <w:szCs w:val="28"/>
        </w:rPr>
        <w:t>4</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8C02F3">
        <w:rPr>
          <w:rFonts w:ascii="Times New Roman" w:hAnsi="Times New Roman" w:cs="Times New Roman"/>
          <w:sz w:val="28"/>
          <w:szCs w:val="28"/>
        </w:rPr>
        <w:t xml:space="preserve"> следующих документов: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Выписки из лицевого счета бюджетного учреждения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Выписки из отдельного лицевого счета бюджетного учреждения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w:t>
      </w:r>
      <w:r w:rsidR="002152EF" w:rsidRPr="008C02F3">
        <w:rPr>
          <w:rFonts w:ascii="Times New Roman" w:hAnsi="Times New Roman" w:cs="Times New Roman"/>
          <w:sz w:val="28"/>
          <w:szCs w:val="28"/>
        </w:rPr>
        <w:t>5</w:t>
      </w:r>
      <w:r w:rsidRPr="008C02F3">
        <w:rPr>
          <w:rFonts w:ascii="Times New Roman" w:hAnsi="Times New Roman" w:cs="Times New Roman"/>
          <w:sz w:val="28"/>
          <w:szCs w:val="28"/>
        </w:rPr>
        <w:t>.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бумажном документообороте между </w:t>
      </w:r>
      <w:r w:rsidR="00DD4BD5" w:rsidRPr="008C02F3">
        <w:rPr>
          <w:rFonts w:ascii="Times New Roman" w:hAnsi="Times New Roman" w:cs="Times New Roman"/>
          <w:sz w:val="28"/>
          <w:szCs w:val="28"/>
        </w:rPr>
        <w:t>Финансовым органом</w:t>
      </w:r>
      <w:r w:rsidRPr="008C02F3">
        <w:rPr>
          <w:rFonts w:ascii="Times New Roman" w:hAnsi="Times New Roman" w:cs="Times New Roman"/>
          <w:sz w:val="28"/>
          <w:szCs w:val="28"/>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 xml:space="preserve">представленных бюджетным учреждением (автономным учреждением) в </w:t>
      </w:r>
      <w:r w:rsidR="00DD0D18" w:rsidRPr="008C02F3">
        <w:rPr>
          <w:rFonts w:ascii="Times New Roman" w:hAnsi="Times New Roman" w:cs="Times New Roman"/>
          <w:sz w:val="28"/>
          <w:szCs w:val="28"/>
        </w:rPr>
        <w:t>Финансовый орган</w:t>
      </w:r>
      <w:r w:rsidRPr="008C02F3">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DD0D18"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w:t>
      </w:r>
      <w:r w:rsidR="002152EF" w:rsidRPr="008C02F3">
        <w:rPr>
          <w:rFonts w:ascii="Times New Roman" w:hAnsi="Times New Roman" w:cs="Times New Roman"/>
          <w:sz w:val="28"/>
          <w:szCs w:val="28"/>
        </w:rPr>
        <w:t>6</w:t>
      </w:r>
      <w:r w:rsidRPr="008C02F3">
        <w:rPr>
          <w:rFonts w:ascii="Times New Roman" w:hAnsi="Times New Roman" w:cs="Times New Roman"/>
          <w:sz w:val="28"/>
          <w:szCs w:val="28"/>
        </w:rPr>
        <w:t>.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5595" w:history="1">
        <w:r w:rsidR="00675CD4" w:rsidRPr="008C02F3">
          <w:rPr>
            <w:rFonts w:ascii="Times New Roman" w:hAnsi="Times New Roman" w:cs="Times New Roman"/>
            <w:sz w:val="28"/>
            <w:szCs w:val="28"/>
          </w:rPr>
          <w:t>Отчет</w:t>
        </w:r>
      </w:hyperlink>
      <w:r w:rsidR="00675CD4" w:rsidRPr="008C02F3">
        <w:rPr>
          <w:rFonts w:ascii="Times New Roman" w:hAnsi="Times New Roman" w:cs="Times New Roman"/>
          <w:sz w:val="28"/>
          <w:szCs w:val="28"/>
        </w:rPr>
        <w:t xml:space="preserve"> о состоянии лицевого счета бюджетного учреждения (автономного учреждения) по форме согласно приложению N 36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5695" w:history="1">
        <w:r w:rsidR="00675CD4" w:rsidRPr="008C02F3">
          <w:rPr>
            <w:rFonts w:ascii="Times New Roman" w:hAnsi="Times New Roman" w:cs="Times New Roman"/>
            <w:sz w:val="28"/>
            <w:szCs w:val="28"/>
          </w:rPr>
          <w:t>Отчет</w:t>
        </w:r>
      </w:hyperlink>
      <w:r w:rsidR="00675CD4" w:rsidRPr="008C02F3">
        <w:rPr>
          <w:rFonts w:ascii="Times New Roman" w:hAnsi="Times New Roman" w:cs="Times New Roman"/>
          <w:sz w:val="28"/>
          <w:szCs w:val="28"/>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w:t>
      </w:r>
      <w:r w:rsidR="002152EF" w:rsidRPr="008C02F3">
        <w:rPr>
          <w:rFonts w:ascii="Times New Roman" w:hAnsi="Times New Roman" w:cs="Times New Roman"/>
          <w:sz w:val="28"/>
          <w:szCs w:val="28"/>
        </w:rPr>
        <w:t>7</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78"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по форме согласно приложению N 28 к</w:t>
      </w:r>
      <w:proofErr w:type="gramEnd"/>
      <w:r w:rsidRPr="008C02F3">
        <w:rPr>
          <w:rFonts w:ascii="Times New Roman" w:hAnsi="Times New Roman" w:cs="Times New Roman"/>
          <w:sz w:val="28"/>
          <w:szCs w:val="28"/>
        </w:rPr>
        <w:t xml:space="preserve"> настоящему Порядку в случае: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изменения наименования бюджетного учреждения (автономного учреждения), не вызванного реорганизацией или изменением типа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изменения в установленном порядке структуры номера лицевого счета, открытого бюджетному учреждению (автономному учреждению).</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21" w:name="P627"/>
      <w:bookmarkEnd w:id="21"/>
      <w:r w:rsidRPr="008C02F3">
        <w:rPr>
          <w:rFonts w:ascii="Times New Roman" w:hAnsi="Times New Roman" w:cs="Times New Roman"/>
          <w:sz w:val="28"/>
          <w:szCs w:val="28"/>
        </w:rPr>
        <w:t>8</w:t>
      </w:r>
      <w:r w:rsidR="002152EF" w:rsidRPr="008C02F3">
        <w:rPr>
          <w:rFonts w:ascii="Times New Roman" w:hAnsi="Times New Roman" w:cs="Times New Roman"/>
          <w:sz w:val="28"/>
          <w:szCs w:val="28"/>
        </w:rPr>
        <w:t>8</w:t>
      </w:r>
      <w:r w:rsidRPr="008C02F3">
        <w:rPr>
          <w:rFonts w:ascii="Times New Roman" w:hAnsi="Times New Roman" w:cs="Times New Roman"/>
          <w:sz w:val="28"/>
          <w:szCs w:val="28"/>
        </w:rPr>
        <w:t>.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8C02F3">
        <w:rPr>
          <w:rFonts w:ascii="Times New Roman" w:hAnsi="Times New Roman" w:cs="Times New Roman"/>
          <w:sz w:val="28"/>
          <w:szCs w:val="28"/>
        </w:rPr>
        <w:t xml:space="preserve"> в деле бюджетного учреждения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675CD4" w:rsidRPr="008C02F3" w:rsidRDefault="002152EF"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89</w:t>
      </w:r>
      <w:r w:rsidR="00675CD4" w:rsidRPr="008C02F3">
        <w:rPr>
          <w:rFonts w:ascii="Times New Roman" w:hAnsi="Times New Roman" w:cs="Times New Roman"/>
          <w:sz w:val="28"/>
          <w:szCs w:val="28"/>
        </w:rPr>
        <w:t xml:space="preserve">. Реквизиты Карточки образцов подписей к лицевому счету для учета операций бюджетного учреждения (автономного учреждения) (в случае ее представления), </w:t>
      </w:r>
      <w:r w:rsidR="00675CD4" w:rsidRPr="008C02F3">
        <w:rPr>
          <w:rFonts w:ascii="Times New Roman" w:hAnsi="Times New Roman" w:cs="Times New Roman"/>
          <w:sz w:val="28"/>
          <w:szCs w:val="28"/>
        </w:rPr>
        <w:lastRenderedPageBreak/>
        <w:t>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8C02F3">
        <w:rPr>
          <w:rFonts w:ascii="Times New Roman" w:hAnsi="Times New Roman" w:cs="Times New Roman"/>
          <w:sz w:val="28"/>
          <w:szCs w:val="28"/>
        </w:rPr>
        <w:t xml:space="preserve"> счету для учета операций бюджетного учреждения (автономного учреждения) установленным настоящим Порядком формам.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8C02F3">
        <w:rPr>
          <w:rFonts w:ascii="Times New Roman" w:hAnsi="Times New Roman" w:cs="Times New Roman"/>
          <w:sz w:val="28"/>
          <w:szCs w:val="28"/>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w:t>
      </w:r>
      <w:proofErr w:type="gramEnd"/>
      <w:r w:rsidRPr="008C02F3">
        <w:rPr>
          <w:rFonts w:ascii="Times New Roman" w:hAnsi="Times New Roman" w:cs="Times New Roman"/>
          <w:sz w:val="28"/>
          <w:szCs w:val="28"/>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Переоформление соответствующих лицевых счетов осуществляется </w:t>
      </w:r>
      <w:r w:rsidR="00DC3A70" w:rsidRPr="008C02F3">
        <w:rPr>
          <w:rFonts w:ascii="Times New Roman" w:hAnsi="Times New Roman" w:cs="Times New Roman"/>
          <w:sz w:val="28"/>
          <w:szCs w:val="28"/>
        </w:rPr>
        <w:t>Финансовым органом</w:t>
      </w:r>
      <w:r w:rsidRPr="008C02F3">
        <w:rPr>
          <w:rFonts w:ascii="Times New Roman" w:hAnsi="Times New Roman" w:cs="Times New Roman"/>
          <w:sz w:val="28"/>
          <w:szCs w:val="28"/>
        </w:rPr>
        <w:t xml:space="preserve">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w:anchor="P627" w:history="1">
        <w:r w:rsidRPr="008C02F3">
          <w:rPr>
            <w:rFonts w:ascii="Times New Roman" w:hAnsi="Times New Roman" w:cs="Times New Roman"/>
            <w:sz w:val="28"/>
            <w:szCs w:val="28"/>
          </w:rPr>
          <w:t>пунктом 89</w:t>
        </w:r>
      </w:hyperlink>
      <w:r w:rsidRPr="008C02F3">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w:t>
      </w:r>
      <w:r w:rsidR="00DD0D18" w:rsidRPr="008C02F3">
        <w:rPr>
          <w:rFonts w:ascii="Times New Roman" w:hAnsi="Times New Roman" w:cs="Times New Roman"/>
          <w:sz w:val="28"/>
          <w:szCs w:val="28"/>
        </w:rPr>
        <w:t>Фин</w:t>
      </w:r>
      <w:r w:rsidR="00DC3A70" w:rsidRPr="008C02F3">
        <w:rPr>
          <w:rFonts w:ascii="Times New Roman" w:hAnsi="Times New Roman" w:cs="Times New Roman"/>
          <w:sz w:val="28"/>
          <w:szCs w:val="28"/>
        </w:rPr>
        <w:t xml:space="preserve">ансового </w:t>
      </w:r>
      <w:r w:rsidR="00DD0D18" w:rsidRPr="008C02F3">
        <w:rPr>
          <w:rFonts w:ascii="Times New Roman" w:hAnsi="Times New Roman" w:cs="Times New Roman"/>
          <w:sz w:val="28"/>
          <w:szCs w:val="28"/>
        </w:rPr>
        <w:t>органа</w:t>
      </w:r>
      <w:r w:rsidRPr="008C02F3">
        <w:rPr>
          <w:rFonts w:ascii="Times New Roman" w:hAnsi="Times New Roman" w:cs="Times New Roman"/>
          <w:sz w:val="28"/>
          <w:szCs w:val="28"/>
        </w:rPr>
        <w:t xml:space="preserve"> записи о его переоформлении в Книгу регистрации лицевых счетов.</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w:t>
      </w:r>
      <w:r w:rsidR="00DC3A70" w:rsidRPr="008C02F3">
        <w:rPr>
          <w:rFonts w:ascii="Times New Roman" w:hAnsi="Times New Roman" w:cs="Times New Roman"/>
          <w:sz w:val="28"/>
          <w:szCs w:val="28"/>
        </w:rPr>
        <w:t>0</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8C02F3">
        <w:rPr>
          <w:rFonts w:ascii="Times New Roman" w:hAnsi="Times New Roman" w:cs="Times New Roman"/>
          <w:sz w:val="28"/>
          <w:szCs w:val="28"/>
        </w:rPr>
        <w:t xml:space="preserve"> бюджетного учреждения (учредителем автономного учреждения) и оттиском его печати либо нотариально.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w:t>
      </w:r>
      <w:r w:rsidR="00DC3A70" w:rsidRPr="008C02F3">
        <w:rPr>
          <w:rFonts w:ascii="Times New Roman" w:hAnsi="Times New Roman" w:cs="Times New Roman"/>
          <w:sz w:val="28"/>
          <w:szCs w:val="28"/>
        </w:rPr>
        <w:t>1</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8C02F3">
        <w:rPr>
          <w:rFonts w:ascii="Times New Roman" w:hAnsi="Times New Roman" w:cs="Times New Roman"/>
          <w:sz w:val="28"/>
          <w:szCs w:val="28"/>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w:t>
      </w:r>
      <w:r w:rsidR="00DC3A70" w:rsidRPr="008C02F3">
        <w:rPr>
          <w:rFonts w:ascii="Times New Roman" w:hAnsi="Times New Roman" w:cs="Times New Roman"/>
          <w:sz w:val="28"/>
          <w:szCs w:val="28"/>
        </w:rPr>
        <w:t>2</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w:t>
      </w:r>
      <w:r w:rsidR="00DC3A70" w:rsidRPr="008C02F3">
        <w:rPr>
          <w:rFonts w:ascii="Times New Roman" w:hAnsi="Times New Roman" w:cs="Times New Roman"/>
          <w:sz w:val="28"/>
          <w:szCs w:val="28"/>
        </w:rPr>
        <w:t>3</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52"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по форме</w:t>
      </w:r>
      <w:proofErr w:type="gramEnd"/>
      <w:r w:rsidRPr="008C02F3">
        <w:rPr>
          <w:rFonts w:ascii="Times New Roman" w:hAnsi="Times New Roman" w:cs="Times New Roman"/>
          <w:sz w:val="28"/>
          <w:szCs w:val="28"/>
        </w:rPr>
        <w:t xml:space="preserve"> согласно приложению N 29 к настоящему Порядку, представленного бюджетным учреждением (автономным учреждением) в </w:t>
      </w:r>
      <w:r w:rsidR="006335A7" w:rsidRPr="008C02F3">
        <w:rPr>
          <w:rFonts w:ascii="Times New Roman" w:hAnsi="Times New Roman" w:cs="Times New Roman"/>
          <w:sz w:val="28"/>
          <w:szCs w:val="28"/>
        </w:rPr>
        <w:t>Финансовый орган</w:t>
      </w:r>
      <w:r w:rsidRPr="008C02F3">
        <w:rPr>
          <w:rFonts w:ascii="Times New Roman" w:hAnsi="Times New Roman" w:cs="Times New Roman"/>
          <w:sz w:val="28"/>
          <w:szCs w:val="28"/>
        </w:rPr>
        <w:t>, в следующих случаях:</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реорганизации (ликвидации) бюджетного учреждения (автономного учреждения);</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48" w:history="1">
        <w:proofErr w:type="gramStart"/>
        <w:r w:rsidR="00675CD4" w:rsidRPr="008C02F3">
          <w:rPr>
            <w:rFonts w:ascii="Times New Roman" w:hAnsi="Times New Roman" w:cs="Times New Roman"/>
            <w:sz w:val="28"/>
            <w:szCs w:val="28"/>
          </w:rPr>
          <w:t>б</w:t>
        </w:r>
        <w:proofErr w:type="gramEnd"/>
      </w:hyperlink>
      <w:r w:rsidR="00675CD4" w:rsidRPr="008C02F3">
        <w:rPr>
          <w:rFonts w:ascii="Times New Roman" w:hAnsi="Times New Roman" w:cs="Times New Roman"/>
          <w:sz w:val="28"/>
          <w:szCs w:val="28"/>
        </w:rPr>
        <w:t>) изменения типа бюджетного учреждения (автономного учреждения);</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49" w:history="1">
        <w:r w:rsidR="00675CD4" w:rsidRPr="008C02F3">
          <w:rPr>
            <w:rFonts w:ascii="Times New Roman" w:hAnsi="Times New Roman" w:cs="Times New Roman"/>
            <w:sz w:val="28"/>
            <w:szCs w:val="28"/>
          </w:rPr>
          <w:t>в</w:t>
        </w:r>
      </w:hyperlink>
      <w:r w:rsidR="00675CD4" w:rsidRPr="008C02F3">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Закрытие лицевого счета бюджетного учреждения, отдельного лицевого счета </w:t>
      </w:r>
      <w:r w:rsidRPr="008C02F3">
        <w:rPr>
          <w:rFonts w:ascii="Times New Roman" w:hAnsi="Times New Roman" w:cs="Times New Roman"/>
          <w:sz w:val="28"/>
          <w:szCs w:val="28"/>
        </w:rPr>
        <w:lastRenderedPageBreak/>
        <w:t>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8C02F3">
        <w:rPr>
          <w:rFonts w:ascii="Times New Roman" w:hAnsi="Times New Roman" w:cs="Times New Roman"/>
          <w:sz w:val="28"/>
          <w:szCs w:val="28"/>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8C02F3">
        <w:rPr>
          <w:rFonts w:ascii="Times New Roman" w:hAnsi="Times New Roman" w:cs="Times New Roman"/>
          <w:sz w:val="28"/>
          <w:szCs w:val="28"/>
        </w:rPr>
        <w:t xml:space="preserve"> бюджетного учреждения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22" w:name="P661"/>
      <w:bookmarkEnd w:id="22"/>
      <w:r w:rsidRPr="008C02F3">
        <w:rPr>
          <w:rFonts w:ascii="Times New Roman" w:hAnsi="Times New Roman" w:cs="Times New Roman"/>
          <w:sz w:val="28"/>
          <w:szCs w:val="28"/>
        </w:rPr>
        <w:t>9</w:t>
      </w:r>
      <w:r w:rsidR="00DC3A70" w:rsidRPr="008C02F3">
        <w:rPr>
          <w:rFonts w:ascii="Times New Roman" w:hAnsi="Times New Roman" w:cs="Times New Roman"/>
          <w:sz w:val="28"/>
          <w:szCs w:val="28"/>
        </w:rPr>
        <w:t>4</w:t>
      </w:r>
      <w:r w:rsidRPr="008C02F3">
        <w:rPr>
          <w:rFonts w:ascii="Times New Roman" w:hAnsi="Times New Roman" w:cs="Times New Roman"/>
          <w:sz w:val="28"/>
          <w:szCs w:val="28"/>
        </w:rPr>
        <w:t>.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8C02F3">
        <w:rPr>
          <w:rFonts w:ascii="Times New Roman" w:hAnsi="Times New Roman" w:cs="Times New Roman"/>
          <w:sz w:val="28"/>
          <w:szCs w:val="28"/>
        </w:rPr>
        <w:t>) указанные документы возвращаются с указанием причины возврата.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w:t>
      </w:r>
      <w:r w:rsidR="00DD0D18" w:rsidRPr="008C02F3">
        <w:rPr>
          <w:rFonts w:ascii="Times New Roman" w:hAnsi="Times New Roman" w:cs="Times New Roman"/>
          <w:sz w:val="28"/>
          <w:szCs w:val="28"/>
        </w:rPr>
        <w:t>Фин</w:t>
      </w:r>
      <w:r w:rsidR="00FE57B9" w:rsidRPr="008C02F3">
        <w:rPr>
          <w:rFonts w:ascii="Times New Roman" w:hAnsi="Times New Roman" w:cs="Times New Roman"/>
          <w:sz w:val="28"/>
          <w:szCs w:val="28"/>
        </w:rPr>
        <w:t xml:space="preserve">ансового </w:t>
      </w:r>
      <w:r w:rsidR="00DD0D18" w:rsidRPr="008C02F3">
        <w:rPr>
          <w:rFonts w:ascii="Times New Roman" w:hAnsi="Times New Roman" w:cs="Times New Roman"/>
          <w:sz w:val="28"/>
          <w:szCs w:val="28"/>
        </w:rPr>
        <w:t>органа</w:t>
      </w:r>
      <w:r w:rsidRPr="008C02F3">
        <w:rPr>
          <w:rFonts w:ascii="Times New Roman" w:hAnsi="Times New Roman" w:cs="Times New Roman"/>
          <w:sz w:val="28"/>
          <w:szCs w:val="28"/>
        </w:rPr>
        <w:t xml:space="preserve"> в</w:t>
      </w:r>
      <w:proofErr w:type="gramEnd"/>
      <w:r w:rsidRPr="008C02F3">
        <w:rPr>
          <w:rFonts w:ascii="Times New Roman" w:hAnsi="Times New Roman" w:cs="Times New Roman"/>
          <w:sz w:val="28"/>
          <w:szCs w:val="28"/>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w:t>
      </w:r>
      <w:r w:rsidR="00DC3A70" w:rsidRPr="008C02F3">
        <w:rPr>
          <w:rFonts w:ascii="Times New Roman" w:hAnsi="Times New Roman" w:cs="Times New Roman"/>
          <w:sz w:val="28"/>
          <w:szCs w:val="28"/>
        </w:rPr>
        <w:t>5</w:t>
      </w:r>
      <w:r w:rsidRPr="008C02F3">
        <w:rPr>
          <w:rFonts w:ascii="Times New Roman" w:hAnsi="Times New Roman" w:cs="Times New Roman"/>
          <w:sz w:val="28"/>
          <w:szCs w:val="28"/>
        </w:rPr>
        <w:t xml:space="preserve">. При реорганизации (ликвидации) бюджетного учреждения (автономного </w:t>
      </w:r>
      <w:r w:rsidRPr="008C02F3">
        <w:rPr>
          <w:rFonts w:ascii="Times New Roman" w:hAnsi="Times New Roman" w:cs="Times New Roman"/>
          <w:sz w:val="28"/>
          <w:szCs w:val="28"/>
        </w:rPr>
        <w:lastRenderedPageBreak/>
        <w:t>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w:t>
      </w:r>
      <w:r w:rsidR="00DC3A70" w:rsidRPr="008C02F3">
        <w:rPr>
          <w:rFonts w:ascii="Times New Roman" w:hAnsi="Times New Roman" w:cs="Times New Roman"/>
          <w:sz w:val="28"/>
          <w:szCs w:val="28"/>
        </w:rPr>
        <w:t>6</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 xml:space="preserve">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w:anchor="P661" w:history="1">
        <w:r w:rsidRPr="008C02F3">
          <w:rPr>
            <w:rFonts w:ascii="Times New Roman" w:hAnsi="Times New Roman" w:cs="Times New Roman"/>
            <w:sz w:val="28"/>
            <w:szCs w:val="28"/>
          </w:rPr>
          <w:t>пунктом 9</w:t>
        </w:r>
        <w:r w:rsidR="00DC3A70" w:rsidRPr="008C02F3">
          <w:rPr>
            <w:rFonts w:ascii="Times New Roman" w:hAnsi="Times New Roman" w:cs="Times New Roman"/>
            <w:sz w:val="28"/>
            <w:szCs w:val="28"/>
          </w:rPr>
          <w:t>4</w:t>
        </w:r>
      </w:hyperlink>
      <w:r w:rsidRPr="008C02F3">
        <w:rPr>
          <w:rFonts w:ascii="Times New Roman" w:hAnsi="Times New Roman" w:cs="Times New Roman"/>
          <w:sz w:val="28"/>
          <w:szCs w:val="28"/>
        </w:rPr>
        <w:t xml:space="preserve"> настоящего Порядка, </w:t>
      </w:r>
      <w:r w:rsidR="00DD0D18" w:rsidRPr="008C02F3">
        <w:rPr>
          <w:rFonts w:ascii="Times New Roman" w:hAnsi="Times New Roman" w:cs="Times New Roman"/>
          <w:sz w:val="28"/>
          <w:szCs w:val="28"/>
        </w:rPr>
        <w:t>Финансовый орган</w:t>
      </w:r>
      <w:r w:rsidRPr="008C02F3">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w:t>
      </w:r>
      <w:proofErr w:type="gramEnd"/>
      <w:r w:rsidRPr="008C02F3">
        <w:rPr>
          <w:rFonts w:ascii="Times New Roman" w:hAnsi="Times New Roman" w:cs="Times New Roman"/>
          <w:sz w:val="28"/>
          <w:szCs w:val="28"/>
        </w:rPr>
        <w:t xml:space="preserve">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Денежные средства, поступившие на счет </w:t>
      </w:r>
      <w:r w:rsidR="006335A7"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возвращаются отправителю.</w:t>
      </w:r>
    </w:p>
    <w:p w:rsidR="00675CD4" w:rsidRPr="008C02F3" w:rsidRDefault="006335A7"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Финансовый орган</w:t>
      </w:r>
      <w:r w:rsidR="00675CD4" w:rsidRPr="008C02F3">
        <w:rPr>
          <w:rFonts w:ascii="Times New Roman" w:hAnsi="Times New Roman" w:cs="Times New Roman"/>
          <w:sz w:val="28"/>
          <w:szCs w:val="28"/>
        </w:rPr>
        <w:t xml:space="preserve"> в течение пяти рабочих дней после закрытия </w:t>
      </w:r>
      <w:r w:rsidR="00675CD4" w:rsidRPr="008C02F3">
        <w:rPr>
          <w:rFonts w:ascii="Times New Roman" w:hAnsi="Times New Roman" w:cs="Times New Roman"/>
          <w:sz w:val="28"/>
          <w:szCs w:val="28"/>
        </w:rPr>
        <w:lastRenderedPageBreak/>
        <w:t xml:space="preserve">соответствующего лицевого счета направляет в электронном виде с применением ЭП бюджетному учреждению (автономному учреждению) </w:t>
      </w:r>
      <w:hyperlink w:anchor="P7164" w:history="1">
        <w:r w:rsidR="00675CD4" w:rsidRPr="008C02F3">
          <w:rPr>
            <w:rFonts w:ascii="Times New Roman" w:hAnsi="Times New Roman" w:cs="Times New Roman"/>
            <w:sz w:val="28"/>
            <w:szCs w:val="28"/>
          </w:rPr>
          <w:t>Извещение</w:t>
        </w:r>
      </w:hyperlink>
      <w:r w:rsidR="00675CD4" w:rsidRPr="008C02F3">
        <w:rPr>
          <w:rFonts w:ascii="Times New Roman" w:hAnsi="Times New Roman" w:cs="Times New Roman"/>
          <w:sz w:val="28"/>
          <w:szCs w:val="28"/>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бюджетного учреждения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w:t>
      </w:r>
      <w:r w:rsidR="00DC3A70" w:rsidRPr="008C02F3">
        <w:rPr>
          <w:rFonts w:ascii="Times New Roman" w:hAnsi="Times New Roman" w:cs="Times New Roman"/>
          <w:sz w:val="28"/>
          <w:szCs w:val="28"/>
        </w:rPr>
        <w:t>7</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675CD4" w:rsidRPr="008C02F3" w:rsidRDefault="00675CD4" w:rsidP="00FE57B9">
      <w:pPr>
        <w:pStyle w:val="ConsPlusNormal"/>
        <w:ind w:firstLine="540"/>
        <w:contextualSpacing/>
        <w:jc w:val="both"/>
        <w:rPr>
          <w:rFonts w:ascii="Times New Roman" w:hAnsi="Times New Roman" w:cs="Times New Roman"/>
          <w:sz w:val="28"/>
          <w:szCs w:val="28"/>
        </w:rPr>
      </w:pPr>
    </w:p>
    <w:p w:rsidR="00675CD4" w:rsidRPr="008C02F3" w:rsidRDefault="00675CD4" w:rsidP="00FE57B9">
      <w:pPr>
        <w:pStyle w:val="ConsPlusTitle"/>
        <w:contextualSpacing/>
        <w:jc w:val="center"/>
        <w:outlineLvl w:val="1"/>
        <w:rPr>
          <w:rFonts w:ascii="Times New Roman" w:hAnsi="Times New Roman" w:cs="Times New Roman"/>
          <w:sz w:val="28"/>
          <w:szCs w:val="28"/>
        </w:rPr>
      </w:pPr>
      <w:r w:rsidRPr="008C02F3">
        <w:rPr>
          <w:rFonts w:ascii="Times New Roman" w:hAnsi="Times New Roman" w:cs="Times New Roman"/>
          <w:sz w:val="28"/>
          <w:szCs w:val="28"/>
        </w:rPr>
        <w:t>III. Особенности открытия, переоформления</w:t>
      </w:r>
    </w:p>
    <w:p w:rsidR="00675CD4" w:rsidRPr="008C02F3" w:rsidRDefault="00675CD4" w:rsidP="00FE57B9">
      <w:pPr>
        <w:pStyle w:val="ConsPlusTitle"/>
        <w:contextualSpacing/>
        <w:jc w:val="center"/>
        <w:rPr>
          <w:rFonts w:ascii="Times New Roman" w:hAnsi="Times New Roman" w:cs="Times New Roman"/>
          <w:sz w:val="28"/>
          <w:szCs w:val="28"/>
        </w:rPr>
      </w:pPr>
      <w:r w:rsidRPr="008C02F3">
        <w:rPr>
          <w:rFonts w:ascii="Times New Roman" w:hAnsi="Times New Roman" w:cs="Times New Roman"/>
          <w:sz w:val="28"/>
          <w:szCs w:val="28"/>
        </w:rPr>
        <w:t>и закрытия лицевого счета организации</w:t>
      </w:r>
    </w:p>
    <w:p w:rsidR="00675CD4" w:rsidRPr="008C02F3" w:rsidRDefault="00675CD4" w:rsidP="00FE57B9">
      <w:pPr>
        <w:pStyle w:val="ConsPlusNormal"/>
        <w:contextualSpacing/>
        <w:jc w:val="center"/>
        <w:rPr>
          <w:rFonts w:ascii="Times New Roman" w:hAnsi="Times New Roman" w:cs="Times New Roman"/>
          <w:sz w:val="28"/>
          <w:szCs w:val="28"/>
        </w:rPr>
      </w:pPr>
    </w:p>
    <w:p w:rsidR="00675CD4" w:rsidRPr="008C02F3" w:rsidRDefault="00675CD4" w:rsidP="00FE57B9">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w:t>
      </w:r>
      <w:r w:rsidR="00DC3A70" w:rsidRPr="008C02F3">
        <w:rPr>
          <w:rFonts w:ascii="Times New Roman" w:hAnsi="Times New Roman" w:cs="Times New Roman"/>
          <w:sz w:val="28"/>
          <w:szCs w:val="28"/>
        </w:rPr>
        <w:t>8</w:t>
      </w:r>
      <w:r w:rsidRPr="008C02F3">
        <w:rPr>
          <w:rFonts w:ascii="Times New Roman" w:hAnsi="Times New Roman" w:cs="Times New Roman"/>
          <w:sz w:val="28"/>
          <w:szCs w:val="28"/>
        </w:rPr>
        <w:t xml:space="preserve">. Для открытия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организацией представляются следующие документы:</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а) </w:t>
      </w:r>
      <w:hyperlink w:anchor="P5807" w:history="1">
        <w:r w:rsidRPr="008C02F3">
          <w:rPr>
            <w:rFonts w:ascii="Times New Roman" w:hAnsi="Times New Roman" w:cs="Times New Roman"/>
            <w:sz w:val="28"/>
            <w:szCs w:val="28"/>
          </w:rPr>
          <w:t>Заявление</w:t>
        </w:r>
      </w:hyperlink>
      <w:r w:rsidRPr="008C02F3">
        <w:rPr>
          <w:rFonts w:ascii="Times New Roman" w:hAnsi="Times New Roman" w:cs="Times New Roman"/>
          <w:sz w:val="28"/>
          <w:szCs w:val="28"/>
        </w:rPr>
        <w:t xml:space="preserve"> на открытие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по форме согласно приложению N 38 к настоящему Порядку;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23" w:name="P695"/>
      <w:bookmarkEnd w:id="23"/>
      <w:r w:rsidRPr="008C02F3">
        <w:rPr>
          <w:rFonts w:ascii="Times New Roman" w:hAnsi="Times New Roman" w:cs="Times New Roman"/>
          <w:sz w:val="28"/>
          <w:szCs w:val="28"/>
        </w:rPr>
        <w:t xml:space="preserve">б) </w:t>
      </w:r>
      <w:hyperlink w:anchor="P5887" w:history="1">
        <w:r w:rsidRPr="008C02F3">
          <w:rPr>
            <w:rFonts w:ascii="Times New Roman" w:hAnsi="Times New Roman" w:cs="Times New Roman"/>
            <w:sz w:val="28"/>
            <w:szCs w:val="28"/>
          </w:rPr>
          <w:t>Карточка</w:t>
        </w:r>
      </w:hyperlink>
      <w:r w:rsidRPr="008C02F3">
        <w:rPr>
          <w:rFonts w:ascii="Times New Roman" w:hAnsi="Times New Roman" w:cs="Times New Roman"/>
          <w:sz w:val="28"/>
          <w:szCs w:val="28"/>
        </w:rPr>
        <w:t xml:space="preserve">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по форме согласно приложению N 39 к настоящему Порядку;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г) копия документа о государственной регистрации юридического лица, заверенная органом исполнительной власти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24" w:name="P698"/>
      <w:bookmarkEnd w:id="24"/>
      <w:proofErr w:type="spellStart"/>
      <w:r w:rsidRPr="008C02F3">
        <w:rPr>
          <w:rFonts w:ascii="Times New Roman" w:hAnsi="Times New Roman" w:cs="Times New Roman"/>
          <w:sz w:val="28"/>
          <w:szCs w:val="28"/>
        </w:rPr>
        <w:t>д</w:t>
      </w:r>
      <w:proofErr w:type="spellEnd"/>
      <w:r w:rsidRPr="008C02F3">
        <w:rPr>
          <w:rFonts w:ascii="Times New Roman" w:hAnsi="Times New Roman" w:cs="Times New Roman"/>
          <w:sz w:val="28"/>
          <w:szCs w:val="28"/>
        </w:rPr>
        <w:t>)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675CD4" w:rsidRPr="008C02F3" w:rsidRDefault="00DC3A70"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99</w:t>
      </w:r>
      <w:r w:rsidR="00675CD4" w:rsidRPr="008C02F3">
        <w:rPr>
          <w:rFonts w:ascii="Times New Roman" w:hAnsi="Times New Roman" w:cs="Times New Roman"/>
          <w:sz w:val="28"/>
          <w:szCs w:val="28"/>
        </w:rPr>
        <w:t xml:space="preserve">. Проверяемые реквизиты Заявления на открытие лицевого счета для учета операций </w:t>
      </w:r>
      <w:proofErr w:type="spellStart"/>
      <w:r w:rsidR="00675CD4" w:rsidRPr="008C02F3">
        <w:rPr>
          <w:rFonts w:ascii="Times New Roman" w:hAnsi="Times New Roman" w:cs="Times New Roman"/>
          <w:sz w:val="28"/>
          <w:szCs w:val="28"/>
        </w:rPr>
        <w:t>неучастника</w:t>
      </w:r>
      <w:proofErr w:type="spellEnd"/>
      <w:r w:rsidR="00675CD4" w:rsidRPr="008C02F3">
        <w:rPr>
          <w:rFonts w:ascii="Times New Roman" w:hAnsi="Times New Roman" w:cs="Times New Roman"/>
          <w:sz w:val="28"/>
          <w:szCs w:val="28"/>
        </w:rPr>
        <w:t xml:space="preserve"> бюджетного процесса должны соответствовать следующим требованиям: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открытие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организации должно соответствовать его наименованию, указанному в учредительных документах;</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7" w:history="1">
        <w:r w:rsidRPr="008C02F3">
          <w:rPr>
            <w:rFonts w:ascii="Times New Roman" w:hAnsi="Times New Roman" w:cs="Times New Roman"/>
            <w:sz w:val="28"/>
            <w:szCs w:val="28"/>
          </w:rPr>
          <w:t>пунктом 5</w:t>
        </w:r>
      </w:hyperlink>
      <w:r w:rsidRPr="008C02F3">
        <w:rPr>
          <w:rFonts w:ascii="Times New Roman" w:hAnsi="Times New Roman" w:cs="Times New Roman"/>
          <w:sz w:val="28"/>
          <w:szCs w:val="28"/>
        </w:rPr>
        <w:t xml:space="preserve"> настоящего Порядка;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ИНН и КПП организации, указанные в кодовой зоне Заявления на открытие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должны </w:t>
      </w:r>
      <w:r w:rsidRPr="008C02F3">
        <w:rPr>
          <w:rFonts w:ascii="Times New Roman" w:hAnsi="Times New Roman" w:cs="Times New Roman"/>
          <w:sz w:val="28"/>
          <w:szCs w:val="28"/>
        </w:rPr>
        <w:lastRenderedPageBreak/>
        <w:t xml:space="preserve">соответствовать его ИНН и КПП, указанным в документах, представленных в соответствии с </w:t>
      </w:r>
      <w:hyperlink w:anchor="P695" w:history="1">
        <w:r w:rsidRPr="008C02F3">
          <w:rPr>
            <w:rFonts w:ascii="Times New Roman" w:hAnsi="Times New Roman" w:cs="Times New Roman"/>
            <w:sz w:val="28"/>
            <w:szCs w:val="28"/>
          </w:rPr>
          <w:t>подпунктами "б"</w:t>
        </w:r>
      </w:hyperlink>
      <w:r w:rsidRPr="008C02F3">
        <w:rPr>
          <w:rFonts w:ascii="Times New Roman" w:hAnsi="Times New Roman" w:cs="Times New Roman"/>
          <w:sz w:val="28"/>
          <w:szCs w:val="28"/>
        </w:rPr>
        <w:t xml:space="preserve"> и </w:t>
      </w:r>
      <w:hyperlink w:anchor="P698" w:history="1">
        <w:r w:rsidRPr="008C02F3">
          <w:rPr>
            <w:rFonts w:ascii="Times New Roman" w:hAnsi="Times New Roman" w:cs="Times New Roman"/>
            <w:sz w:val="28"/>
            <w:szCs w:val="28"/>
          </w:rPr>
          <w:t>"</w:t>
        </w:r>
        <w:proofErr w:type="spellStart"/>
        <w:r w:rsidRPr="008C02F3">
          <w:rPr>
            <w:rFonts w:ascii="Times New Roman" w:hAnsi="Times New Roman" w:cs="Times New Roman"/>
            <w:sz w:val="28"/>
            <w:szCs w:val="28"/>
          </w:rPr>
          <w:t>д</w:t>
        </w:r>
        <w:proofErr w:type="spellEnd"/>
        <w:r w:rsidRPr="008C02F3">
          <w:rPr>
            <w:rFonts w:ascii="Times New Roman" w:hAnsi="Times New Roman" w:cs="Times New Roman"/>
            <w:sz w:val="28"/>
            <w:szCs w:val="28"/>
          </w:rPr>
          <w:t>" пункта 9</w:t>
        </w:r>
        <w:r w:rsidR="00DC3A70" w:rsidRPr="008C02F3">
          <w:rPr>
            <w:rFonts w:ascii="Times New Roman" w:hAnsi="Times New Roman" w:cs="Times New Roman"/>
            <w:sz w:val="28"/>
            <w:szCs w:val="28"/>
          </w:rPr>
          <w:t>8</w:t>
        </w:r>
      </w:hyperlink>
      <w:r w:rsidRPr="008C02F3">
        <w:rPr>
          <w:rFonts w:ascii="Times New Roman" w:hAnsi="Times New Roman" w:cs="Times New Roman"/>
          <w:sz w:val="28"/>
          <w:szCs w:val="28"/>
        </w:rPr>
        <w:t xml:space="preserve"> настоящего Порядка.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w:t>
      </w:r>
      <w:r w:rsidR="00DC3A70" w:rsidRPr="008C02F3">
        <w:rPr>
          <w:rFonts w:ascii="Times New Roman" w:hAnsi="Times New Roman" w:cs="Times New Roman"/>
          <w:sz w:val="28"/>
          <w:szCs w:val="28"/>
        </w:rPr>
        <w:t>0</w:t>
      </w:r>
      <w:r w:rsidRPr="008C02F3">
        <w:rPr>
          <w:rFonts w:ascii="Times New Roman" w:hAnsi="Times New Roman" w:cs="Times New Roman"/>
          <w:sz w:val="28"/>
          <w:szCs w:val="28"/>
        </w:rPr>
        <w:t xml:space="preserve">. Карточка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для открытия организации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8C02F3">
        <w:rPr>
          <w:rFonts w:ascii="Times New Roman" w:hAnsi="Times New Roman" w:cs="Times New Roman"/>
          <w:sz w:val="28"/>
          <w:szCs w:val="28"/>
        </w:rPr>
        <w:t>Заверения Карточки</w:t>
      </w:r>
      <w:proofErr w:type="gramEnd"/>
      <w:r w:rsidRPr="008C02F3">
        <w:rPr>
          <w:rFonts w:ascii="Times New Roman" w:hAnsi="Times New Roman" w:cs="Times New Roman"/>
          <w:sz w:val="28"/>
          <w:szCs w:val="28"/>
        </w:rPr>
        <w:t xml:space="preserve">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не требуется.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w:t>
      </w:r>
      <w:r w:rsidR="00DC3A70" w:rsidRPr="008C02F3">
        <w:rPr>
          <w:rFonts w:ascii="Times New Roman" w:hAnsi="Times New Roman" w:cs="Times New Roman"/>
          <w:sz w:val="28"/>
          <w:szCs w:val="28"/>
        </w:rPr>
        <w:t>1</w:t>
      </w:r>
      <w:r w:rsidRPr="008C02F3">
        <w:rPr>
          <w:rFonts w:ascii="Times New Roman" w:hAnsi="Times New Roman" w:cs="Times New Roman"/>
          <w:sz w:val="28"/>
          <w:szCs w:val="28"/>
        </w:rPr>
        <w:t xml:space="preserve">.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w:t>
      </w:r>
      <w:r w:rsidR="00DC3A70" w:rsidRPr="008C02F3">
        <w:rPr>
          <w:rFonts w:ascii="Times New Roman" w:hAnsi="Times New Roman" w:cs="Times New Roman"/>
          <w:sz w:val="28"/>
          <w:szCs w:val="28"/>
        </w:rPr>
        <w:t>2</w:t>
      </w:r>
      <w:r w:rsidRPr="008C02F3">
        <w:rPr>
          <w:rFonts w:ascii="Times New Roman" w:hAnsi="Times New Roman" w:cs="Times New Roman"/>
          <w:sz w:val="28"/>
          <w:szCs w:val="28"/>
        </w:rPr>
        <w:t xml:space="preserve">. Проверяемые реквизиты Карточки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должны соответствовать следующим требованиям: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Карточка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наименование организации должно соответствовать его наименованию, указанному в учредительных документах;</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w:t>
      </w:r>
      <w:r w:rsidR="00DC3A70" w:rsidRPr="008C02F3">
        <w:rPr>
          <w:rFonts w:ascii="Times New Roman" w:hAnsi="Times New Roman" w:cs="Times New Roman"/>
          <w:sz w:val="28"/>
          <w:szCs w:val="28"/>
        </w:rPr>
        <w:t>3</w:t>
      </w:r>
      <w:r w:rsidRPr="008C02F3">
        <w:rPr>
          <w:rFonts w:ascii="Times New Roman" w:hAnsi="Times New Roman" w:cs="Times New Roman"/>
          <w:sz w:val="28"/>
          <w:szCs w:val="28"/>
        </w:rPr>
        <w:t xml:space="preserve">. При приеме Заявления на открытие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также проверяется: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соответствие формы представленного Заявления на открытие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установленным настоящим Порядком формам;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представленных </w:t>
      </w:r>
      <w:proofErr w:type="gramStart"/>
      <w:r w:rsidRPr="008C02F3">
        <w:rPr>
          <w:rFonts w:ascii="Times New Roman" w:hAnsi="Times New Roman" w:cs="Times New Roman"/>
          <w:sz w:val="28"/>
          <w:szCs w:val="28"/>
        </w:rPr>
        <w:t>Заявлении</w:t>
      </w:r>
      <w:proofErr w:type="gramEnd"/>
      <w:r w:rsidRPr="008C02F3">
        <w:rPr>
          <w:rFonts w:ascii="Times New Roman" w:hAnsi="Times New Roman" w:cs="Times New Roman"/>
          <w:sz w:val="28"/>
          <w:szCs w:val="28"/>
        </w:rPr>
        <w:t xml:space="preserve"> на открытие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и Карточке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наличие исправлений не </w:t>
      </w:r>
      <w:r w:rsidRPr="008C02F3">
        <w:rPr>
          <w:rFonts w:ascii="Times New Roman" w:hAnsi="Times New Roman" w:cs="Times New Roman"/>
          <w:sz w:val="28"/>
          <w:szCs w:val="28"/>
        </w:rPr>
        <w:lastRenderedPageBreak/>
        <w:t>допускается.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w:t>
      </w:r>
      <w:r w:rsidR="00DC3A70" w:rsidRPr="008C02F3">
        <w:rPr>
          <w:rFonts w:ascii="Times New Roman" w:hAnsi="Times New Roman" w:cs="Times New Roman"/>
          <w:sz w:val="28"/>
          <w:szCs w:val="28"/>
        </w:rPr>
        <w:t>4</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 xml:space="preserve">В случае наличия в Заявлении на открытие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или Карточке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или Карточки</w:t>
      </w:r>
      <w:proofErr w:type="gramEnd"/>
      <w:r w:rsidRPr="008C02F3">
        <w:rPr>
          <w:rFonts w:ascii="Times New Roman" w:hAnsi="Times New Roman" w:cs="Times New Roman"/>
          <w:sz w:val="28"/>
          <w:szCs w:val="28"/>
        </w:rPr>
        <w:t xml:space="preserve">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или Карточке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указанные документы возвращаются с указанием причины возврата.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w:t>
      </w:r>
      <w:r w:rsidR="00DC3A70" w:rsidRPr="008C02F3">
        <w:rPr>
          <w:rFonts w:ascii="Times New Roman" w:hAnsi="Times New Roman" w:cs="Times New Roman"/>
          <w:sz w:val="28"/>
          <w:szCs w:val="28"/>
        </w:rPr>
        <w:t>5</w:t>
      </w:r>
      <w:r w:rsidRPr="008C02F3">
        <w:rPr>
          <w:rFonts w:ascii="Times New Roman" w:hAnsi="Times New Roman" w:cs="Times New Roman"/>
          <w:sz w:val="28"/>
          <w:szCs w:val="28"/>
        </w:rPr>
        <w:t xml:space="preserve">. Проверка представленных организацией документов, необходимых для открытия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осуществляется </w:t>
      </w:r>
      <w:r w:rsidR="00DD0D18" w:rsidRPr="008C02F3">
        <w:rPr>
          <w:rFonts w:ascii="Times New Roman" w:hAnsi="Times New Roman" w:cs="Times New Roman"/>
          <w:sz w:val="28"/>
          <w:szCs w:val="28"/>
        </w:rPr>
        <w:t>Финансовым органом</w:t>
      </w:r>
      <w:r w:rsidRPr="008C02F3">
        <w:rPr>
          <w:rFonts w:ascii="Times New Roman" w:hAnsi="Times New Roman" w:cs="Times New Roman"/>
          <w:sz w:val="28"/>
          <w:szCs w:val="28"/>
        </w:rPr>
        <w:t xml:space="preserve"> в течение пяти рабочих дней после их представления.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w:t>
      </w:r>
      <w:r w:rsidR="00DC3A70" w:rsidRPr="008C02F3">
        <w:rPr>
          <w:rFonts w:ascii="Times New Roman" w:hAnsi="Times New Roman" w:cs="Times New Roman"/>
          <w:sz w:val="28"/>
          <w:szCs w:val="28"/>
        </w:rPr>
        <w:t>6</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 xml:space="preserve">На основании документов, представленных организацией для открытия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и соответствующих установленным настоящим Порядком требованиям, </w:t>
      </w:r>
      <w:r w:rsidR="00DD0D18" w:rsidRPr="008C02F3">
        <w:rPr>
          <w:rFonts w:ascii="Times New Roman" w:hAnsi="Times New Roman" w:cs="Times New Roman"/>
          <w:sz w:val="28"/>
          <w:szCs w:val="28"/>
        </w:rPr>
        <w:t>Финансовым органом</w:t>
      </w:r>
      <w:r w:rsidRPr="008C02F3">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присваивается номер, который указывается в </w:t>
      </w:r>
      <w:hyperlink w:anchor="P6032" w:history="1">
        <w:r w:rsidRPr="008C02F3">
          <w:rPr>
            <w:rFonts w:ascii="Times New Roman" w:hAnsi="Times New Roman" w:cs="Times New Roman"/>
            <w:sz w:val="28"/>
            <w:szCs w:val="28"/>
          </w:rPr>
          <w:t>Выписке</w:t>
        </w:r>
      </w:hyperlink>
      <w:r w:rsidRPr="008C02F3">
        <w:rPr>
          <w:rFonts w:ascii="Times New Roman" w:hAnsi="Times New Roman" w:cs="Times New Roman"/>
          <w:sz w:val="28"/>
          <w:szCs w:val="28"/>
        </w:rPr>
        <w:t xml:space="preserve"> из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по форме согласно приложению N 40 к настоящему Порядку.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Выписка из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не заполняется.</w:t>
      </w:r>
    </w:p>
    <w:p w:rsidR="00675CD4" w:rsidRPr="008C02F3" w:rsidRDefault="00DD0D18"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Финансовый орган</w:t>
      </w:r>
      <w:r w:rsidR="00675CD4" w:rsidRPr="008C02F3">
        <w:rPr>
          <w:rFonts w:ascii="Times New Roman" w:hAnsi="Times New Roman" w:cs="Times New Roman"/>
          <w:sz w:val="28"/>
          <w:szCs w:val="28"/>
        </w:rPr>
        <w:t xml:space="preserve"> в течение пяти рабочих дней после открытия соответствующего лицевого счета направляет в электронном виде с применением ЭП организации </w:t>
      </w:r>
      <w:hyperlink w:anchor="P7201" w:history="1">
        <w:r w:rsidR="00675CD4" w:rsidRPr="008C02F3">
          <w:rPr>
            <w:rFonts w:ascii="Times New Roman" w:hAnsi="Times New Roman" w:cs="Times New Roman"/>
            <w:sz w:val="28"/>
            <w:szCs w:val="28"/>
          </w:rPr>
          <w:t>Извещение</w:t>
        </w:r>
      </w:hyperlink>
      <w:r w:rsidR="00675CD4" w:rsidRPr="008C02F3">
        <w:rPr>
          <w:rFonts w:ascii="Times New Roman" w:hAnsi="Times New Roman" w:cs="Times New Roman"/>
          <w:sz w:val="28"/>
          <w:szCs w:val="28"/>
        </w:rPr>
        <w:t xml:space="preserve"> об открытии лицевого счета по форме согласно приложению N 48 к настоящему Порядку. Извещение об открытии соответствующего лицевого счета хранится в деле организации.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w:t>
      </w:r>
      <w:r w:rsidR="00DC3A70" w:rsidRPr="008C02F3">
        <w:rPr>
          <w:rFonts w:ascii="Times New Roman" w:hAnsi="Times New Roman" w:cs="Times New Roman"/>
          <w:sz w:val="28"/>
          <w:szCs w:val="28"/>
        </w:rPr>
        <w:t>7</w:t>
      </w:r>
      <w:r w:rsidRPr="008C02F3">
        <w:rPr>
          <w:rFonts w:ascii="Times New Roman" w:hAnsi="Times New Roman" w:cs="Times New Roman"/>
          <w:sz w:val="28"/>
          <w:szCs w:val="28"/>
        </w:rPr>
        <w:t xml:space="preserve">. Лицевой счет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считается открытым с внесением уполномоченным работником </w:t>
      </w:r>
      <w:r w:rsidR="00DD0D18"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записи о его открытии в </w:t>
      </w:r>
      <w:hyperlink w:anchor="P2757" w:history="1">
        <w:r w:rsidRPr="008C02F3">
          <w:rPr>
            <w:rFonts w:ascii="Times New Roman" w:hAnsi="Times New Roman" w:cs="Times New Roman"/>
            <w:sz w:val="28"/>
            <w:szCs w:val="28"/>
          </w:rPr>
          <w:t>Книгу</w:t>
        </w:r>
      </w:hyperlink>
      <w:r w:rsidRPr="008C02F3">
        <w:rPr>
          <w:rFonts w:ascii="Times New Roman" w:hAnsi="Times New Roman" w:cs="Times New Roman"/>
          <w:sz w:val="28"/>
          <w:szCs w:val="28"/>
        </w:rPr>
        <w:t xml:space="preserve"> регистрации лицевых счетов по форме согласно приложению N 10 к настоящему Порядку.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10</w:t>
      </w:r>
      <w:r w:rsidR="00DC3A70" w:rsidRPr="008C02F3">
        <w:rPr>
          <w:rFonts w:ascii="Times New Roman" w:hAnsi="Times New Roman" w:cs="Times New Roman"/>
          <w:sz w:val="28"/>
          <w:szCs w:val="28"/>
        </w:rPr>
        <w:t>8</w:t>
      </w:r>
      <w:r w:rsidRPr="008C02F3">
        <w:rPr>
          <w:rFonts w:ascii="Times New Roman" w:hAnsi="Times New Roman" w:cs="Times New Roman"/>
          <w:sz w:val="28"/>
          <w:szCs w:val="28"/>
        </w:rPr>
        <w:t xml:space="preserve">. На каждом экземпляре Карточки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уполномоченный работник </w:t>
      </w:r>
      <w:r w:rsidR="00DD0D18"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указывает номер открытого организации лицевого счета и представляет Карточки на визирование </w:t>
      </w:r>
      <w:r w:rsidR="00DD0D18" w:rsidRPr="008C02F3">
        <w:rPr>
          <w:rFonts w:ascii="Times New Roman" w:hAnsi="Times New Roman" w:cs="Times New Roman"/>
          <w:sz w:val="28"/>
          <w:szCs w:val="28"/>
        </w:rPr>
        <w:t>руководителю Финансового органа</w:t>
      </w:r>
      <w:r w:rsidRPr="008C02F3">
        <w:rPr>
          <w:rFonts w:ascii="Times New Roman" w:hAnsi="Times New Roman" w:cs="Times New Roman"/>
          <w:sz w:val="28"/>
          <w:szCs w:val="28"/>
        </w:rPr>
        <w:t xml:space="preserve"> (или иному </w:t>
      </w:r>
      <w:r w:rsidRPr="008C02F3">
        <w:rPr>
          <w:rFonts w:ascii="Times New Roman" w:hAnsi="Times New Roman" w:cs="Times New Roman"/>
          <w:sz w:val="28"/>
          <w:szCs w:val="28"/>
        </w:rPr>
        <w:lastRenderedPageBreak/>
        <w:t>уполномоченному лицу).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w:t>
      </w:r>
      <w:r w:rsidR="00DC3A70" w:rsidRPr="008C02F3">
        <w:rPr>
          <w:rFonts w:ascii="Times New Roman" w:hAnsi="Times New Roman" w:cs="Times New Roman"/>
          <w:sz w:val="28"/>
          <w:szCs w:val="28"/>
        </w:rPr>
        <w:t>09</w:t>
      </w:r>
      <w:r w:rsidRPr="008C02F3">
        <w:rPr>
          <w:rFonts w:ascii="Times New Roman" w:hAnsi="Times New Roman" w:cs="Times New Roman"/>
          <w:sz w:val="28"/>
          <w:szCs w:val="28"/>
        </w:rPr>
        <w:t xml:space="preserve">. Карточка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представляется организацией в одном экземпляре.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зависимости от условий размещения соответствующих отделов </w:t>
      </w:r>
      <w:r w:rsidR="00DD0D18"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представляются дополнительные экземпляры Карточки образцов подписей.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w:t>
      </w:r>
      <w:r w:rsidR="00DC3A70" w:rsidRPr="008C02F3">
        <w:rPr>
          <w:rFonts w:ascii="Times New Roman" w:hAnsi="Times New Roman" w:cs="Times New Roman"/>
          <w:sz w:val="28"/>
          <w:szCs w:val="28"/>
        </w:rPr>
        <w:t>0</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с образцами подписей всех лиц, имеющих право первой и второй подписи.</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25" w:name="P740"/>
      <w:bookmarkEnd w:id="25"/>
      <w:r w:rsidRPr="008C02F3">
        <w:rPr>
          <w:rFonts w:ascii="Times New Roman" w:hAnsi="Times New Roman" w:cs="Times New Roman"/>
          <w:sz w:val="28"/>
          <w:szCs w:val="28"/>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в </w:t>
      </w:r>
      <w:proofErr w:type="gramStart"/>
      <w:r w:rsidRPr="008C02F3">
        <w:rPr>
          <w:rFonts w:ascii="Times New Roman" w:hAnsi="Times New Roman" w:cs="Times New Roman"/>
          <w:sz w:val="28"/>
          <w:szCs w:val="28"/>
        </w:rPr>
        <w:t>которую</w:t>
      </w:r>
      <w:proofErr w:type="gramEnd"/>
      <w:r w:rsidRPr="008C02F3">
        <w:rPr>
          <w:rFonts w:ascii="Times New Roman" w:hAnsi="Times New Roman" w:cs="Times New Roman"/>
          <w:sz w:val="28"/>
          <w:szCs w:val="28"/>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При временном предоставлении лицу права первой или второй подписи (кроме случаев, предусмотренных </w:t>
      </w:r>
      <w:hyperlink w:anchor="P740" w:history="1">
        <w:r w:rsidRPr="008C02F3">
          <w:rPr>
            <w:rFonts w:ascii="Times New Roman" w:hAnsi="Times New Roman" w:cs="Times New Roman"/>
            <w:sz w:val="28"/>
            <w:szCs w:val="28"/>
          </w:rPr>
          <w:t>абзацем вторым пункта 11</w:t>
        </w:r>
        <w:r w:rsidR="00DC3A70" w:rsidRPr="008C02F3">
          <w:rPr>
            <w:rFonts w:ascii="Times New Roman" w:hAnsi="Times New Roman" w:cs="Times New Roman"/>
            <w:sz w:val="28"/>
            <w:szCs w:val="28"/>
          </w:rPr>
          <w:t>0</w:t>
        </w:r>
      </w:hyperlink>
      <w:r w:rsidRPr="008C02F3">
        <w:rPr>
          <w:rFonts w:ascii="Times New Roman" w:hAnsi="Times New Roman" w:cs="Times New Roman"/>
          <w:sz w:val="28"/>
          <w:szCs w:val="28"/>
        </w:rPr>
        <w:t xml:space="preserve">) новая Карточка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8C02F3">
        <w:rPr>
          <w:rFonts w:ascii="Times New Roman" w:hAnsi="Times New Roman" w:cs="Times New Roman"/>
          <w:sz w:val="28"/>
          <w:szCs w:val="28"/>
        </w:rPr>
        <w:t xml:space="preserve"> указанием срока ее действия. Эта временная Карточка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организации.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w:t>
      </w:r>
      <w:r w:rsidR="00DC3A70" w:rsidRPr="008C02F3">
        <w:rPr>
          <w:rFonts w:ascii="Times New Roman" w:hAnsi="Times New Roman" w:cs="Times New Roman"/>
          <w:sz w:val="28"/>
          <w:szCs w:val="28"/>
        </w:rPr>
        <w:t>1</w:t>
      </w:r>
      <w:r w:rsidRPr="008C02F3">
        <w:rPr>
          <w:rFonts w:ascii="Times New Roman" w:hAnsi="Times New Roman" w:cs="Times New Roman"/>
          <w:sz w:val="28"/>
          <w:szCs w:val="28"/>
        </w:rPr>
        <w:t>.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w:t>
      </w:r>
      <w:r w:rsidR="00DC3A70" w:rsidRPr="008C02F3">
        <w:rPr>
          <w:rFonts w:ascii="Times New Roman" w:hAnsi="Times New Roman" w:cs="Times New Roman"/>
          <w:sz w:val="28"/>
          <w:szCs w:val="28"/>
        </w:rPr>
        <w:t>2</w:t>
      </w:r>
      <w:r w:rsidRPr="008C02F3">
        <w:rPr>
          <w:rFonts w:ascii="Times New Roman" w:hAnsi="Times New Roman" w:cs="Times New Roman"/>
          <w:sz w:val="28"/>
          <w:szCs w:val="28"/>
        </w:rPr>
        <w:t>. Проверенные документы, соответствующие установленным требованиям, хранятся в деле организации.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Оформление и хранение дела организации осуществляется в соответствии с требованиями, установленными </w:t>
      </w:r>
      <w:hyperlink w:anchor="P322" w:history="1">
        <w:r w:rsidRPr="008C02F3">
          <w:rPr>
            <w:rFonts w:ascii="Times New Roman" w:hAnsi="Times New Roman" w:cs="Times New Roman"/>
            <w:sz w:val="28"/>
            <w:szCs w:val="28"/>
          </w:rPr>
          <w:t>пунктом 34</w:t>
        </w:r>
      </w:hyperlink>
      <w:r w:rsidRPr="008C02F3">
        <w:rPr>
          <w:rFonts w:ascii="Times New Roman" w:hAnsi="Times New Roman" w:cs="Times New Roman"/>
          <w:sz w:val="28"/>
          <w:szCs w:val="28"/>
        </w:rPr>
        <w:t xml:space="preserve"> настоящего Порядка.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w:t>
      </w:r>
      <w:r w:rsidR="00DC3A70" w:rsidRPr="008C02F3">
        <w:rPr>
          <w:rFonts w:ascii="Times New Roman" w:hAnsi="Times New Roman" w:cs="Times New Roman"/>
          <w:sz w:val="28"/>
          <w:szCs w:val="28"/>
        </w:rPr>
        <w:t>3</w:t>
      </w:r>
      <w:r w:rsidRPr="008C02F3">
        <w:rPr>
          <w:rFonts w:ascii="Times New Roman" w:hAnsi="Times New Roman" w:cs="Times New Roman"/>
          <w:sz w:val="28"/>
          <w:szCs w:val="28"/>
        </w:rPr>
        <w:t>.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w:t>
      </w:r>
      <w:r w:rsidR="00DC3A70" w:rsidRPr="008C02F3">
        <w:rPr>
          <w:rFonts w:ascii="Times New Roman" w:hAnsi="Times New Roman" w:cs="Times New Roman"/>
          <w:sz w:val="28"/>
          <w:szCs w:val="28"/>
        </w:rPr>
        <w:t>4</w:t>
      </w:r>
      <w:r w:rsidRPr="008C02F3">
        <w:rPr>
          <w:rFonts w:ascii="Times New Roman" w:hAnsi="Times New Roman" w:cs="Times New Roman"/>
          <w:sz w:val="28"/>
          <w:szCs w:val="28"/>
        </w:rPr>
        <w:t xml:space="preserve">. На лицевом счете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отражаются следующие операции: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поступления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суммы выплат;</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плановые показатели в разрезе кодов по бюджетной классификации Российской Федерации (аналитических кодов).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w:t>
      </w:r>
      <w:r w:rsidR="00DC3A70" w:rsidRPr="008C02F3">
        <w:rPr>
          <w:rFonts w:ascii="Times New Roman" w:hAnsi="Times New Roman" w:cs="Times New Roman"/>
          <w:sz w:val="28"/>
          <w:szCs w:val="28"/>
        </w:rPr>
        <w:t>5</w:t>
      </w:r>
      <w:r w:rsidRPr="008C02F3">
        <w:rPr>
          <w:rFonts w:ascii="Times New Roman" w:hAnsi="Times New Roman" w:cs="Times New Roman"/>
          <w:sz w:val="28"/>
          <w:szCs w:val="28"/>
        </w:rPr>
        <w:t xml:space="preserve">. Сверка </w:t>
      </w:r>
      <w:proofErr w:type="gramStart"/>
      <w:r w:rsidRPr="008C02F3">
        <w:rPr>
          <w:rFonts w:ascii="Times New Roman" w:hAnsi="Times New Roman" w:cs="Times New Roman"/>
          <w:sz w:val="28"/>
          <w:szCs w:val="28"/>
        </w:rPr>
        <w:t xml:space="preserve">операций, учтенных на лицевом счете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осуществляется</w:t>
      </w:r>
      <w:proofErr w:type="gramEnd"/>
      <w:r w:rsidRPr="008C02F3">
        <w:rPr>
          <w:rFonts w:ascii="Times New Roman" w:hAnsi="Times New Roman" w:cs="Times New Roman"/>
          <w:sz w:val="28"/>
          <w:szCs w:val="28"/>
        </w:rPr>
        <w:t xml:space="preserve"> путем предоставления на бумажном носителе или в электронной форме в соответствии с договором об обмене </w:t>
      </w:r>
      <w:r w:rsidRPr="008C02F3">
        <w:rPr>
          <w:rFonts w:ascii="Times New Roman" w:hAnsi="Times New Roman" w:cs="Times New Roman"/>
          <w:sz w:val="28"/>
          <w:szCs w:val="28"/>
        </w:rPr>
        <w:lastRenderedPageBreak/>
        <w:t xml:space="preserve">электронными документами Выписки из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 Выписке из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w:t>
      </w:r>
      <w:r w:rsidR="00DC3A70" w:rsidRPr="008C02F3">
        <w:rPr>
          <w:rFonts w:ascii="Times New Roman" w:hAnsi="Times New Roman" w:cs="Times New Roman"/>
          <w:sz w:val="28"/>
          <w:szCs w:val="28"/>
        </w:rPr>
        <w:t>6</w:t>
      </w:r>
      <w:r w:rsidRPr="008C02F3">
        <w:rPr>
          <w:rFonts w:ascii="Times New Roman" w:hAnsi="Times New Roman" w:cs="Times New Roman"/>
          <w:sz w:val="28"/>
          <w:szCs w:val="28"/>
        </w:rPr>
        <w:t xml:space="preserve">. Выписка из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формируется в разрезе первичных документов по операциям за соответствующий операционный день.</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Выписка из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бумажном документообороте между </w:t>
      </w:r>
      <w:r w:rsidR="009D3DB1" w:rsidRPr="008C02F3">
        <w:rPr>
          <w:rFonts w:ascii="Times New Roman" w:hAnsi="Times New Roman" w:cs="Times New Roman"/>
          <w:sz w:val="28"/>
          <w:szCs w:val="28"/>
        </w:rPr>
        <w:t>Финансовым органом</w:t>
      </w:r>
      <w:r w:rsidRPr="008C02F3">
        <w:rPr>
          <w:rFonts w:ascii="Times New Roman" w:hAnsi="Times New Roman" w:cs="Times New Roman"/>
          <w:sz w:val="28"/>
          <w:szCs w:val="28"/>
        </w:rPr>
        <w:t xml:space="preserve"> и организацией на Выписке из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и на каждом приложенном к Выписке из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При необходимости подтверждения операций, учтенных на лицевом счете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r w:rsidR="009D3DB1" w:rsidRPr="008C02F3">
        <w:rPr>
          <w:rFonts w:ascii="Times New Roman" w:hAnsi="Times New Roman" w:cs="Times New Roman"/>
          <w:sz w:val="28"/>
          <w:szCs w:val="28"/>
        </w:rPr>
        <w:t>Финансовый орган</w:t>
      </w:r>
      <w:r w:rsidRPr="008C02F3">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9D3DB1"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w:t>
      </w:r>
      <w:r w:rsidR="00DC3A70" w:rsidRPr="008C02F3">
        <w:rPr>
          <w:rFonts w:ascii="Times New Roman" w:hAnsi="Times New Roman" w:cs="Times New Roman"/>
          <w:sz w:val="28"/>
          <w:szCs w:val="28"/>
        </w:rPr>
        <w:t>7</w:t>
      </w:r>
      <w:r w:rsidRPr="008C02F3">
        <w:rPr>
          <w:rFonts w:ascii="Times New Roman" w:hAnsi="Times New Roman" w:cs="Times New Roman"/>
          <w:sz w:val="28"/>
          <w:szCs w:val="28"/>
        </w:rPr>
        <w:t xml:space="preserve">. Не позднее третьего рабочего дня, следующего за отчетным месяцем, организации </w:t>
      </w:r>
      <w:proofErr w:type="gramStart"/>
      <w:r w:rsidRPr="008C02F3">
        <w:rPr>
          <w:rFonts w:ascii="Times New Roman" w:hAnsi="Times New Roman" w:cs="Times New Roman"/>
          <w:sz w:val="28"/>
          <w:szCs w:val="28"/>
        </w:rPr>
        <w:t xml:space="preserve">предоставляется </w:t>
      </w:r>
      <w:hyperlink w:anchor="P6254" w:history="1">
        <w:r w:rsidRPr="008C02F3">
          <w:rPr>
            <w:rFonts w:ascii="Times New Roman" w:hAnsi="Times New Roman" w:cs="Times New Roman"/>
            <w:sz w:val="28"/>
            <w:szCs w:val="28"/>
          </w:rPr>
          <w:t>Отчет</w:t>
        </w:r>
        <w:proofErr w:type="gramEnd"/>
      </w:hyperlink>
      <w:r w:rsidRPr="008C02F3">
        <w:rPr>
          <w:rFonts w:ascii="Times New Roman" w:hAnsi="Times New Roman" w:cs="Times New Roman"/>
          <w:sz w:val="28"/>
          <w:szCs w:val="28"/>
        </w:rPr>
        <w:t xml:space="preserve"> о состоянии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по форме согласно приложению N 41 к настоящему Порядку.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11</w:t>
      </w:r>
      <w:r w:rsidR="00DC3A70" w:rsidRPr="008C02F3">
        <w:rPr>
          <w:rFonts w:ascii="Times New Roman" w:hAnsi="Times New Roman" w:cs="Times New Roman"/>
          <w:sz w:val="28"/>
          <w:szCs w:val="28"/>
        </w:rPr>
        <w:t>8</w:t>
      </w:r>
      <w:r w:rsidRPr="008C02F3">
        <w:rPr>
          <w:rFonts w:ascii="Times New Roman" w:hAnsi="Times New Roman" w:cs="Times New Roman"/>
          <w:sz w:val="28"/>
          <w:szCs w:val="28"/>
        </w:rPr>
        <w:t xml:space="preserve">.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производится по </w:t>
      </w:r>
      <w:hyperlink w:anchor="P6354" w:history="1">
        <w:r w:rsidRPr="008C02F3">
          <w:rPr>
            <w:rFonts w:ascii="Times New Roman" w:hAnsi="Times New Roman" w:cs="Times New Roman"/>
            <w:sz w:val="28"/>
            <w:szCs w:val="28"/>
          </w:rPr>
          <w:t>Заявлению</w:t>
        </w:r>
      </w:hyperlink>
      <w:r w:rsidRPr="008C02F3">
        <w:rPr>
          <w:rFonts w:ascii="Times New Roman" w:hAnsi="Times New Roman" w:cs="Times New Roman"/>
          <w:sz w:val="28"/>
          <w:szCs w:val="28"/>
        </w:rPr>
        <w:t xml:space="preserve">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по форме согласно приложению N 42 к настоящему Порядку в случае: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изменения наименования организации, не вызванного реорганизацией;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изменения в установленном порядке структуры номера лицевого счета, открытого организации.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w:t>
      </w:r>
      <w:r w:rsidR="00DC3A70" w:rsidRPr="008C02F3">
        <w:rPr>
          <w:rFonts w:ascii="Times New Roman" w:hAnsi="Times New Roman" w:cs="Times New Roman"/>
          <w:sz w:val="28"/>
          <w:szCs w:val="28"/>
        </w:rPr>
        <w:t>19</w:t>
      </w:r>
      <w:r w:rsidRPr="008C02F3">
        <w:rPr>
          <w:rFonts w:ascii="Times New Roman" w:hAnsi="Times New Roman" w:cs="Times New Roman"/>
          <w:sz w:val="28"/>
          <w:szCs w:val="28"/>
        </w:rPr>
        <w:t xml:space="preserve">.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осуществляется в соответствии с требованиями, установленными настоящим Порядком.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Проверяемые реквизиты Заявления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должны соответствовать следующим требованиям: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должен соответствовать номеру лицевого счета, открытого организации;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w:t>
      </w:r>
      <w:r w:rsidRPr="008C02F3">
        <w:rPr>
          <w:rFonts w:ascii="Times New Roman" w:hAnsi="Times New Roman" w:cs="Times New Roman"/>
          <w:sz w:val="28"/>
          <w:szCs w:val="28"/>
        </w:rPr>
        <w:lastRenderedPageBreak/>
        <w:t>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или в предыдущем Заявлении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хранящихся в деле организации;</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(в случае ее представления).</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w:t>
      </w:r>
      <w:r w:rsidR="00DC3A70" w:rsidRPr="008C02F3">
        <w:rPr>
          <w:rFonts w:ascii="Times New Roman" w:hAnsi="Times New Roman" w:cs="Times New Roman"/>
          <w:sz w:val="28"/>
          <w:szCs w:val="28"/>
        </w:rPr>
        <w:t>0</w:t>
      </w:r>
      <w:r w:rsidRPr="008C02F3">
        <w:rPr>
          <w:rFonts w:ascii="Times New Roman" w:hAnsi="Times New Roman" w:cs="Times New Roman"/>
          <w:sz w:val="28"/>
          <w:szCs w:val="28"/>
        </w:rPr>
        <w:t xml:space="preserve">. Реквизиты Карточки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проверяются в соответствии с требованиями, установленными настоящим Порядком.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При приеме Заявления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установленным</w:t>
      </w:r>
      <w:proofErr w:type="gramEnd"/>
      <w:r w:rsidRPr="008C02F3">
        <w:rPr>
          <w:rFonts w:ascii="Times New Roman" w:hAnsi="Times New Roman" w:cs="Times New Roman"/>
          <w:sz w:val="28"/>
          <w:szCs w:val="28"/>
        </w:rPr>
        <w:t xml:space="preserve"> настоящим Порядком формам.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В случае наличия в Заявлении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или в приложенной к нему Карточке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8C02F3">
        <w:rPr>
          <w:rFonts w:ascii="Times New Roman" w:hAnsi="Times New Roman" w:cs="Times New Roman"/>
          <w:sz w:val="28"/>
          <w:szCs w:val="28"/>
        </w:rPr>
        <w:t xml:space="preserve">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или Карточки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Проверка представленных документов, необходимых для переоформления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осуществляется </w:t>
      </w:r>
      <w:r w:rsidR="009D3DB1" w:rsidRPr="008C02F3">
        <w:rPr>
          <w:rFonts w:ascii="Times New Roman" w:hAnsi="Times New Roman" w:cs="Times New Roman"/>
          <w:sz w:val="28"/>
          <w:szCs w:val="28"/>
        </w:rPr>
        <w:t>Финансовым органом</w:t>
      </w:r>
      <w:r w:rsidRPr="008C02F3">
        <w:rPr>
          <w:rFonts w:ascii="Times New Roman" w:hAnsi="Times New Roman" w:cs="Times New Roman"/>
          <w:sz w:val="28"/>
          <w:szCs w:val="28"/>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Лицевой счет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считается переоформленным с внесением уполномоченным работником </w:t>
      </w:r>
      <w:r w:rsidR="009D3DB1"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записи о его переоформлении в Книгу регистрации лицевых счетов.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w:t>
      </w:r>
      <w:r w:rsidRPr="008C02F3">
        <w:rPr>
          <w:rFonts w:ascii="Times New Roman" w:hAnsi="Times New Roman" w:cs="Times New Roman"/>
          <w:sz w:val="28"/>
          <w:szCs w:val="28"/>
        </w:rPr>
        <w:lastRenderedPageBreak/>
        <w:t>бюджетного процесса, представленное организацией для переоформления соответствующего лицевого счета, хранится в деле организации.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w:t>
      </w:r>
      <w:r w:rsidR="00DC3A70" w:rsidRPr="008C02F3">
        <w:rPr>
          <w:rFonts w:ascii="Times New Roman" w:hAnsi="Times New Roman" w:cs="Times New Roman"/>
          <w:sz w:val="28"/>
          <w:szCs w:val="28"/>
        </w:rPr>
        <w:t>1</w:t>
      </w:r>
      <w:r w:rsidRPr="008C02F3">
        <w:rPr>
          <w:rFonts w:ascii="Times New Roman" w:hAnsi="Times New Roman" w:cs="Times New Roman"/>
          <w:sz w:val="28"/>
          <w:szCs w:val="28"/>
        </w:rPr>
        <w:t xml:space="preserve">.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Карточку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w:t>
      </w:r>
      <w:r w:rsidR="00DC3A70" w:rsidRPr="008C02F3">
        <w:rPr>
          <w:rFonts w:ascii="Times New Roman" w:hAnsi="Times New Roman" w:cs="Times New Roman"/>
          <w:sz w:val="28"/>
          <w:szCs w:val="28"/>
        </w:rPr>
        <w:t>2</w:t>
      </w:r>
      <w:r w:rsidRPr="008C02F3">
        <w:rPr>
          <w:rFonts w:ascii="Times New Roman" w:hAnsi="Times New Roman" w:cs="Times New Roman"/>
          <w:sz w:val="28"/>
          <w:szCs w:val="28"/>
        </w:rPr>
        <w:t xml:space="preserve">. В случае изменения структуры номера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производится в соответствии с настоящим Порядком.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w:t>
      </w:r>
      <w:r w:rsidR="00DC3A70" w:rsidRPr="008C02F3">
        <w:rPr>
          <w:rFonts w:ascii="Times New Roman" w:hAnsi="Times New Roman" w:cs="Times New Roman"/>
          <w:sz w:val="28"/>
          <w:szCs w:val="28"/>
        </w:rPr>
        <w:t>3</w:t>
      </w:r>
      <w:r w:rsidRPr="008C02F3">
        <w:rPr>
          <w:rFonts w:ascii="Times New Roman" w:hAnsi="Times New Roman" w:cs="Times New Roman"/>
          <w:sz w:val="28"/>
          <w:szCs w:val="28"/>
        </w:rPr>
        <w:t xml:space="preserve">.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w:t>
      </w:r>
      <w:r w:rsidR="00DC3A70" w:rsidRPr="008C02F3">
        <w:rPr>
          <w:rFonts w:ascii="Times New Roman" w:hAnsi="Times New Roman" w:cs="Times New Roman"/>
          <w:sz w:val="28"/>
          <w:szCs w:val="28"/>
        </w:rPr>
        <w:t>4</w:t>
      </w:r>
      <w:r w:rsidRPr="008C02F3">
        <w:rPr>
          <w:rFonts w:ascii="Times New Roman" w:hAnsi="Times New Roman" w:cs="Times New Roman"/>
          <w:sz w:val="28"/>
          <w:szCs w:val="28"/>
        </w:rPr>
        <w:t xml:space="preserve">. Закрытие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осуществляется на основании </w:t>
      </w:r>
      <w:hyperlink w:anchor="P6427"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закрытие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по форме согласно приложению N 43 к настоящему Порядку, представленного организацией в </w:t>
      </w:r>
      <w:r w:rsidR="009D3DB1" w:rsidRPr="008C02F3">
        <w:rPr>
          <w:rFonts w:ascii="Times New Roman" w:hAnsi="Times New Roman" w:cs="Times New Roman"/>
          <w:sz w:val="28"/>
          <w:szCs w:val="28"/>
        </w:rPr>
        <w:t>Финансовый орган</w:t>
      </w:r>
      <w:r w:rsidRPr="008C02F3">
        <w:rPr>
          <w:rFonts w:ascii="Times New Roman" w:hAnsi="Times New Roman" w:cs="Times New Roman"/>
          <w:sz w:val="28"/>
          <w:szCs w:val="28"/>
        </w:rPr>
        <w:t>, в следующих случаях:</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реорганизации (ликвидации) организации;</w:t>
      </w:r>
    </w:p>
    <w:p w:rsidR="00675CD4" w:rsidRPr="008C02F3" w:rsidRDefault="00675CD4" w:rsidP="00FE57B9">
      <w:pPr>
        <w:pStyle w:val="ConsPlusNormal"/>
        <w:spacing w:before="28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в иных случаях, предусмотренных бюджетным законодательством Российской Федерации и Республики Башкортостан.</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закрытие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хранится в деле организации.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bookmarkStart w:id="26" w:name="P797"/>
      <w:bookmarkEnd w:id="26"/>
      <w:r w:rsidRPr="008C02F3">
        <w:rPr>
          <w:rFonts w:ascii="Times New Roman" w:hAnsi="Times New Roman" w:cs="Times New Roman"/>
          <w:sz w:val="28"/>
          <w:szCs w:val="28"/>
        </w:rPr>
        <w:t>12</w:t>
      </w:r>
      <w:r w:rsidR="00DC3A70" w:rsidRPr="008C02F3">
        <w:rPr>
          <w:rFonts w:ascii="Times New Roman" w:hAnsi="Times New Roman" w:cs="Times New Roman"/>
          <w:sz w:val="28"/>
          <w:szCs w:val="28"/>
        </w:rPr>
        <w:t>5</w:t>
      </w:r>
      <w:r w:rsidRPr="008C02F3">
        <w:rPr>
          <w:rFonts w:ascii="Times New Roman" w:hAnsi="Times New Roman" w:cs="Times New Roman"/>
          <w:sz w:val="28"/>
          <w:szCs w:val="28"/>
        </w:rPr>
        <w:t xml:space="preserve">. Проверка реквизитов, предусмотренных к заполнению в представленном Заявлении на закрытие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осуществляется в соответствии с настоящим Порядком.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Проверяемые реквизиты Заявления на закрытие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В случае наличия в Заявлении на закрытие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указанные документы возвращаются</w:t>
      </w:r>
      <w:proofErr w:type="gramEnd"/>
      <w:r w:rsidRPr="008C02F3">
        <w:rPr>
          <w:rFonts w:ascii="Times New Roman" w:hAnsi="Times New Roman" w:cs="Times New Roman"/>
          <w:sz w:val="28"/>
          <w:szCs w:val="28"/>
        </w:rPr>
        <w:t xml:space="preserve"> с указанием причины возврата.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Проверка представленных документов, необходимых для закрытия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осуществляется </w:t>
      </w:r>
      <w:r w:rsidR="009D3DB1" w:rsidRPr="008C02F3">
        <w:rPr>
          <w:rFonts w:ascii="Times New Roman" w:hAnsi="Times New Roman" w:cs="Times New Roman"/>
          <w:sz w:val="28"/>
          <w:szCs w:val="28"/>
        </w:rPr>
        <w:t>Финансовым органом</w:t>
      </w:r>
      <w:r w:rsidRPr="008C02F3">
        <w:rPr>
          <w:rFonts w:ascii="Times New Roman" w:hAnsi="Times New Roman" w:cs="Times New Roman"/>
          <w:sz w:val="28"/>
          <w:szCs w:val="28"/>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12</w:t>
      </w:r>
      <w:r w:rsidR="00DC3A70" w:rsidRPr="008C02F3">
        <w:rPr>
          <w:rFonts w:ascii="Times New Roman" w:hAnsi="Times New Roman" w:cs="Times New Roman"/>
          <w:sz w:val="28"/>
          <w:szCs w:val="28"/>
        </w:rPr>
        <w:t>6</w:t>
      </w:r>
      <w:r w:rsidRPr="008C02F3">
        <w:rPr>
          <w:rFonts w:ascii="Times New Roman" w:hAnsi="Times New Roman" w:cs="Times New Roman"/>
          <w:sz w:val="28"/>
          <w:szCs w:val="28"/>
        </w:rPr>
        <w:t xml:space="preserve">. </w:t>
      </w:r>
      <w:proofErr w:type="gramStart"/>
      <w:r w:rsidRPr="008C02F3">
        <w:rPr>
          <w:rFonts w:ascii="Times New Roman" w:hAnsi="Times New Roman" w:cs="Times New Roman"/>
          <w:sz w:val="28"/>
          <w:szCs w:val="28"/>
        </w:rPr>
        <w:t xml:space="preserve">На основании документов, представленных организацией для закрытия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Pr="008C02F3">
          <w:rPr>
            <w:rFonts w:ascii="Times New Roman" w:hAnsi="Times New Roman" w:cs="Times New Roman"/>
            <w:sz w:val="28"/>
            <w:szCs w:val="28"/>
          </w:rPr>
          <w:t>пунктом 12</w:t>
        </w:r>
        <w:r w:rsidR="00DC3A70" w:rsidRPr="008C02F3">
          <w:rPr>
            <w:rFonts w:ascii="Times New Roman" w:hAnsi="Times New Roman" w:cs="Times New Roman"/>
            <w:sz w:val="28"/>
            <w:szCs w:val="28"/>
          </w:rPr>
          <w:t>5</w:t>
        </w:r>
      </w:hyperlink>
      <w:r w:rsidRPr="008C02F3">
        <w:rPr>
          <w:rFonts w:ascii="Times New Roman" w:hAnsi="Times New Roman" w:cs="Times New Roman"/>
          <w:sz w:val="28"/>
          <w:szCs w:val="28"/>
        </w:rPr>
        <w:t xml:space="preserve"> настоящего Порядка, </w:t>
      </w:r>
      <w:r w:rsidR="00DC3A70" w:rsidRPr="008C02F3">
        <w:rPr>
          <w:rFonts w:ascii="Times New Roman" w:hAnsi="Times New Roman" w:cs="Times New Roman"/>
          <w:sz w:val="28"/>
          <w:szCs w:val="28"/>
        </w:rPr>
        <w:t>Финансовое управление</w:t>
      </w:r>
      <w:r w:rsidRPr="008C02F3">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w:t>
      </w:r>
      <w:proofErr w:type="gramEnd"/>
      <w:r w:rsidRPr="008C02F3">
        <w:rPr>
          <w:rFonts w:ascii="Times New Roman" w:hAnsi="Times New Roman" w:cs="Times New Roman"/>
          <w:sz w:val="28"/>
          <w:szCs w:val="28"/>
        </w:rPr>
        <w:t xml:space="preserve">, учтенных на данном лицевом счете путем предоставления организации на бумажном носителе или </w:t>
      </w:r>
      <w:proofErr w:type="gramStart"/>
      <w:r w:rsidRPr="008C02F3">
        <w:rPr>
          <w:rFonts w:ascii="Times New Roman" w:hAnsi="Times New Roman" w:cs="Times New Roman"/>
          <w:sz w:val="28"/>
          <w:szCs w:val="28"/>
        </w:rPr>
        <w:t xml:space="preserve">в электронной форме в соответствии с договором об обмене электронными документами </w:t>
      </w:r>
      <w:hyperlink w:anchor="P6254" w:history="1">
        <w:r w:rsidRPr="008C02F3">
          <w:rPr>
            <w:rFonts w:ascii="Times New Roman" w:hAnsi="Times New Roman" w:cs="Times New Roman"/>
            <w:sz w:val="28"/>
            <w:szCs w:val="28"/>
          </w:rPr>
          <w:t>Отчета</w:t>
        </w:r>
      </w:hyperlink>
      <w:r w:rsidRPr="008C02F3">
        <w:rPr>
          <w:rFonts w:ascii="Times New Roman" w:hAnsi="Times New Roman" w:cs="Times New Roman"/>
          <w:sz w:val="28"/>
          <w:szCs w:val="28"/>
        </w:rPr>
        <w:t xml:space="preserve"> о состоянии</w:t>
      </w:r>
      <w:proofErr w:type="gramEnd"/>
      <w:r w:rsidRPr="008C02F3">
        <w:rPr>
          <w:rFonts w:ascii="Times New Roman" w:hAnsi="Times New Roman" w:cs="Times New Roman"/>
          <w:sz w:val="28"/>
          <w:szCs w:val="28"/>
        </w:rPr>
        <w:t xml:space="preserve">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по форме согласно приложению N 41 к настоящему Порядку.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w:t>
      </w:r>
      <w:r w:rsidR="00DC3A70" w:rsidRPr="008C02F3">
        <w:rPr>
          <w:rFonts w:ascii="Times New Roman" w:hAnsi="Times New Roman" w:cs="Times New Roman"/>
          <w:sz w:val="28"/>
          <w:szCs w:val="28"/>
        </w:rPr>
        <w:t>7</w:t>
      </w:r>
      <w:r w:rsidRPr="008C02F3">
        <w:rPr>
          <w:rFonts w:ascii="Times New Roman" w:hAnsi="Times New Roman" w:cs="Times New Roman"/>
          <w:sz w:val="28"/>
          <w:szCs w:val="28"/>
        </w:rPr>
        <w:t xml:space="preserve">. Лицевой счет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наличии на закрываемом лицевом счете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в установленном порядке расчетный документ на перечисление остатка денежных средств по назначению.</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осуществляется закрытие лицевого счета, открытого организации.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оформленного уполномоченным работником отдела Управления.</w:t>
      </w:r>
    </w:p>
    <w:p w:rsidR="00675CD4" w:rsidRPr="008C02F3" w:rsidRDefault="009D3DB1"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Финансовый орган</w:t>
      </w:r>
      <w:r w:rsidR="00675CD4" w:rsidRPr="008C02F3">
        <w:rPr>
          <w:rFonts w:ascii="Times New Roman" w:hAnsi="Times New Roman" w:cs="Times New Roman"/>
          <w:sz w:val="28"/>
          <w:szCs w:val="28"/>
        </w:rPr>
        <w:t xml:space="preserve"> в течение пяти рабочих дней после закрытия соответствующего лицевого счета направляет в электронном виде с применением ЭП организации </w:t>
      </w:r>
      <w:hyperlink w:anchor="P7164" w:history="1">
        <w:r w:rsidR="00675CD4" w:rsidRPr="008C02F3">
          <w:rPr>
            <w:rFonts w:ascii="Times New Roman" w:hAnsi="Times New Roman" w:cs="Times New Roman"/>
            <w:sz w:val="28"/>
            <w:szCs w:val="28"/>
          </w:rPr>
          <w:t>Извещение</w:t>
        </w:r>
      </w:hyperlink>
      <w:r w:rsidR="00675CD4" w:rsidRPr="008C02F3">
        <w:rPr>
          <w:rFonts w:ascii="Times New Roman" w:hAnsi="Times New Roman" w:cs="Times New Roman"/>
          <w:sz w:val="28"/>
          <w:szCs w:val="28"/>
        </w:rPr>
        <w:t xml:space="preserve"> о закрытии лицевого счета по форме согласно приложению N 47 к настоящему Порядку. Извещение о закрытии соответствующего лицевого счета хранится в деле организации.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12</w:t>
      </w:r>
      <w:r w:rsidR="00DC3A70" w:rsidRPr="008C02F3">
        <w:rPr>
          <w:rFonts w:ascii="Times New Roman" w:hAnsi="Times New Roman" w:cs="Times New Roman"/>
          <w:sz w:val="28"/>
          <w:szCs w:val="28"/>
        </w:rPr>
        <w:t>8</w:t>
      </w:r>
      <w:r w:rsidRPr="008C02F3">
        <w:rPr>
          <w:rFonts w:ascii="Times New Roman" w:hAnsi="Times New Roman" w:cs="Times New Roman"/>
          <w:sz w:val="28"/>
          <w:szCs w:val="28"/>
        </w:rPr>
        <w:t xml:space="preserve">. Закрытие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50" w:history="1">
        <w:r w:rsidR="00DC3A70" w:rsidRPr="008C02F3">
          <w:rPr>
            <w:rFonts w:ascii="Times New Roman" w:hAnsi="Times New Roman" w:cs="Times New Roman"/>
            <w:sz w:val="28"/>
            <w:szCs w:val="28"/>
          </w:rPr>
          <w:t>129</w:t>
        </w:r>
      </w:hyperlink>
      <w:r w:rsidR="00675CD4" w:rsidRPr="008C02F3">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51" w:history="1">
        <w:r w:rsidR="00675CD4" w:rsidRPr="008C02F3">
          <w:rPr>
            <w:rFonts w:ascii="Times New Roman" w:hAnsi="Times New Roman" w:cs="Times New Roman"/>
            <w:sz w:val="28"/>
            <w:szCs w:val="28"/>
          </w:rPr>
          <w:t>13</w:t>
        </w:r>
        <w:r w:rsidR="00DC3A70" w:rsidRPr="008C02F3">
          <w:rPr>
            <w:rFonts w:ascii="Times New Roman" w:hAnsi="Times New Roman" w:cs="Times New Roman"/>
            <w:sz w:val="28"/>
            <w:szCs w:val="28"/>
          </w:rPr>
          <w:t>0</w:t>
        </w:r>
      </w:hyperlink>
      <w:r w:rsidR="00675CD4" w:rsidRPr="008C02F3">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получение: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бюджетных ассигнований на текущий финансовый год и на плановый период;</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лимитов бюджетных обязательств на текущий финансовый год и на плановый период;</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предельных объемов финансирования;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распределение: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бюджетных ассигнований на текущий финансовый год и на плановый период;</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лимитов бюджетных обязательств на текущий финансовый год и на плановый период;</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предельных объемов финансирования.</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52" w:history="1">
        <w:r w:rsidR="00675CD4" w:rsidRPr="008C02F3">
          <w:rPr>
            <w:rFonts w:ascii="Times New Roman" w:hAnsi="Times New Roman" w:cs="Times New Roman"/>
            <w:sz w:val="28"/>
            <w:szCs w:val="28"/>
          </w:rPr>
          <w:t>13</w:t>
        </w:r>
        <w:r w:rsidR="00DC3A70" w:rsidRPr="008C02F3">
          <w:rPr>
            <w:rFonts w:ascii="Times New Roman" w:hAnsi="Times New Roman" w:cs="Times New Roman"/>
            <w:sz w:val="28"/>
            <w:szCs w:val="28"/>
          </w:rPr>
          <w:t>1</w:t>
        </w:r>
      </w:hyperlink>
      <w:r w:rsidR="00675CD4" w:rsidRPr="008C02F3">
        <w:rPr>
          <w:rFonts w:ascii="Times New Roman" w:hAnsi="Times New Roman" w:cs="Times New Roman"/>
          <w:sz w:val="28"/>
          <w:szCs w:val="28"/>
        </w:rPr>
        <w:t>. На лицевом счете получателя бюджетных средств отражаются следующие операции: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доведение бюджетных данных:</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бюджетных ассигнований на текущий финансовый год и плановый период;</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лимитов бюджетных обязательств на текущий финансовый год и плановый период;</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предельных объемов финансирования на текущий финансовый год;</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операции с бюджетными средствами: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постановка на учет бюджетных обязательств текущего финансового года и планового периода;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выплаты;</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поступление средств;</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53" w:history="1">
        <w:r w:rsidR="00675CD4" w:rsidRPr="008C02F3">
          <w:rPr>
            <w:rFonts w:ascii="Times New Roman" w:hAnsi="Times New Roman" w:cs="Times New Roman"/>
            <w:sz w:val="28"/>
            <w:szCs w:val="28"/>
          </w:rPr>
          <w:t>13</w:t>
        </w:r>
        <w:r w:rsidR="00AE61A9" w:rsidRPr="008C02F3">
          <w:rPr>
            <w:rFonts w:ascii="Times New Roman" w:hAnsi="Times New Roman" w:cs="Times New Roman"/>
            <w:sz w:val="28"/>
            <w:szCs w:val="28"/>
          </w:rPr>
          <w:t>2</w:t>
        </w:r>
      </w:hyperlink>
      <w:r w:rsidR="00675CD4" w:rsidRPr="008C02F3">
        <w:rPr>
          <w:rFonts w:ascii="Times New Roman" w:hAnsi="Times New Roman" w:cs="Times New Roman"/>
          <w:sz w:val="28"/>
          <w:szCs w:val="28"/>
        </w:rPr>
        <w:t>. На лицевом счете по учету средств, поступающих во временное распоряжение получателя бюджетных средств, отражаются следующие операции: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поступление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выплаты.</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54" w:history="1">
        <w:r w:rsidR="00675CD4" w:rsidRPr="008C02F3">
          <w:rPr>
            <w:rFonts w:ascii="Times New Roman" w:hAnsi="Times New Roman" w:cs="Times New Roman"/>
            <w:sz w:val="28"/>
            <w:szCs w:val="28"/>
          </w:rPr>
          <w:t>13</w:t>
        </w:r>
        <w:r w:rsidR="00AE61A9" w:rsidRPr="008C02F3">
          <w:rPr>
            <w:rFonts w:ascii="Times New Roman" w:hAnsi="Times New Roman" w:cs="Times New Roman"/>
            <w:sz w:val="28"/>
            <w:szCs w:val="28"/>
          </w:rPr>
          <w:t>3</w:t>
        </w:r>
      </w:hyperlink>
      <w:r w:rsidR="00675CD4" w:rsidRPr="008C02F3">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получение бюджетных ассигнований на текущий финансовый год и плановый период;</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распределение бюджетных ассигнований на текущий финансовый год и плановый период.</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55" w:history="1">
        <w:r w:rsidR="00675CD4" w:rsidRPr="008C02F3">
          <w:rPr>
            <w:rFonts w:ascii="Times New Roman" w:hAnsi="Times New Roman" w:cs="Times New Roman"/>
            <w:sz w:val="28"/>
            <w:szCs w:val="28"/>
          </w:rPr>
          <w:t>13</w:t>
        </w:r>
        <w:r w:rsidR="00AE61A9" w:rsidRPr="008C02F3">
          <w:rPr>
            <w:rFonts w:ascii="Times New Roman" w:hAnsi="Times New Roman" w:cs="Times New Roman"/>
            <w:sz w:val="28"/>
            <w:szCs w:val="28"/>
          </w:rPr>
          <w:t>4</w:t>
        </w:r>
      </w:hyperlink>
      <w:r w:rsidR="00675CD4" w:rsidRPr="008C02F3">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56" w:history="1">
        <w:r w:rsidR="00675CD4" w:rsidRPr="008C02F3">
          <w:rPr>
            <w:rFonts w:ascii="Times New Roman" w:hAnsi="Times New Roman" w:cs="Times New Roman"/>
            <w:sz w:val="28"/>
            <w:szCs w:val="28"/>
          </w:rPr>
          <w:t>13</w:t>
        </w:r>
        <w:r w:rsidR="00AE61A9" w:rsidRPr="008C02F3">
          <w:rPr>
            <w:rFonts w:ascii="Times New Roman" w:hAnsi="Times New Roman" w:cs="Times New Roman"/>
            <w:sz w:val="28"/>
            <w:szCs w:val="28"/>
          </w:rPr>
          <w:t>5</w:t>
        </w:r>
      </w:hyperlink>
      <w:r w:rsidR="00675CD4" w:rsidRPr="008C02F3">
        <w:rPr>
          <w:rFonts w:ascii="Times New Roman" w:hAnsi="Times New Roman" w:cs="Times New Roman"/>
          <w:sz w:val="28"/>
          <w:szCs w:val="28"/>
        </w:rPr>
        <w:t xml:space="preserve">. На лицевом счете </w:t>
      </w:r>
      <w:proofErr w:type="gramStart"/>
      <w:r w:rsidR="00675CD4" w:rsidRPr="008C02F3">
        <w:rPr>
          <w:rFonts w:ascii="Times New Roman" w:hAnsi="Times New Roman" w:cs="Times New Roman"/>
          <w:sz w:val="28"/>
          <w:szCs w:val="28"/>
        </w:rPr>
        <w:t>администратора источников внутреннего финансирования дефицита бюджета</w:t>
      </w:r>
      <w:proofErr w:type="gramEnd"/>
      <w:r w:rsidR="00675CD4" w:rsidRPr="008C02F3">
        <w:rPr>
          <w:rFonts w:ascii="Times New Roman" w:hAnsi="Times New Roman" w:cs="Times New Roman"/>
          <w:sz w:val="28"/>
          <w:szCs w:val="28"/>
        </w:rPr>
        <w:t xml:space="preserve"> отражаются следующие операции: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получение бюджетных ассигнований на текущий финансовый год и плановый период;</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поступление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выплаты.</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57" w:history="1">
        <w:r w:rsidR="00675CD4" w:rsidRPr="008C02F3">
          <w:rPr>
            <w:rFonts w:ascii="Times New Roman" w:hAnsi="Times New Roman" w:cs="Times New Roman"/>
            <w:sz w:val="28"/>
            <w:szCs w:val="28"/>
          </w:rPr>
          <w:t>13</w:t>
        </w:r>
        <w:r w:rsidR="00AE61A9" w:rsidRPr="008C02F3">
          <w:rPr>
            <w:rFonts w:ascii="Times New Roman" w:hAnsi="Times New Roman" w:cs="Times New Roman"/>
            <w:sz w:val="28"/>
            <w:szCs w:val="28"/>
          </w:rPr>
          <w:t>6</w:t>
        </w:r>
      </w:hyperlink>
      <w:r w:rsidR="00675CD4" w:rsidRPr="008C02F3">
        <w:rPr>
          <w:rFonts w:ascii="Times New Roman" w:hAnsi="Times New Roman" w:cs="Times New Roman"/>
          <w:sz w:val="28"/>
          <w:szCs w:val="28"/>
        </w:rPr>
        <w:t xml:space="preserve">. На лицевом счете </w:t>
      </w:r>
      <w:proofErr w:type="gramStart"/>
      <w:r w:rsidR="00675CD4" w:rsidRPr="008C02F3">
        <w:rPr>
          <w:rFonts w:ascii="Times New Roman" w:hAnsi="Times New Roman" w:cs="Times New Roman"/>
          <w:sz w:val="28"/>
          <w:szCs w:val="28"/>
        </w:rPr>
        <w:t>администратора источников внешнего финансирования дефицита бюджета</w:t>
      </w:r>
      <w:proofErr w:type="gramEnd"/>
      <w:r w:rsidR="00675CD4" w:rsidRPr="008C02F3">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58" w:history="1">
        <w:r w:rsidR="00675CD4" w:rsidRPr="008C02F3">
          <w:rPr>
            <w:rFonts w:ascii="Times New Roman" w:hAnsi="Times New Roman" w:cs="Times New Roman"/>
            <w:sz w:val="28"/>
            <w:szCs w:val="28"/>
          </w:rPr>
          <w:t>13</w:t>
        </w:r>
        <w:r w:rsidR="00AE61A9" w:rsidRPr="008C02F3">
          <w:rPr>
            <w:rFonts w:ascii="Times New Roman" w:hAnsi="Times New Roman" w:cs="Times New Roman"/>
            <w:sz w:val="28"/>
            <w:szCs w:val="28"/>
          </w:rPr>
          <w:t>7</w:t>
        </w:r>
      </w:hyperlink>
      <w:r w:rsidR="00675CD4" w:rsidRPr="008C02F3">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а) доведение бюджетных данных:</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бюджетных ассигнований на текущий финансовый год и плановый период;</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лимитов бюджетных обязательств на текущий финансовый год и плановый период;</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предельных объемов финансирования всего;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б) операции с бюджетными средствами: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суммы выплат;</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суммы поступлений.</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59" w:history="1">
        <w:r w:rsidR="00675CD4" w:rsidRPr="008C02F3">
          <w:rPr>
            <w:rFonts w:ascii="Times New Roman" w:hAnsi="Times New Roman" w:cs="Times New Roman"/>
            <w:sz w:val="28"/>
            <w:szCs w:val="28"/>
          </w:rPr>
          <w:t>13</w:t>
        </w:r>
        <w:r w:rsidR="00AE61A9" w:rsidRPr="008C02F3">
          <w:rPr>
            <w:rFonts w:ascii="Times New Roman" w:hAnsi="Times New Roman" w:cs="Times New Roman"/>
            <w:sz w:val="28"/>
            <w:szCs w:val="28"/>
          </w:rPr>
          <w:t>8</w:t>
        </w:r>
      </w:hyperlink>
      <w:r w:rsidR="00675CD4" w:rsidRPr="008C02F3">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60" w:history="1">
        <w:r w:rsidR="00675CD4" w:rsidRPr="008C02F3">
          <w:rPr>
            <w:rFonts w:ascii="Times New Roman" w:hAnsi="Times New Roman" w:cs="Times New Roman"/>
            <w:sz w:val="28"/>
            <w:szCs w:val="28"/>
          </w:rPr>
          <w:t>1</w:t>
        </w:r>
        <w:r w:rsidR="00AE61A9" w:rsidRPr="008C02F3">
          <w:rPr>
            <w:rFonts w:ascii="Times New Roman" w:hAnsi="Times New Roman" w:cs="Times New Roman"/>
            <w:sz w:val="28"/>
            <w:szCs w:val="28"/>
          </w:rPr>
          <w:t>39</w:t>
        </w:r>
      </w:hyperlink>
      <w:r w:rsidR="00675CD4" w:rsidRPr="008C02F3">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9D3DB1" w:rsidRPr="008C02F3">
        <w:rPr>
          <w:rFonts w:ascii="Times New Roman" w:hAnsi="Times New Roman" w:cs="Times New Roman"/>
          <w:sz w:val="28"/>
          <w:szCs w:val="28"/>
        </w:rPr>
        <w:t>Финансовым органом</w:t>
      </w:r>
      <w:r w:rsidR="00675CD4" w:rsidRPr="008C02F3">
        <w:rPr>
          <w:rFonts w:ascii="Times New Roman" w:hAnsi="Times New Roman" w:cs="Times New Roman"/>
          <w:sz w:val="28"/>
          <w:szCs w:val="28"/>
        </w:rPr>
        <w:t xml:space="preserve"> на основании Заявки на возврат, оформленной в установленном порядке.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r w:rsidR="009D3DB1" w:rsidRPr="008C02F3">
        <w:rPr>
          <w:rFonts w:ascii="Times New Roman" w:hAnsi="Times New Roman" w:cs="Times New Roman"/>
          <w:sz w:val="28"/>
          <w:szCs w:val="28"/>
        </w:rPr>
        <w:t>Финансовым органом</w:t>
      </w:r>
      <w:r w:rsidRPr="008C02F3">
        <w:rPr>
          <w:rFonts w:ascii="Times New Roman" w:hAnsi="Times New Roman" w:cs="Times New Roman"/>
          <w:sz w:val="28"/>
          <w:szCs w:val="28"/>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FE57B9" w:rsidRPr="008C02F3" w:rsidRDefault="00FE57B9" w:rsidP="00FE57B9">
      <w:pPr>
        <w:pStyle w:val="ConsPlusNormal"/>
        <w:contextualSpacing/>
        <w:jc w:val="center"/>
        <w:rPr>
          <w:rFonts w:ascii="Times New Roman" w:hAnsi="Times New Roman" w:cs="Times New Roman"/>
          <w:sz w:val="28"/>
          <w:szCs w:val="28"/>
        </w:rPr>
      </w:pPr>
    </w:p>
    <w:p w:rsidR="00675CD4" w:rsidRPr="008C02F3" w:rsidRDefault="00675CD4" w:rsidP="00FE57B9">
      <w:pPr>
        <w:pStyle w:val="ConsPlusNormal"/>
        <w:contextualSpacing/>
        <w:jc w:val="center"/>
        <w:rPr>
          <w:rFonts w:ascii="Times New Roman" w:hAnsi="Times New Roman" w:cs="Times New Roman"/>
          <w:sz w:val="28"/>
          <w:szCs w:val="28"/>
        </w:rPr>
      </w:pPr>
      <w:r w:rsidRPr="008C02F3">
        <w:rPr>
          <w:rFonts w:ascii="Times New Roman" w:hAnsi="Times New Roman" w:cs="Times New Roman"/>
          <w:sz w:val="28"/>
          <w:szCs w:val="28"/>
        </w:rPr>
        <w:t>Документооборот при ведении лицевых счетов</w:t>
      </w:r>
    </w:p>
    <w:p w:rsidR="00675CD4" w:rsidRPr="008C02F3" w:rsidRDefault="00675CD4" w:rsidP="00FE57B9">
      <w:pPr>
        <w:pStyle w:val="ConsPlusNormal"/>
        <w:ind w:firstLine="540"/>
        <w:contextualSpacing/>
        <w:jc w:val="both"/>
        <w:rPr>
          <w:rFonts w:ascii="Times New Roman" w:hAnsi="Times New Roman" w:cs="Times New Roman"/>
          <w:sz w:val="28"/>
          <w:szCs w:val="28"/>
        </w:rPr>
      </w:pPr>
    </w:p>
    <w:p w:rsidR="00675CD4" w:rsidRPr="008C02F3" w:rsidRDefault="00F461E6" w:rsidP="00FE57B9">
      <w:pPr>
        <w:pStyle w:val="ConsPlusNormal"/>
        <w:ind w:firstLine="540"/>
        <w:contextualSpacing/>
        <w:jc w:val="both"/>
        <w:rPr>
          <w:rFonts w:ascii="Times New Roman" w:hAnsi="Times New Roman" w:cs="Times New Roman"/>
          <w:sz w:val="28"/>
          <w:szCs w:val="28"/>
        </w:rPr>
      </w:pPr>
      <w:hyperlink r:id="rId61" w:history="1">
        <w:r w:rsidR="00675CD4" w:rsidRPr="008C02F3">
          <w:rPr>
            <w:rFonts w:ascii="Times New Roman" w:hAnsi="Times New Roman" w:cs="Times New Roman"/>
            <w:sz w:val="28"/>
            <w:szCs w:val="28"/>
          </w:rPr>
          <w:t>14</w:t>
        </w:r>
        <w:r w:rsidR="00AE61A9" w:rsidRPr="008C02F3">
          <w:rPr>
            <w:rFonts w:ascii="Times New Roman" w:hAnsi="Times New Roman" w:cs="Times New Roman"/>
            <w:sz w:val="28"/>
            <w:szCs w:val="28"/>
          </w:rPr>
          <w:t>0</w:t>
        </w:r>
      </w:hyperlink>
      <w:r w:rsidR="00675CD4" w:rsidRPr="008C02F3">
        <w:rPr>
          <w:rFonts w:ascii="Times New Roman" w:hAnsi="Times New Roman" w:cs="Times New Roman"/>
          <w:sz w:val="28"/>
          <w:szCs w:val="28"/>
        </w:rPr>
        <w:t>. По операциям, учтенным на лицевых счетах клиентов, осуществляется сверка (далее - сверка).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w:t>
      </w:r>
      <w:r w:rsidR="009D3DB1" w:rsidRPr="008C02F3">
        <w:rPr>
          <w:rFonts w:ascii="Times New Roman" w:hAnsi="Times New Roman" w:cs="Times New Roman"/>
          <w:sz w:val="28"/>
          <w:szCs w:val="28"/>
        </w:rPr>
        <w:t>Финансовым органом</w:t>
      </w:r>
      <w:r w:rsidRPr="008C02F3">
        <w:rPr>
          <w:rFonts w:ascii="Times New Roman" w:hAnsi="Times New Roman" w:cs="Times New Roman"/>
          <w:sz w:val="28"/>
          <w:szCs w:val="28"/>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Сверка по лицевому счету иного получателя бюджетных сре</w:t>
      </w:r>
      <w:proofErr w:type="gramStart"/>
      <w:r w:rsidRPr="008C02F3">
        <w:rPr>
          <w:rFonts w:ascii="Times New Roman" w:hAnsi="Times New Roman" w:cs="Times New Roman"/>
          <w:sz w:val="28"/>
          <w:szCs w:val="28"/>
        </w:rPr>
        <w:t>дств пр</w:t>
      </w:r>
      <w:proofErr w:type="gramEnd"/>
      <w:r w:rsidRPr="008C02F3">
        <w:rPr>
          <w:rFonts w:ascii="Times New Roman" w:hAnsi="Times New Roman" w:cs="Times New Roman"/>
          <w:sz w:val="28"/>
          <w:szCs w:val="28"/>
        </w:rPr>
        <w:t xml:space="preserve">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w:t>
      </w:r>
      <w:r w:rsidRPr="008C02F3">
        <w:rPr>
          <w:rFonts w:ascii="Times New Roman" w:hAnsi="Times New Roman" w:cs="Times New Roman"/>
          <w:sz w:val="28"/>
          <w:szCs w:val="28"/>
        </w:rPr>
        <w:lastRenderedPageBreak/>
        <w:t>получатель бюджетных средств.</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62" w:history="1">
        <w:r w:rsidR="00675CD4" w:rsidRPr="008C02F3">
          <w:rPr>
            <w:rFonts w:ascii="Times New Roman" w:hAnsi="Times New Roman" w:cs="Times New Roman"/>
            <w:sz w:val="28"/>
            <w:szCs w:val="28"/>
          </w:rPr>
          <w:t>14</w:t>
        </w:r>
        <w:r w:rsidR="00AE61A9" w:rsidRPr="008C02F3">
          <w:rPr>
            <w:rFonts w:ascii="Times New Roman" w:hAnsi="Times New Roman" w:cs="Times New Roman"/>
            <w:sz w:val="28"/>
            <w:szCs w:val="28"/>
          </w:rPr>
          <w:t>1</w:t>
        </w:r>
      </w:hyperlink>
      <w:r w:rsidR="00675CD4" w:rsidRPr="008C02F3">
        <w:rPr>
          <w:rFonts w:ascii="Times New Roman" w:hAnsi="Times New Roman" w:cs="Times New Roman"/>
          <w:sz w:val="28"/>
          <w:szCs w:val="28"/>
        </w:rPr>
        <w:t xml:space="preserve">. Выписки из лицевых счетов формируются по всем видам лицевых счетов, открытым в </w:t>
      </w:r>
      <w:r w:rsidR="009D3DB1" w:rsidRPr="008C02F3">
        <w:rPr>
          <w:rFonts w:ascii="Times New Roman" w:hAnsi="Times New Roman" w:cs="Times New Roman"/>
          <w:sz w:val="28"/>
          <w:szCs w:val="28"/>
        </w:rPr>
        <w:t>Финансовом органе</w:t>
      </w:r>
      <w:r w:rsidR="00675CD4" w:rsidRPr="008C02F3">
        <w:rPr>
          <w:rFonts w:ascii="Times New Roman" w:hAnsi="Times New Roman" w:cs="Times New Roman"/>
          <w:sz w:val="28"/>
          <w:szCs w:val="28"/>
        </w:rPr>
        <w:t>, в разрезе первичных документов по операциям за данный операционный день.</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9D3DB1" w:rsidRPr="008C02F3">
        <w:rPr>
          <w:rFonts w:ascii="Times New Roman" w:hAnsi="Times New Roman" w:cs="Times New Roman"/>
          <w:sz w:val="28"/>
          <w:szCs w:val="28"/>
        </w:rPr>
        <w:t>Финансовым органом</w:t>
      </w:r>
      <w:r w:rsidRPr="008C02F3">
        <w:rPr>
          <w:rFonts w:ascii="Times New Roman" w:hAnsi="Times New Roman" w:cs="Times New Roman"/>
          <w:sz w:val="28"/>
          <w:szCs w:val="28"/>
        </w:rPr>
        <w:t xml:space="preserve"> на копиях документов на бумажном носителе, представленных клиентом в </w:t>
      </w:r>
      <w:r w:rsidR="009D3DB1" w:rsidRPr="008C02F3">
        <w:rPr>
          <w:rFonts w:ascii="Times New Roman" w:hAnsi="Times New Roman" w:cs="Times New Roman"/>
          <w:sz w:val="28"/>
          <w:szCs w:val="28"/>
        </w:rPr>
        <w:t>Финансовый орган</w:t>
      </w:r>
      <w:r w:rsidRPr="008C02F3">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2163A4"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3953" w:history="1">
        <w:r w:rsidR="00675CD4" w:rsidRPr="008C02F3">
          <w:rPr>
            <w:rFonts w:ascii="Times New Roman" w:hAnsi="Times New Roman" w:cs="Times New Roman"/>
            <w:sz w:val="28"/>
            <w:szCs w:val="28"/>
          </w:rPr>
          <w:t>Приложение</w:t>
        </w:r>
      </w:hyperlink>
      <w:r w:rsidR="00675CD4" w:rsidRPr="008C02F3">
        <w:rPr>
          <w:rFonts w:ascii="Times New Roman" w:hAnsi="Times New Roman" w:cs="Times New Roman"/>
          <w:sz w:val="28"/>
          <w:szCs w:val="28"/>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4155" w:history="1">
        <w:r w:rsidR="00675CD4" w:rsidRPr="008C02F3">
          <w:rPr>
            <w:rFonts w:ascii="Times New Roman" w:hAnsi="Times New Roman" w:cs="Times New Roman"/>
            <w:sz w:val="28"/>
            <w:szCs w:val="28"/>
          </w:rPr>
          <w:t>Приложение</w:t>
        </w:r>
      </w:hyperlink>
      <w:r w:rsidR="00675CD4" w:rsidRPr="008C02F3">
        <w:rPr>
          <w:rFonts w:ascii="Times New Roman" w:hAnsi="Times New Roman" w:cs="Times New Roman"/>
          <w:sz w:val="28"/>
          <w:szCs w:val="28"/>
        </w:rPr>
        <w:t xml:space="preserve"> к Выписке из лицевого счета получателя бюджетных средств по форме согласно приложению N 20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4351" w:history="1">
        <w:r w:rsidR="00675CD4" w:rsidRPr="008C02F3">
          <w:rPr>
            <w:rFonts w:ascii="Times New Roman" w:hAnsi="Times New Roman" w:cs="Times New Roman"/>
            <w:sz w:val="28"/>
            <w:szCs w:val="28"/>
          </w:rPr>
          <w:t>Приложение</w:t>
        </w:r>
      </w:hyperlink>
      <w:r w:rsidR="00675CD4" w:rsidRPr="008C02F3">
        <w:rPr>
          <w:rFonts w:ascii="Times New Roman" w:hAnsi="Times New Roman" w:cs="Times New Roman"/>
          <w:sz w:val="28"/>
          <w:szCs w:val="28"/>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4453" w:history="1">
        <w:r w:rsidR="00675CD4" w:rsidRPr="008C02F3">
          <w:rPr>
            <w:rFonts w:ascii="Times New Roman" w:hAnsi="Times New Roman" w:cs="Times New Roman"/>
            <w:sz w:val="28"/>
            <w:szCs w:val="28"/>
          </w:rPr>
          <w:t>Приложение</w:t>
        </w:r>
      </w:hyperlink>
      <w:r w:rsidR="00675CD4" w:rsidRPr="008C02F3">
        <w:rPr>
          <w:rFonts w:ascii="Times New Roman" w:hAnsi="Times New Roman" w:cs="Times New Roman"/>
          <w:sz w:val="28"/>
          <w:szCs w:val="28"/>
        </w:rPr>
        <w:t xml:space="preserve"> к Выписке из лицевого счета </w:t>
      </w:r>
      <w:proofErr w:type="gramStart"/>
      <w:r w:rsidR="00675CD4" w:rsidRPr="008C02F3">
        <w:rPr>
          <w:rFonts w:ascii="Times New Roman" w:hAnsi="Times New Roman" w:cs="Times New Roman"/>
          <w:sz w:val="28"/>
          <w:szCs w:val="28"/>
        </w:rPr>
        <w:t>администратора источников финансирования дефицита бюджета</w:t>
      </w:r>
      <w:proofErr w:type="gramEnd"/>
      <w:r w:rsidR="00675CD4" w:rsidRPr="008C02F3">
        <w:rPr>
          <w:rFonts w:ascii="Times New Roman" w:hAnsi="Times New Roman" w:cs="Times New Roman"/>
          <w:sz w:val="28"/>
          <w:szCs w:val="28"/>
        </w:rPr>
        <w:t xml:space="preserve"> по форме согласно приложению N 22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4590" w:history="1">
        <w:r w:rsidR="00675CD4" w:rsidRPr="008C02F3">
          <w:rPr>
            <w:rFonts w:ascii="Times New Roman" w:hAnsi="Times New Roman" w:cs="Times New Roman"/>
            <w:sz w:val="28"/>
            <w:szCs w:val="28"/>
          </w:rPr>
          <w:t>Приложение</w:t>
        </w:r>
      </w:hyperlink>
      <w:r w:rsidR="00675CD4" w:rsidRPr="008C02F3">
        <w:rPr>
          <w:rFonts w:ascii="Times New Roman" w:hAnsi="Times New Roman" w:cs="Times New Roman"/>
          <w:sz w:val="28"/>
          <w:szCs w:val="28"/>
        </w:rPr>
        <w:t xml:space="preserve"> к Выписке из лицевого счета иного получателя бюджетных средств по форме согласно приложению N 23 к настоящему Порядку;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Министерстве, за исключением лицевых счетов по учету средств, поступающих во временное распоряжение получателя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8C02F3">
        <w:rPr>
          <w:rFonts w:ascii="Times New Roman" w:hAnsi="Times New Roman" w:cs="Times New Roman"/>
          <w:sz w:val="28"/>
          <w:szCs w:val="28"/>
        </w:rPr>
        <w:t>дств пр</w:t>
      </w:r>
      <w:proofErr w:type="gramEnd"/>
      <w:r w:rsidRPr="008C02F3">
        <w:rPr>
          <w:rFonts w:ascii="Times New Roman" w:hAnsi="Times New Roman" w:cs="Times New Roman"/>
          <w:sz w:val="28"/>
          <w:szCs w:val="28"/>
        </w:rPr>
        <w:t xml:space="preserve">едставляются по форме </w:t>
      </w:r>
      <w:hyperlink w:anchor="P1703" w:history="1">
        <w:r w:rsidRPr="008C02F3">
          <w:rPr>
            <w:rFonts w:ascii="Times New Roman" w:hAnsi="Times New Roman" w:cs="Times New Roman"/>
            <w:sz w:val="28"/>
            <w:szCs w:val="28"/>
          </w:rPr>
          <w:t>Выписки</w:t>
        </w:r>
      </w:hyperlink>
      <w:r w:rsidRPr="008C02F3">
        <w:rPr>
          <w:rFonts w:ascii="Times New Roman" w:hAnsi="Times New Roman" w:cs="Times New Roman"/>
          <w:sz w:val="28"/>
          <w:szCs w:val="28"/>
        </w:rPr>
        <w:t xml:space="preserve"> из лицевого счета получателя бюджетных средств и Приложения к выписке из лицевого счета получателя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512" w:history="1">
        <w:r w:rsidRPr="008C02F3">
          <w:rPr>
            <w:rFonts w:ascii="Times New Roman" w:hAnsi="Times New Roman" w:cs="Times New Roman"/>
            <w:sz w:val="28"/>
            <w:szCs w:val="28"/>
          </w:rPr>
          <w:t>приложению N 44</w:t>
        </w:r>
      </w:hyperlink>
      <w:r w:rsidRPr="008C02F3">
        <w:rPr>
          <w:rFonts w:ascii="Times New Roman" w:hAnsi="Times New Roman" w:cs="Times New Roman"/>
          <w:sz w:val="28"/>
          <w:szCs w:val="28"/>
        </w:rPr>
        <w:t xml:space="preserve">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63" w:history="1">
        <w:proofErr w:type="gramStart"/>
        <w:r w:rsidR="00675CD4" w:rsidRPr="008C02F3">
          <w:rPr>
            <w:rFonts w:ascii="Times New Roman" w:hAnsi="Times New Roman" w:cs="Times New Roman"/>
            <w:sz w:val="28"/>
            <w:szCs w:val="28"/>
          </w:rPr>
          <w:t>1</w:t>
        </w:r>
        <w:r w:rsidR="00AE61A9" w:rsidRPr="008C02F3">
          <w:rPr>
            <w:rFonts w:ascii="Times New Roman" w:hAnsi="Times New Roman" w:cs="Times New Roman"/>
            <w:sz w:val="28"/>
            <w:szCs w:val="28"/>
          </w:rPr>
          <w:t>42</w:t>
        </w:r>
      </w:hyperlink>
      <w:r w:rsidR="00675CD4" w:rsidRPr="008C02F3">
        <w:rPr>
          <w:rFonts w:ascii="Times New Roman" w:hAnsi="Times New Roman" w:cs="Times New Roman"/>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78" w:history="1">
        <w:r w:rsidR="00675CD4" w:rsidRPr="008C02F3">
          <w:rPr>
            <w:rFonts w:ascii="Times New Roman" w:hAnsi="Times New Roman" w:cs="Times New Roman"/>
            <w:sz w:val="28"/>
            <w:szCs w:val="28"/>
          </w:rPr>
          <w:t>Карточку</w:t>
        </w:r>
      </w:hyperlink>
      <w:r w:rsidR="00675CD4" w:rsidRPr="008C02F3">
        <w:rPr>
          <w:rFonts w:ascii="Times New Roman" w:hAnsi="Times New Roman" w:cs="Times New Roman"/>
          <w:sz w:val="28"/>
          <w:szCs w:val="28"/>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sidR="002163A4" w:rsidRPr="008C02F3">
        <w:rPr>
          <w:rFonts w:ascii="Times New Roman" w:hAnsi="Times New Roman" w:cs="Times New Roman"/>
          <w:sz w:val="28"/>
          <w:szCs w:val="28"/>
        </w:rPr>
        <w:t>руководителя фина</w:t>
      </w:r>
      <w:r w:rsidR="00FE57B9" w:rsidRPr="008C02F3">
        <w:rPr>
          <w:rFonts w:ascii="Times New Roman" w:hAnsi="Times New Roman" w:cs="Times New Roman"/>
          <w:sz w:val="28"/>
          <w:szCs w:val="28"/>
        </w:rPr>
        <w:t xml:space="preserve">нсового </w:t>
      </w:r>
      <w:r w:rsidR="002163A4" w:rsidRPr="008C02F3">
        <w:rPr>
          <w:rFonts w:ascii="Times New Roman" w:hAnsi="Times New Roman" w:cs="Times New Roman"/>
          <w:sz w:val="28"/>
          <w:szCs w:val="28"/>
        </w:rPr>
        <w:t>органа</w:t>
      </w:r>
      <w:r w:rsidR="00675CD4" w:rsidRPr="008C02F3">
        <w:rPr>
          <w:rFonts w:ascii="Times New Roman" w:hAnsi="Times New Roman" w:cs="Times New Roman"/>
          <w:sz w:val="28"/>
          <w:szCs w:val="28"/>
        </w:rPr>
        <w:t xml:space="preserve"> (или иного уполномоченного лица) и письменным заявлением клиента произвольной формы.</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Работникам клиента, подписи которых не включены в </w:t>
      </w:r>
      <w:hyperlink w:anchor="P1278" w:history="1">
        <w:r w:rsidRPr="008C02F3">
          <w:rPr>
            <w:rFonts w:ascii="Times New Roman" w:hAnsi="Times New Roman" w:cs="Times New Roman"/>
            <w:sz w:val="28"/>
            <w:szCs w:val="28"/>
          </w:rPr>
          <w:t>Карточку</w:t>
        </w:r>
      </w:hyperlink>
      <w:r w:rsidRPr="008C02F3">
        <w:rPr>
          <w:rFonts w:ascii="Times New Roman" w:hAnsi="Times New Roman" w:cs="Times New Roman"/>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64" w:history="1">
        <w:r w:rsidR="00675CD4" w:rsidRPr="008C02F3">
          <w:rPr>
            <w:rFonts w:ascii="Times New Roman" w:hAnsi="Times New Roman" w:cs="Times New Roman"/>
            <w:sz w:val="28"/>
            <w:szCs w:val="28"/>
          </w:rPr>
          <w:t>14</w:t>
        </w:r>
        <w:r w:rsidR="00AE61A9" w:rsidRPr="008C02F3">
          <w:rPr>
            <w:rFonts w:ascii="Times New Roman" w:hAnsi="Times New Roman" w:cs="Times New Roman"/>
            <w:sz w:val="28"/>
            <w:szCs w:val="28"/>
          </w:rPr>
          <w:t>3</w:t>
        </w:r>
      </w:hyperlink>
      <w:r w:rsidR="00675CD4" w:rsidRPr="008C02F3">
        <w:rPr>
          <w:rFonts w:ascii="Times New Roman" w:hAnsi="Times New Roman" w:cs="Times New Roman"/>
          <w:sz w:val="28"/>
          <w:szCs w:val="28"/>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8C02F3">
        <w:rPr>
          <w:rFonts w:ascii="Times New Roman" w:hAnsi="Times New Roman" w:cs="Times New Roman"/>
          <w:sz w:val="28"/>
          <w:szCs w:val="28"/>
        </w:rPr>
        <w:t>дств пр</w:t>
      </w:r>
      <w:proofErr w:type="gramEnd"/>
      <w:r w:rsidRPr="008C02F3">
        <w:rPr>
          <w:rFonts w:ascii="Times New Roman" w:hAnsi="Times New Roman" w:cs="Times New Roman"/>
          <w:sz w:val="28"/>
          <w:szCs w:val="28"/>
        </w:rPr>
        <w:t xml:space="preserve">едставляется по форме </w:t>
      </w:r>
      <w:hyperlink w:anchor="P3211" w:history="1">
        <w:r w:rsidRPr="008C02F3">
          <w:rPr>
            <w:rFonts w:ascii="Times New Roman" w:hAnsi="Times New Roman" w:cs="Times New Roman"/>
            <w:sz w:val="28"/>
            <w:szCs w:val="28"/>
          </w:rPr>
          <w:t>Отчета</w:t>
        </w:r>
      </w:hyperlink>
      <w:r w:rsidRPr="008C02F3">
        <w:rPr>
          <w:rFonts w:ascii="Times New Roman" w:hAnsi="Times New Roman" w:cs="Times New Roman"/>
          <w:sz w:val="28"/>
          <w:szCs w:val="28"/>
        </w:rPr>
        <w:t xml:space="preserve"> о состоянии лицевого счета получателя бюджетных средств.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3008" w:history="1">
        <w:r w:rsidRPr="008C02F3">
          <w:rPr>
            <w:rFonts w:ascii="Times New Roman" w:hAnsi="Times New Roman" w:cs="Times New Roman"/>
            <w:sz w:val="28"/>
            <w:szCs w:val="28"/>
          </w:rPr>
          <w:t>приложению N 13</w:t>
        </w:r>
      </w:hyperlink>
      <w:r w:rsidRPr="008C02F3">
        <w:rPr>
          <w:rFonts w:ascii="Times New Roman" w:hAnsi="Times New Roman" w:cs="Times New Roman"/>
          <w:sz w:val="28"/>
          <w:szCs w:val="28"/>
        </w:rPr>
        <w:t xml:space="preserve">, </w:t>
      </w:r>
      <w:hyperlink w:anchor="P3211" w:history="1">
        <w:r w:rsidRPr="008C02F3">
          <w:rPr>
            <w:rFonts w:ascii="Times New Roman" w:hAnsi="Times New Roman" w:cs="Times New Roman"/>
            <w:sz w:val="28"/>
            <w:szCs w:val="28"/>
          </w:rPr>
          <w:t>N 14</w:t>
        </w:r>
      </w:hyperlink>
      <w:r w:rsidRPr="008C02F3">
        <w:rPr>
          <w:rFonts w:ascii="Times New Roman" w:hAnsi="Times New Roman" w:cs="Times New Roman"/>
          <w:sz w:val="28"/>
          <w:szCs w:val="28"/>
        </w:rPr>
        <w:t xml:space="preserve">, </w:t>
      </w:r>
      <w:hyperlink w:anchor="P3627" w:history="1">
        <w:r w:rsidRPr="008C02F3">
          <w:rPr>
            <w:rFonts w:ascii="Times New Roman" w:hAnsi="Times New Roman" w:cs="Times New Roman"/>
            <w:sz w:val="28"/>
            <w:szCs w:val="28"/>
          </w:rPr>
          <w:t>N 16</w:t>
        </w:r>
      </w:hyperlink>
      <w:r w:rsidRPr="008C02F3">
        <w:rPr>
          <w:rFonts w:ascii="Times New Roman" w:hAnsi="Times New Roman" w:cs="Times New Roman"/>
          <w:sz w:val="28"/>
          <w:szCs w:val="28"/>
        </w:rPr>
        <w:t xml:space="preserve">, </w:t>
      </w:r>
      <w:hyperlink w:anchor="P3723" w:history="1">
        <w:r w:rsidRPr="008C02F3">
          <w:rPr>
            <w:rFonts w:ascii="Times New Roman" w:hAnsi="Times New Roman" w:cs="Times New Roman"/>
            <w:sz w:val="28"/>
            <w:szCs w:val="28"/>
          </w:rPr>
          <w:t>N 17</w:t>
        </w:r>
      </w:hyperlink>
      <w:r w:rsidRPr="008C02F3">
        <w:rPr>
          <w:rFonts w:ascii="Times New Roman" w:hAnsi="Times New Roman" w:cs="Times New Roman"/>
          <w:sz w:val="28"/>
          <w:szCs w:val="28"/>
        </w:rPr>
        <w:t xml:space="preserve">, </w:t>
      </w:r>
      <w:hyperlink w:anchor="P3838" w:history="1">
        <w:r w:rsidRPr="008C02F3">
          <w:rPr>
            <w:rFonts w:ascii="Times New Roman" w:hAnsi="Times New Roman" w:cs="Times New Roman"/>
            <w:sz w:val="28"/>
            <w:szCs w:val="28"/>
          </w:rPr>
          <w:t>N 18</w:t>
        </w:r>
      </w:hyperlink>
      <w:r w:rsidRPr="008C02F3">
        <w:rPr>
          <w:rFonts w:ascii="Times New Roman" w:hAnsi="Times New Roman" w:cs="Times New Roman"/>
          <w:sz w:val="28"/>
          <w:szCs w:val="28"/>
        </w:rPr>
        <w:t xml:space="preserve"> к настоящему Порядку.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65" w:history="1">
        <w:r w:rsidR="00675CD4" w:rsidRPr="008C02F3">
          <w:rPr>
            <w:rFonts w:ascii="Times New Roman" w:hAnsi="Times New Roman" w:cs="Times New Roman"/>
            <w:sz w:val="28"/>
            <w:szCs w:val="28"/>
          </w:rPr>
          <w:t>14</w:t>
        </w:r>
        <w:r w:rsidR="00AE61A9" w:rsidRPr="008C02F3">
          <w:rPr>
            <w:rFonts w:ascii="Times New Roman" w:hAnsi="Times New Roman" w:cs="Times New Roman"/>
            <w:sz w:val="28"/>
            <w:szCs w:val="28"/>
          </w:rPr>
          <w:t>4</w:t>
        </w:r>
      </w:hyperlink>
      <w:r w:rsidR="00675CD4" w:rsidRPr="008C02F3">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w:t>
      </w:r>
      <w:r w:rsidR="002163A4" w:rsidRPr="008C02F3">
        <w:rPr>
          <w:rFonts w:ascii="Times New Roman" w:hAnsi="Times New Roman" w:cs="Times New Roman"/>
          <w:sz w:val="28"/>
          <w:szCs w:val="28"/>
        </w:rPr>
        <w:t>руководителя Финансового органа</w:t>
      </w:r>
      <w:r w:rsidR="00675CD4" w:rsidRPr="008C02F3">
        <w:rPr>
          <w:rFonts w:ascii="Times New Roman" w:hAnsi="Times New Roman" w:cs="Times New Roman"/>
          <w:sz w:val="28"/>
          <w:szCs w:val="28"/>
        </w:rPr>
        <w:t xml:space="preserve"> (или иного уполномоченного лица).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66" w:history="1">
        <w:r w:rsidR="00675CD4" w:rsidRPr="008C02F3">
          <w:rPr>
            <w:rFonts w:ascii="Times New Roman" w:hAnsi="Times New Roman" w:cs="Times New Roman"/>
            <w:sz w:val="28"/>
            <w:szCs w:val="28"/>
          </w:rPr>
          <w:t>14</w:t>
        </w:r>
        <w:r w:rsidR="00AE61A9" w:rsidRPr="008C02F3">
          <w:rPr>
            <w:rFonts w:ascii="Times New Roman" w:hAnsi="Times New Roman" w:cs="Times New Roman"/>
            <w:sz w:val="28"/>
            <w:szCs w:val="28"/>
          </w:rPr>
          <w:t>5</w:t>
        </w:r>
      </w:hyperlink>
      <w:r w:rsidR="00675CD4" w:rsidRPr="008C02F3">
        <w:rPr>
          <w:rFonts w:ascii="Times New Roman" w:hAnsi="Times New Roman" w:cs="Times New Roman"/>
          <w:sz w:val="28"/>
          <w:szCs w:val="28"/>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67" w:history="1">
        <w:r w:rsidR="00675CD4" w:rsidRPr="008C02F3">
          <w:rPr>
            <w:rFonts w:ascii="Times New Roman" w:hAnsi="Times New Roman" w:cs="Times New Roman"/>
            <w:sz w:val="28"/>
            <w:szCs w:val="28"/>
          </w:rPr>
          <w:t>14</w:t>
        </w:r>
        <w:r w:rsidR="00AE61A9" w:rsidRPr="008C02F3">
          <w:rPr>
            <w:rFonts w:ascii="Times New Roman" w:hAnsi="Times New Roman" w:cs="Times New Roman"/>
            <w:sz w:val="28"/>
            <w:szCs w:val="28"/>
          </w:rPr>
          <w:t>6</w:t>
        </w:r>
      </w:hyperlink>
      <w:r w:rsidR="00675CD4" w:rsidRPr="008C02F3">
        <w:rPr>
          <w:rFonts w:ascii="Times New Roman" w:hAnsi="Times New Roman" w:cs="Times New Roman"/>
          <w:sz w:val="28"/>
          <w:szCs w:val="28"/>
        </w:rPr>
        <w:t xml:space="preserve">. Клиент обязан письменно сообщить </w:t>
      </w:r>
      <w:r w:rsidR="002163A4" w:rsidRPr="008C02F3">
        <w:rPr>
          <w:rFonts w:ascii="Times New Roman" w:hAnsi="Times New Roman" w:cs="Times New Roman"/>
          <w:sz w:val="28"/>
          <w:szCs w:val="28"/>
        </w:rPr>
        <w:t>Финансовому органу</w:t>
      </w:r>
      <w:r w:rsidR="00675CD4" w:rsidRPr="008C02F3">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w:t>
      </w:r>
      <w:r w:rsidR="00675CD4" w:rsidRPr="008C02F3">
        <w:rPr>
          <w:rFonts w:ascii="Times New Roman" w:hAnsi="Times New Roman" w:cs="Times New Roman"/>
          <w:sz w:val="28"/>
          <w:szCs w:val="28"/>
        </w:rPr>
        <w:lastRenderedPageBreak/>
        <w:t xml:space="preserve">отраженных, а также не отраженных в его лицевом счете. При </w:t>
      </w:r>
      <w:proofErr w:type="spellStart"/>
      <w:r w:rsidR="00675CD4" w:rsidRPr="008C02F3">
        <w:rPr>
          <w:rFonts w:ascii="Times New Roman" w:hAnsi="Times New Roman" w:cs="Times New Roman"/>
          <w:sz w:val="28"/>
          <w:szCs w:val="28"/>
        </w:rPr>
        <w:t>непоступлении</w:t>
      </w:r>
      <w:proofErr w:type="spellEnd"/>
      <w:r w:rsidR="00675CD4" w:rsidRPr="008C02F3">
        <w:rPr>
          <w:rFonts w:ascii="Times New Roman" w:hAnsi="Times New Roman" w:cs="Times New Roman"/>
          <w:sz w:val="28"/>
          <w:szCs w:val="28"/>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68" w:history="1">
        <w:r w:rsidR="00675CD4" w:rsidRPr="008C02F3">
          <w:rPr>
            <w:rFonts w:ascii="Times New Roman" w:hAnsi="Times New Roman" w:cs="Times New Roman"/>
            <w:sz w:val="28"/>
            <w:szCs w:val="28"/>
          </w:rPr>
          <w:t>14</w:t>
        </w:r>
        <w:r w:rsidR="00AE61A9" w:rsidRPr="008C02F3">
          <w:rPr>
            <w:rFonts w:ascii="Times New Roman" w:hAnsi="Times New Roman" w:cs="Times New Roman"/>
            <w:sz w:val="28"/>
            <w:szCs w:val="28"/>
          </w:rPr>
          <w:t>7</w:t>
        </w:r>
      </w:hyperlink>
      <w:r w:rsidR="00675CD4" w:rsidRPr="008C02F3">
        <w:rPr>
          <w:rFonts w:ascii="Times New Roman" w:hAnsi="Times New Roman" w:cs="Times New Roman"/>
          <w:sz w:val="28"/>
          <w:szCs w:val="28"/>
        </w:rPr>
        <w:t xml:space="preserve">. Распределение и закрепление конкретных обязанностей за работниками </w:t>
      </w:r>
      <w:r w:rsidR="002163A4" w:rsidRPr="008C02F3">
        <w:rPr>
          <w:rFonts w:ascii="Times New Roman" w:hAnsi="Times New Roman" w:cs="Times New Roman"/>
          <w:sz w:val="28"/>
          <w:szCs w:val="28"/>
        </w:rPr>
        <w:t>Финансового органа</w:t>
      </w:r>
      <w:r w:rsidR="00675CD4" w:rsidRPr="008C02F3">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2163A4" w:rsidRPr="008C02F3">
        <w:rPr>
          <w:rFonts w:ascii="Times New Roman" w:hAnsi="Times New Roman" w:cs="Times New Roman"/>
          <w:sz w:val="28"/>
          <w:szCs w:val="28"/>
        </w:rPr>
        <w:t xml:space="preserve">Финансовым  органом </w:t>
      </w:r>
      <w:r w:rsidR="00675CD4" w:rsidRPr="008C02F3">
        <w:rPr>
          <w:rFonts w:ascii="Times New Roman" w:hAnsi="Times New Roman" w:cs="Times New Roman"/>
          <w:sz w:val="28"/>
          <w:szCs w:val="28"/>
        </w:rPr>
        <w:t xml:space="preserve"> регламентом.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69" w:history="1">
        <w:r w:rsidR="00675CD4" w:rsidRPr="008C02F3">
          <w:rPr>
            <w:rFonts w:ascii="Times New Roman" w:hAnsi="Times New Roman" w:cs="Times New Roman"/>
            <w:sz w:val="28"/>
            <w:szCs w:val="28"/>
          </w:rPr>
          <w:t>1</w:t>
        </w:r>
        <w:r w:rsidR="00AE61A9" w:rsidRPr="008C02F3">
          <w:rPr>
            <w:rFonts w:ascii="Times New Roman" w:hAnsi="Times New Roman" w:cs="Times New Roman"/>
            <w:sz w:val="28"/>
            <w:szCs w:val="28"/>
          </w:rPr>
          <w:t>48</w:t>
        </w:r>
      </w:hyperlink>
      <w:r w:rsidR="00675CD4" w:rsidRPr="008C02F3">
        <w:rPr>
          <w:rFonts w:ascii="Times New Roman" w:hAnsi="Times New Roman" w:cs="Times New Roman"/>
          <w:sz w:val="28"/>
          <w:szCs w:val="28"/>
        </w:rPr>
        <w:t xml:space="preserve">. </w:t>
      </w:r>
      <w:r w:rsidR="002163A4" w:rsidRPr="008C02F3">
        <w:rPr>
          <w:rFonts w:ascii="Times New Roman" w:hAnsi="Times New Roman" w:cs="Times New Roman"/>
          <w:sz w:val="28"/>
          <w:szCs w:val="28"/>
        </w:rPr>
        <w:t>Финансовый орган</w:t>
      </w:r>
      <w:r w:rsidR="00675CD4" w:rsidRPr="008C02F3">
        <w:rPr>
          <w:rFonts w:ascii="Times New Roman" w:hAnsi="Times New Roman" w:cs="Times New Roman"/>
          <w:sz w:val="28"/>
          <w:szCs w:val="28"/>
        </w:rPr>
        <w:t xml:space="preserve">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8C02F3">
        <w:rPr>
          <w:rFonts w:ascii="Times New Roman" w:hAnsi="Times New Roman" w:cs="Times New Roman"/>
          <w:sz w:val="28"/>
          <w:szCs w:val="28"/>
        </w:rPr>
        <w:t>внутриказначейских</w:t>
      </w:r>
      <w:proofErr w:type="spellEnd"/>
      <w:r w:rsidRPr="008C02F3">
        <w:rPr>
          <w:rFonts w:ascii="Times New Roman" w:hAnsi="Times New Roman" w:cs="Times New Roman"/>
          <w:sz w:val="28"/>
          <w:szCs w:val="28"/>
        </w:rPr>
        <w:t xml:space="preserve"> документов, отражающих движение средств бюджета на балансовых счетах по учету исполнения бюджета или лицевых счетах.</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70" w:history="1">
        <w:r w:rsidR="00675CD4" w:rsidRPr="008C02F3">
          <w:rPr>
            <w:rFonts w:ascii="Times New Roman" w:hAnsi="Times New Roman" w:cs="Times New Roman"/>
            <w:sz w:val="28"/>
            <w:szCs w:val="28"/>
          </w:rPr>
          <w:t>1</w:t>
        </w:r>
        <w:r w:rsidR="00AE61A9" w:rsidRPr="008C02F3">
          <w:rPr>
            <w:rFonts w:ascii="Times New Roman" w:hAnsi="Times New Roman" w:cs="Times New Roman"/>
            <w:sz w:val="28"/>
            <w:szCs w:val="28"/>
          </w:rPr>
          <w:t>49</w:t>
        </w:r>
      </w:hyperlink>
      <w:r w:rsidR="00675CD4" w:rsidRPr="008C02F3">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FE57B9" w:rsidRPr="008C02F3">
        <w:rPr>
          <w:rFonts w:ascii="Times New Roman" w:hAnsi="Times New Roman" w:cs="Times New Roman"/>
          <w:sz w:val="28"/>
          <w:szCs w:val="28"/>
        </w:rPr>
        <w:t>Финансовым органом</w:t>
      </w:r>
      <w:r w:rsidR="00675CD4" w:rsidRPr="008C02F3">
        <w:rPr>
          <w:rFonts w:ascii="Times New Roman" w:hAnsi="Times New Roman" w:cs="Times New Roman"/>
          <w:sz w:val="28"/>
          <w:szCs w:val="28"/>
        </w:rPr>
        <w:t xml:space="preserve"> в соответствии с требованиями, установленными </w:t>
      </w:r>
      <w:hyperlink r:id="rId71" w:history="1">
        <w:r w:rsidR="00675CD4" w:rsidRPr="008C02F3">
          <w:rPr>
            <w:rFonts w:ascii="Times New Roman" w:hAnsi="Times New Roman" w:cs="Times New Roman"/>
            <w:sz w:val="28"/>
            <w:szCs w:val="28"/>
          </w:rPr>
          <w:t>законодательством</w:t>
        </w:r>
      </w:hyperlink>
      <w:r w:rsidR="00675CD4" w:rsidRPr="008C02F3">
        <w:rPr>
          <w:rFonts w:ascii="Times New Roman" w:hAnsi="Times New Roman" w:cs="Times New Roman"/>
          <w:sz w:val="28"/>
          <w:szCs w:val="28"/>
        </w:rPr>
        <w:t xml:space="preserve"> Российской Федерации о государственной тайне.</w:t>
      </w:r>
    </w:p>
    <w:p w:rsidR="00675CD4" w:rsidRPr="008C02F3" w:rsidRDefault="00675CD4" w:rsidP="00FE57B9">
      <w:pPr>
        <w:pStyle w:val="ConsPlusNormal"/>
        <w:ind w:firstLine="540"/>
        <w:contextualSpacing/>
        <w:jc w:val="both"/>
        <w:rPr>
          <w:rFonts w:ascii="Times New Roman" w:hAnsi="Times New Roman" w:cs="Times New Roman"/>
          <w:sz w:val="28"/>
          <w:szCs w:val="28"/>
        </w:rPr>
      </w:pPr>
    </w:p>
    <w:p w:rsidR="00675CD4" w:rsidRPr="008C02F3" w:rsidRDefault="00675CD4" w:rsidP="00FE57B9">
      <w:pPr>
        <w:pStyle w:val="ConsPlusTitle"/>
        <w:contextualSpacing/>
        <w:jc w:val="center"/>
        <w:outlineLvl w:val="1"/>
        <w:rPr>
          <w:rFonts w:ascii="Times New Roman" w:hAnsi="Times New Roman" w:cs="Times New Roman"/>
          <w:sz w:val="28"/>
          <w:szCs w:val="28"/>
        </w:rPr>
      </w:pPr>
      <w:r w:rsidRPr="008C02F3">
        <w:rPr>
          <w:rFonts w:ascii="Times New Roman" w:hAnsi="Times New Roman" w:cs="Times New Roman"/>
          <w:sz w:val="28"/>
          <w:szCs w:val="28"/>
        </w:rPr>
        <w:t>IV. Указания по заполнению форм документов,</w:t>
      </w:r>
    </w:p>
    <w:p w:rsidR="00675CD4" w:rsidRPr="008C02F3" w:rsidRDefault="00675CD4" w:rsidP="00FE57B9">
      <w:pPr>
        <w:pStyle w:val="ConsPlusTitle"/>
        <w:contextualSpacing/>
        <w:jc w:val="center"/>
        <w:rPr>
          <w:rFonts w:ascii="Times New Roman" w:hAnsi="Times New Roman" w:cs="Times New Roman"/>
          <w:sz w:val="28"/>
          <w:szCs w:val="28"/>
        </w:rPr>
      </w:pPr>
      <w:proofErr w:type="gramStart"/>
      <w:r w:rsidRPr="008C02F3">
        <w:rPr>
          <w:rFonts w:ascii="Times New Roman" w:hAnsi="Times New Roman" w:cs="Times New Roman"/>
          <w:sz w:val="28"/>
          <w:szCs w:val="28"/>
        </w:rPr>
        <w:t>представленных в приложениях к Порядку</w:t>
      </w:r>
      <w:proofErr w:type="gramEnd"/>
    </w:p>
    <w:p w:rsidR="00675CD4" w:rsidRPr="008C02F3" w:rsidRDefault="00675CD4" w:rsidP="00FE57B9">
      <w:pPr>
        <w:pStyle w:val="ConsPlusNormal"/>
        <w:ind w:firstLine="540"/>
        <w:contextualSpacing/>
        <w:jc w:val="both"/>
        <w:rPr>
          <w:rFonts w:ascii="Times New Roman" w:hAnsi="Times New Roman" w:cs="Times New Roman"/>
          <w:sz w:val="28"/>
          <w:szCs w:val="28"/>
        </w:rPr>
      </w:pPr>
    </w:p>
    <w:bookmarkStart w:id="27" w:name="P946"/>
    <w:bookmarkEnd w:id="27"/>
    <w:p w:rsidR="00675CD4" w:rsidRPr="008C02F3" w:rsidRDefault="00F461E6" w:rsidP="00FE57B9">
      <w:pPr>
        <w:pStyle w:val="ConsPlusNormal"/>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675CD4" w:rsidRPr="008C02F3">
        <w:rPr>
          <w:rFonts w:ascii="Times New Roman" w:hAnsi="Times New Roman" w:cs="Times New Roman"/>
          <w:sz w:val="28"/>
          <w:szCs w:val="28"/>
        </w:rPr>
        <w:instrText xml:space="preserve"> HYPERLINK "consultantplus://offline/ref=E6CD9B6FD9EFCB41825A6B9B87B55B602F213FFFC6A934AC27C6E807BFC496002940784DE05EFC040AB99291BAB6AA8174DD2E29C42B2810E539D5g1kDM" </w:instrText>
      </w:r>
      <w:r w:rsidRPr="008C02F3">
        <w:rPr>
          <w:rFonts w:ascii="Times New Roman" w:hAnsi="Times New Roman" w:cs="Times New Roman"/>
          <w:sz w:val="28"/>
          <w:szCs w:val="28"/>
        </w:rPr>
        <w:fldChar w:fldCharType="separate"/>
      </w:r>
      <w:r w:rsidR="00675CD4" w:rsidRPr="008C02F3">
        <w:rPr>
          <w:rFonts w:ascii="Times New Roman" w:hAnsi="Times New Roman" w:cs="Times New Roman"/>
          <w:sz w:val="28"/>
          <w:szCs w:val="28"/>
        </w:rPr>
        <w:t>15</w:t>
      </w:r>
      <w:r w:rsidR="00AE61A9" w:rsidRPr="008C02F3">
        <w:rPr>
          <w:rFonts w:ascii="Times New Roman" w:hAnsi="Times New Roman" w:cs="Times New Roman"/>
          <w:sz w:val="28"/>
          <w:szCs w:val="28"/>
        </w:rPr>
        <w:t>0</w:t>
      </w:r>
      <w:r w:rsidRPr="008C02F3">
        <w:rPr>
          <w:rFonts w:ascii="Times New Roman" w:hAnsi="Times New Roman" w:cs="Times New Roman"/>
          <w:sz w:val="28"/>
          <w:szCs w:val="28"/>
        </w:rPr>
        <w:fldChar w:fldCharType="end"/>
      </w:r>
      <w:r w:rsidR="00675CD4" w:rsidRPr="008C02F3">
        <w:rPr>
          <w:rFonts w:ascii="Times New Roman" w:hAnsi="Times New Roman" w:cs="Times New Roman"/>
          <w:sz w:val="28"/>
          <w:szCs w:val="28"/>
        </w:rPr>
        <w:t xml:space="preserve">. Заполнение </w:t>
      </w:r>
      <w:hyperlink w:anchor="P1210" w:history="1">
        <w:r w:rsidR="00675CD4" w:rsidRPr="008C02F3">
          <w:rPr>
            <w:rFonts w:ascii="Times New Roman" w:hAnsi="Times New Roman" w:cs="Times New Roman"/>
            <w:sz w:val="28"/>
            <w:szCs w:val="28"/>
          </w:rPr>
          <w:t>Заявления</w:t>
        </w:r>
      </w:hyperlink>
      <w:r w:rsidR="00675CD4" w:rsidRPr="008C02F3">
        <w:rPr>
          <w:rFonts w:ascii="Times New Roman" w:hAnsi="Times New Roman" w:cs="Times New Roman"/>
          <w:sz w:val="28"/>
          <w:szCs w:val="28"/>
        </w:rPr>
        <w:t xml:space="preserve"> на открытие лицевого счета осуществляется следующим образом.</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1210" w:history="1">
        <w:r w:rsidR="00675CD4" w:rsidRPr="008C02F3">
          <w:rPr>
            <w:rFonts w:ascii="Times New Roman" w:hAnsi="Times New Roman" w:cs="Times New Roman"/>
            <w:sz w:val="28"/>
            <w:szCs w:val="28"/>
          </w:rPr>
          <w:t>Заявление</w:t>
        </w:r>
      </w:hyperlink>
      <w:r w:rsidR="00675CD4" w:rsidRPr="008C02F3">
        <w:rPr>
          <w:rFonts w:ascii="Times New Roman" w:hAnsi="Times New Roman" w:cs="Times New Roman"/>
          <w:sz w:val="28"/>
          <w:szCs w:val="28"/>
        </w:rPr>
        <w:t xml:space="preserve"> на открытие лицевого счета заполняется клиентом, за исключением части "Отметка </w:t>
      </w:r>
      <w:r w:rsidR="002163A4" w:rsidRPr="008C02F3">
        <w:rPr>
          <w:rFonts w:ascii="Times New Roman" w:hAnsi="Times New Roman" w:cs="Times New Roman"/>
          <w:sz w:val="28"/>
          <w:szCs w:val="28"/>
        </w:rPr>
        <w:t xml:space="preserve">Финансового управления администрации </w:t>
      </w:r>
      <w:r w:rsidR="00CE1531"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CE1531" w:rsidRPr="0004361A">
        <w:rPr>
          <w:rFonts w:ascii="Times New Roman" w:hAnsi="Times New Roman" w:cs="Times New Roman"/>
          <w:sz w:val="28"/>
          <w:szCs w:val="28"/>
        </w:rPr>
        <w:t xml:space="preserve"> сельсовет</w:t>
      </w:r>
      <w:r w:rsidR="00CE1531" w:rsidRPr="008C02F3">
        <w:rPr>
          <w:rFonts w:ascii="Times New Roman" w:hAnsi="Times New Roman" w:cs="Times New Roman"/>
          <w:sz w:val="28"/>
          <w:szCs w:val="28"/>
        </w:rPr>
        <w:t xml:space="preserve"> </w:t>
      </w:r>
      <w:r w:rsidR="002163A4" w:rsidRPr="008C02F3">
        <w:rPr>
          <w:rFonts w:ascii="Times New Roman" w:hAnsi="Times New Roman" w:cs="Times New Roman"/>
          <w:sz w:val="28"/>
          <w:szCs w:val="28"/>
        </w:rPr>
        <w:t xml:space="preserve">муниципального района </w:t>
      </w:r>
      <w:proofErr w:type="spellStart"/>
      <w:r w:rsidR="002163A4" w:rsidRPr="008C02F3">
        <w:rPr>
          <w:rFonts w:ascii="Times New Roman" w:hAnsi="Times New Roman" w:cs="Times New Roman"/>
          <w:sz w:val="28"/>
          <w:szCs w:val="28"/>
        </w:rPr>
        <w:t>Ишимбайский</w:t>
      </w:r>
      <w:proofErr w:type="spellEnd"/>
      <w:r w:rsidR="002163A4" w:rsidRPr="008C02F3">
        <w:rPr>
          <w:rFonts w:ascii="Times New Roman" w:hAnsi="Times New Roman" w:cs="Times New Roman"/>
          <w:sz w:val="28"/>
          <w:szCs w:val="28"/>
        </w:rPr>
        <w:t xml:space="preserve"> район</w:t>
      </w:r>
      <w:r w:rsidR="00675CD4" w:rsidRPr="008C02F3">
        <w:rPr>
          <w:rFonts w:ascii="Times New Roman" w:hAnsi="Times New Roman" w:cs="Times New Roman"/>
          <w:sz w:val="28"/>
          <w:szCs w:val="28"/>
        </w:rPr>
        <w:t xml:space="preserve"> Республики Башкортостан об открытии лицевого счета N".</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указываются: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для участника бюджетного процесса бюджета </w:t>
      </w:r>
      <w:r w:rsidR="00CE1531"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CE1531" w:rsidRPr="0004361A">
        <w:rPr>
          <w:rFonts w:ascii="Times New Roman" w:hAnsi="Times New Roman" w:cs="Times New Roman"/>
          <w:sz w:val="28"/>
          <w:szCs w:val="28"/>
        </w:rPr>
        <w:t xml:space="preserve"> сельсовет</w:t>
      </w:r>
      <w:r w:rsidR="002163A4" w:rsidRPr="008C02F3">
        <w:rPr>
          <w:rFonts w:ascii="Times New Roman" w:hAnsi="Times New Roman" w:cs="Times New Roman"/>
          <w:sz w:val="28"/>
          <w:szCs w:val="28"/>
        </w:rPr>
        <w:t xml:space="preserve"> муниципального района </w:t>
      </w:r>
      <w:proofErr w:type="spellStart"/>
      <w:r w:rsidR="002163A4" w:rsidRPr="008C02F3">
        <w:rPr>
          <w:rFonts w:ascii="Times New Roman" w:hAnsi="Times New Roman" w:cs="Times New Roman"/>
          <w:sz w:val="28"/>
          <w:szCs w:val="28"/>
        </w:rPr>
        <w:t>Ишимбайский</w:t>
      </w:r>
      <w:proofErr w:type="spellEnd"/>
      <w:r w:rsidR="002163A4" w:rsidRPr="008C02F3">
        <w:rPr>
          <w:rFonts w:ascii="Times New Roman" w:hAnsi="Times New Roman" w:cs="Times New Roman"/>
          <w:sz w:val="28"/>
          <w:szCs w:val="28"/>
        </w:rPr>
        <w:t xml:space="preserve"> район </w:t>
      </w:r>
      <w:r w:rsidRPr="008C02F3">
        <w:rPr>
          <w:rFonts w:ascii="Times New Roman" w:hAnsi="Times New Roman" w:cs="Times New Roman"/>
          <w:sz w:val="28"/>
          <w:szCs w:val="28"/>
        </w:rPr>
        <w:t>Республики Башкортостан - кода по Сводному реестру, ИНН и КПП;</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иного получателя средств бюджета</w:t>
      </w:r>
      <w:r w:rsidR="002163A4" w:rsidRPr="008C02F3">
        <w:rPr>
          <w:rFonts w:ascii="Times New Roman" w:hAnsi="Times New Roman" w:cs="Times New Roman"/>
          <w:sz w:val="28"/>
          <w:szCs w:val="28"/>
        </w:rPr>
        <w:t xml:space="preserve"> </w:t>
      </w:r>
      <w:r w:rsidR="00CE1531"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CE1531" w:rsidRPr="0004361A">
        <w:rPr>
          <w:rFonts w:ascii="Times New Roman" w:hAnsi="Times New Roman" w:cs="Times New Roman"/>
          <w:sz w:val="28"/>
          <w:szCs w:val="28"/>
        </w:rPr>
        <w:t xml:space="preserve"> </w:t>
      </w:r>
      <w:r w:rsidR="00CE1531" w:rsidRPr="0004361A">
        <w:rPr>
          <w:rFonts w:ascii="Times New Roman" w:hAnsi="Times New Roman" w:cs="Times New Roman"/>
          <w:sz w:val="28"/>
          <w:szCs w:val="28"/>
        </w:rPr>
        <w:lastRenderedPageBreak/>
        <w:t>сельсовет</w:t>
      </w:r>
      <w:r w:rsidR="00CE1531" w:rsidRPr="008C02F3">
        <w:rPr>
          <w:rFonts w:ascii="Times New Roman" w:hAnsi="Times New Roman" w:cs="Times New Roman"/>
          <w:sz w:val="28"/>
          <w:szCs w:val="28"/>
        </w:rPr>
        <w:t xml:space="preserve"> </w:t>
      </w:r>
      <w:r w:rsidR="002163A4" w:rsidRPr="008C02F3">
        <w:rPr>
          <w:rFonts w:ascii="Times New Roman" w:hAnsi="Times New Roman" w:cs="Times New Roman"/>
          <w:sz w:val="28"/>
          <w:szCs w:val="28"/>
        </w:rPr>
        <w:t xml:space="preserve">муниципального района </w:t>
      </w:r>
      <w:proofErr w:type="spellStart"/>
      <w:r w:rsidR="002163A4" w:rsidRPr="008C02F3">
        <w:rPr>
          <w:rFonts w:ascii="Times New Roman" w:hAnsi="Times New Roman" w:cs="Times New Roman"/>
          <w:sz w:val="28"/>
          <w:szCs w:val="28"/>
        </w:rPr>
        <w:t>Ишимбайский</w:t>
      </w:r>
      <w:proofErr w:type="spellEnd"/>
      <w:r w:rsidR="002163A4" w:rsidRPr="008C02F3">
        <w:rPr>
          <w:rFonts w:ascii="Times New Roman" w:hAnsi="Times New Roman" w:cs="Times New Roman"/>
          <w:sz w:val="28"/>
          <w:szCs w:val="28"/>
        </w:rPr>
        <w:t xml:space="preserve"> район</w:t>
      </w:r>
      <w:r w:rsidRPr="008C02F3">
        <w:rPr>
          <w:rFonts w:ascii="Times New Roman" w:hAnsi="Times New Roman" w:cs="Times New Roman"/>
          <w:sz w:val="28"/>
          <w:szCs w:val="28"/>
        </w:rPr>
        <w:t xml:space="preserve"> Республики Башкортостан - кода по Сводному реестру, ИНН и КПП.</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"Финансовый орган" полное наименование </w:t>
      </w:r>
      <w:r w:rsidR="002163A4" w:rsidRPr="008C02F3">
        <w:rPr>
          <w:rFonts w:ascii="Times New Roman" w:hAnsi="Times New Roman" w:cs="Times New Roman"/>
          <w:sz w:val="28"/>
          <w:szCs w:val="28"/>
        </w:rPr>
        <w:t xml:space="preserve">Финансового управления администрации </w:t>
      </w:r>
      <w:r w:rsidR="00CE1531"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CE1531" w:rsidRPr="0004361A">
        <w:rPr>
          <w:rFonts w:ascii="Times New Roman" w:hAnsi="Times New Roman" w:cs="Times New Roman"/>
          <w:sz w:val="28"/>
          <w:szCs w:val="28"/>
        </w:rPr>
        <w:t xml:space="preserve"> сельсовет</w:t>
      </w:r>
      <w:r w:rsidR="00CE1531" w:rsidRPr="008C02F3">
        <w:rPr>
          <w:rFonts w:ascii="Times New Roman" w:hAnsi="Times New Roman" w:cs="Times New Roman"/>
          <w:sz w:val="28"/>
          <w:szCs w:val="28"/>
        </w:rPr>
        <w:t xml:space="preserve"> </w:t>
      </w:r>
      <w:r w:rsidR="002163A4" w:rsidRPr="008C02F3">
        <w:rPr>
          <w:rFonts w:ascii="Times New Roman" w:hAnsi="Times New Roman" w:cs="Times New Roman"/>
          <w:sz w:val="28"/>
          <w:szCs w:val="28"/>
        </w:rPr>
        <w:t xml:space="preserve">муниципального района </w:t>
      </w:r>
      <w:proofErr w:type="spellStart"/>
      <w:r w:rsidR="002163A4" w:rsidRPr="008C02F3">
        <w:rPr>
          <w:rFonts w:ascii="Times New Roman" w:hAnsi="Times New Roman" w:cs="Times New Roman"/>
          <w:sz w:val="28"/>
          <w:szCs w:val="28"/>
        </w:rPr>
        <w:t>Ишимбайский</w:t>
      </w:r>
      <w:proofErr w:type="spellEnd"/>
      <w:r w:rsidR="002163A4" w:rsidRPr="008C02F3">
        <w:rPr>
          <w:rFonts w:ascii="Times New Roman" w:hAnsi="Times New Roman" w:cs="Times New Roman"/>
          <w:sz w:val="28"/>
          <w:szCs w:val="28"/>
        </w:rPr>
        <w:t xml:space="preserve"> район </w:t>
      </w:r>
      <w:r w:rsidRPr="008C02F3">
        <w:rPr>
          <w:rFonts w:ascii="Times New Roman" w:hAnsi="Times New Roman" w:cs="Times New Roman"/>
          <w:sz w:val="28"/>
          <w:szCs w:val="28"/>
        </w:rPr>
        <w:t xml:space="preserve"> Республики Башкортостан по месту представления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 кода соответствующего вида лицевого счета (кодов соответствующих видов лицевых счетов).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1210" w:history="1">
        <w:r w:rsidR="00675CD4" w:rsidRPr="008C02F3">
          <w:rPr>
            <w:rFonts w:ascii="Times New Roman" w:hAnsi="Times New Roman" w:cs="Times New Roman"/>
            <w:sz w:val="28"/>
            <w:szCs w:val="28"/>
          </w:rPr>
          <w:t>Заявление</w:t>
        </w:r>
      </w:hyperlink>
      <w:r w:rsidR="00675CD4" w:rsidRPr="008C02F3">
        <w:rPr>
          <w:rFonts w:ascii="Times New Roman" w:hAnsi="Times New Roman" w:cs="Times New Roman"/>
          <w:sz w:val="28"/>
          <w:szCs w:val="28"/>
        </w:rPr>
        <w:t xml:space="preserve"> на открытие лицевого счета заверяется: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Отметка </w:t>
      </w:r>
      <w:r w:rsidR="002163A4" w:rsidRPr="008C02F3">
        <w:rPr>
          <w:rFonts w:ascii="Times New Roman" w:hAnsi="Times New Roman" w:cs="Times New Roman"/>
          <w:sz w:val="28"/>
          <w:szCs w:val="28"/>
        </w:rPr>
        <w:t>Фина</w:t>
      </w:r>
      <w:r w:rsidR="008C46B7" w:rsidRPr="008C02F3">
        <w:rPr>
          <w:rFonts w:ascii="Times New Roman" w:hAnsi="Times New Roman" w:cs="Times New Roman"/>
          <w:sz w:val="28"/>
          <w:szCs w:val="28"/>
        </w:rPr>
        <w:t xml:space="preserve">нсового </w:t>
      </w:r>
      <w:r w:rsidR="002163A4" w:rsidRPr="008C02F3">
        <w:rPr>
          <w:rFonts w:ascii="Times New Roman" w:hAnsi="Times New Roman" w:cs="Times New Roman"/>
          <w:sz w:val="28"/>
          <w:szCs w:val="28"/>
        </w:rPr>
        <w:t>органа</w:t>
      </w:r>
      <w:r w:rsidRPr="008C02F3">
        <w:rPr>
          <w:rFonts w:ascii="Times New Roman" w:hAnsi="Times New Roman" w:cs="Times New Roman"/>
          <w:sz w:val="28"/>
          <w:szCs w:val="28"/>
        </w:rPr>
        <w:t xml:space="preserve"> об открытии лицевого счета заполняется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 xml:space="preserve">В заголовке Отметки </w:t>
      </w:r>
      <w:r w:rsidR="008C46B7"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об открытии лицевого счета указывается номер лицевого счета (номера лицевых счетов), открытого (открытых) в соответствии с </w:t>
      </w:r>
      <w:hyperlink w:anchor="P1210" w:history="1">
        <w:r w:rsidRPr="008C02F3">
          <w:rPr>
            <w:rFonts w:ascii="Times New Roman" w:hAnsi="Times New Roman" w:cs="Times New Roman"/>
            <w:sz w:val="28"/>
            <w:szCs w:val="28"/>
          </w:rPr>
          <w:t>Заявлением</w:t>
        </w:r>
      </w:hyperlink>
      <w:r w:rsidRPr="008C02F3">
        <w:rPr>
          <w:rFonts w:ascii="Times New Roman" w:hAnsi="Times New Roman" w:cs="Times New Roman"/>
          <w:sz w:val="28"/>
          <w:szCs w:val="28"/>
        </w:rPr>
        <w:t xml:space="preserve"> на открытие лицевого счета, представленным клиентом.</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Отметка </w:t>
      </w:r>
      <w:r w:rsidR="002163A4"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об открытии лицевого счета заверяется: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w:t>
      </w:r>
      <w:r w:rsidR="002163A4" w:rsidRPr="008C02F3">
        <w:rPr>
          <w:rFonts w:ascii="Times New Roman" w:hAnsi="Times New Roman" w:cs="Times New Roman"/>
          <w:sz w:val="28"/>
          <w:szCs w:val="28"/>
        </w:rPr>
        <w:t>руководителя Финансового органа</w:t>
      </w:r>
      <w:r w:rsidRPr="008C02F3">
        <w:rPr>
          <w:rFonts w:ascii="Times New Roman" w:hAnsi="Times New Roman" w:cs="Times New Roman"/>
          <w:sz w:val="28"/>
          <w:szCs w:val="28"/>
        </w:rPr>
        <w:t xml:space="preserve"> (или иного уполномоченного лица), с указанием расшифровки подписи, содержащей фамилию и инициалы;</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уполномоченного работника </w:t>
      </w:r>
      <w:r w:rsidR="002163A4"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ответственного за правильность осуществления проверки </w:t>
      </w:r>
      <w:hyperlink w:anchor="P1210" w:history="1">
        <w:r w:rsidRPr="008C02F3">
          <w:rPr>
            <w:rFonts w:ascii="Times New Roman" w:hAnsi="Times New Roman" w:cs="Times New Roman"/>
            <w:sz w:val="28"/>
            <w:szCs w:val="28"/>
          </w:rPr>
          <w:t>Заявления</w:t>
        </w:r>
      </w:hyperlink>
      <w:r w:rsidRPr="008C02F3">
        <w:rPr>
          <w:rFonts w:ascii="Times New Roman" w:hAnsi="Times New Roman" w:cs="Times New Roman"/>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72" w:history="1">
        <w:r w:rsidR="00675CD4" w:rsidRPr="008C02F3">
          <w:rPr>
            <w:rFonts w:ascii="Times New Roman" w:hAnsi="Times New Roman" w:cs="Times New Roman"/>
            <w:sz w:val="28"/>
            <w:szCs w:val="28"/>
          </w:rPr>
          <w:t>15</w:t>
        </w:r>
        <w:r w:rsidR="00AE61A9" w:rsidRPr="008C02F3">
          <w:rPr>
            <w:rFonts w:ascii="Times New Roman" w:hAnsi="Times New Roman" w:cs="Times New Roman"/>
            <w:sz w:val="28"/>
            <w:szCs w:val="28"/>
          </w:rPr>
          <w:t>0</w:t>
        </w:r>
        <w:r w:rsidR="00675CD4" w:rsidRPr="008C02F3">
          <w:rPr>
            <w:rFonts w:ascii="Times New Roman" w:hAnsi="Times New Roman" w:cs="Times New Roman"/>
            <w:sz w:val="28"/>
            <w:szCs w:val="28"/>
          </w:rPr>
          <w:t>.1</w:t>
        </w:r>
      </w:hyperlink>
      <w:r w:rsidR="00675CD4" w:rsidRPr="008C02F3">
        <w:rPr>
          <w:rFonts w:ascii="Times New Roman" w:hAnsi="Times New Roman" w:cs="Times New Roman"/>
          <w:sz w:val="28"/>
          <w:szCs w:val="28"/>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"Отметка </w:t>
      </w:r>
      <w:r w:rsidR="008C46B7" w:rsidRPr="008C02F3">
        <w:rPr>
          <w:rFonts w:ascii="Times New Roman" w:hAnsi="Times New Roman" w:cs="Times New Roman"/>
          <w:sz w:val="28"/>
          <w:szCs w:val="28"/>
        </w:rPr>
        <w:t xml:space="preserve">Финансового управления администрации </w:t>
      </w:r>
      <w:r w:rsidR="00CE1531"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CE1531" w:rsidRPr="0004361A">
        <w:rPr>
          <w:rFonts w:ascii="Times New Roman" w:hAnsi="Times New Roman" w:cs="Times New Roman"/>
          <w:sz w:val="28"/>
          <w:szCs w:val="28"/>
        </w:rPr>
        <w:t xml:space="preserve"> сельсовет</w:t>
      </w:r>
      <w:r w:rsidR="00CE1531" w:rsidRPr="008C02F3">
        <w:rPr>
          <w:rFonts w:ascii="Times New Roman" w:hAnsi="Times New Roman" w:cs="Times New Roman"/>
          <w:sz w:val="28"/>
          <w:szCs w:val="28"/>
        </w:rPr>
        <w:t xml:space="preserve"> </w:t>
      </w:r>
      <w:r w:rsidR="008C46B7" w:rsidRPr="008C02F3">
        <w:rPr>
          <w:rFonts w:ascii="Times New Roman" w:hAnsi="Times New Roman" w:cs="Times New Roman"/>
          <w:sz w:val="28"/>
          <w:szCs w:val="28"/>
        </w:rPr>
        <w:t xml:space="preserve">муниципального района </w:t>
      </w:r>
      <w:proofErr w:type="spellStart"/>
      <w:r w:rsidR="008C46B7" w:rsidRPr="008C02F3">
        <w:rPr>
          <w:rFonts w:ascii="Times New Roman" w:hAnsi="Times New Roman" w:cs="Times New Roman"/>
          <w:sz w:val="28"/>
          <w:szCs w:val="28"/>
        </w:rPr>
        <w:t>Ишимбайский</w:t>
      </w:r>
      <w:proofErr w:type="spellEnd"/>
      <w:r w:rsidR="008C46B7" w:rsidRPr="008C02F3">
        <w:rPr>
          <w:rFonts w:ascii="Times New Roman" w:hAnsi="Times New Roman" w:cs="Times New Roman"/>
          <w:sz w:val="28"/>
          <w:szCs w:val="28"/>
        </w:rPr>
        <w:t xml:space="preserve"> район Республики Башкортостан </w:t>
      </w:r>
      <w:r w:rsidRPr="008C02F3">
        <w:rPr>
          <w:rFonts w:ascii="Times New Roman" w:hAnsi="Times New Roman" w:cs="Times New Roman"/>
          <w:sz w:val="28"/>
          <w:szCs w:val="28"/>
        </w:rPr>
        <w:t xml:space="preserve"> об открытии лицевого счета N", которая заполняется </w:t>
      </w:r>
      <w:r w:rsidR="008C46B7" w:rsidRPr="008C02F3">
        <w:rPr>
          <w:rFonts w:ascii="Times New Roman" w:hAnsi="Times New Roman" w:cs="Times New Roman"/>
          <w:sz w:val="28"/>
          <w:szCs w:val="28"/>
        </w:rPr>
        <w:t>Финансовым органом</w:t>
      </w:r>
      <w:r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lastRenderedPageBreak/>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8C02F3">
        <w:rPr>
          <w:rFonts w:ascii="Times New Roman" w:hAnsi="Times New Roman" w:cs="Times New Roman"/>
          <w:sz w:val="28"/>
          <w:szCs w:val="28"/>
        </w:rPr>
        <w:t xml:space="preserve"> учреждения), </w:t>
      </w:r>
      <w:proofErr w:type="gramStart"/>
      <w:r w:rsidRPr="008C02F3">
        <w:rPr>
          <w:rFonts w:ascii="Times New Roman" w:hAnsi="Times New Roman" w:cs="Times New Roman"/>
          <w:sz w:val="28"/>
          <w:szCs w:val="28"/>
        </w:rPr>
        <w:t>заверенное</w:t>
      </w:r>
      <w:proofErr w:type="gramEnd"/>
      <w:r w:rsidRPr="008C02F3">
        <w:rPr>
          <w:rFonts w:ascii="Times New Roman" w:hAnsi="Times New Roman" w:cs="Times New Roman"/>
          <w:sz w:val="28"/>
          <w:szCs w:val="28"/>
        </w:rPr>
        <w:t xml:space="preserve"> подписями руководителя и главного бухгалтера вышестоящей организации.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указываются: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организации" - полное наименование организации с отражением в кодовой зоне его ИНН, КПП и кода по ОКПО;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7" w:history="1">
        <w:r w:rsidRPr="008C02F3">
          <w:rPr>
            <w:rFonts w:ascii="Times New Roman" w:hAnsi="Times New Roman" w:cs="Times New Roman"/>
            <w:sz w:val="28"/>
            <w:szCs w:val="28"/>
          </w:rPr>
          <w:t>пунктом 5</w:t>
        </w:r>
      </w:hyperlink>
      <w:r w:rsidRPr="008C02F3">
        <w:rPr>
          <w:rFonts w:ascii="Times New Roman" w:hAnsi="Times New Roman" w:cs="Times New Roman"/>
          <w:sz w:val="28"/>
          <w:szCs w:val="28"/>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открытие лицевого счета для учета операций бюджетного учреждения (автономного учреждения) заверяется: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15</w:t>
      </w:r>
      <w:r w:rsidR="00AE61A9" w:rsidRPr="008C02F3">
        <w:rPr>
          <w:rFonts w:ascii="Times New Roman" w:hAnsi="Times New Roman" w:cs="Times New Roman"/>
          <w:sz w:val="28"/>
          <w:szCs w:val="28"/>
        </w:rPr>
        <w:t>0</w:t>
      </w:r>
      <w:r w:rsidRPr="008C02F3">
        <w:rPr>
          <w:rFonts w:ascii="Times New Roman" w:hAnsi="Times New Roman" w:cs="Times New Roman"/>
          <w:sz w:val="28"/>
          <w:szCs w:val="28"/>
        </w:rPr>
        <w:t xml:space="preserve">.2. Заявление на открытие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заполняется организацией, за исключением частей: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"Отметка </w:t>
      </w:r>
      <w:proofErr w:type="spellStart"/>
      <w:r w:rsidR="008C46B7" w:rsidRPr="008C02F3">
        <w:rPr>
          <w:rFonts w:ascii="Times New Roman" w:hAnsi="Times New Roman" w:cs="Times New Roman"/>
          <w:sz w:val="28"/>
          <w:szCs w:val="28"/>
        </w:rPr>
        <w:t>Фиансового</w:t>
      </w:r>
      <w:proofErr w:type="spellEnd"/>
      <w:r w:rsidR="008C46B7" w:rsidRPr="008C02F3">
        <w:rPr>
          <w:rFonts w:ascii="Times New Roman" w:hAnsi="Times New Roman" w:cs="Times New Roman"/>
          <w:sz w:val="28"/>
          <w:szCs w:val="28"/>
        </w:rPr>
        <w:t xml:space="preserve"> управления администрации </w:t>
      </w:r>
      <w:r w:rsidR="00CE1531"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CE1531" w:rsidRPr="0004361A">
        <w:rPr>
          <w:rFonts w:ascii="Times New Roman" w:hAnsi="Times New Roman" w:cs="Times New Roman"/>
          <w:sz w:val="28"/>
          <w:szCs w:val="28"/>
        </w:rPr>
        <w:t xml:space="preserve"> сельсовет</w:t>
      </w:r>
      <w:r w:rsidR="00CE1531" w:rsidRPr="008C02F3">
        <w:rPr>
          <w:rFonts w:ascii="Times New Roman" w:hAnsi="Times New Roman" w:cs="Times New Roman"/>
          <w:sz w:val="28"/>
          <w:szCs w:val="28"/>
        </w:rPr>
        <w:t xml:space="preserve"> </w:t>
      </w:r>
      <w:r w:rsidR="008C46B7" w:rsidRPr="008C02F3">
        <w:rPr>
          <w:rFonts w:ascii="Times New Roman" w:hAnsi="Times New Roman" w:cs="Times New Roman"/>
          <w:sz w:val="28"/>
          <w:szCs w:val="28"/>
        </w:rPr>
        <w:t xml:space="preserve">муниципального района </w:t>
      </w:r>
      <w:proofErr w:type="spellStart"/>
      <w:r w:rsidR="008C46B7" w:rsidRPr="008C02F3">
        <w:rPr>
          <w:rFonts w:ascii="Times New Roman" w:hAnsi="Times New Roman" w:cs="Times New Roman"/>
          <w:sz w:val="28"/>
          <w:szCs w:val="28"/>
        </w:rPr>
        <w:t>Ишимбайский</w:t>
      </w:r>
      <w:proofErr w:type="spellEnd"/>
      <w:r w:rsidR="008C46B7" w:rsidRPr="008C02F3">
        <w:rPr>
          <w:rFonts w:ascii="Times New Roman" w:hAnsi="Times New Roman" w:cs="Times New Roman"/>
          <w:sz w:val="28"/>
          <w:szCs w:val="28"/>
        </w:rPr>
        <w:t xml:space="preserve"> район Республики Башкортостан</w:t>
      </w:r>
      <w:r w:rsidRPr="008C02F3">
        <w:rPr>
          <w:rFonts w:ascii="Times New Roman" w:hAnsi="Times New Roman" w:cs="Times New Roman"/>
          <w:sz w:val="28"/>
          <w:szCs w:val="28"/>
        </w:rPr>
        <w:t xml:space="preserve"> об открытии лицевого счета N", которая заполняется отделом </w:t>
      </w:r>
      <w:r w:rsidR="008C46B7"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указываются: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организации" - полное наименование организации с отражением в кодовой зоне его ИНН, КПП и кода по ОКПО.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содержательной части формы документа после записи "Прошу открыть лицевой </w:t>
      </w:r>
      <w:r w:rsidRPr="008C02F3">
        <w:rPr>
          <w:rFonts w:ascii="Times New Roman" w:hAnsi="Times New Roman" w:cs="Times New Roman"/>
          <w:sz w:val="28"/>
          <w:szCs w:val="28"/>
        </w:rPr>
        <w:lastRenderedPageBreak/>
        <w:t xml:space="preserve">счет" указывается вид лицевого счета в соответствии с видами лицевого счета, предусмотренными </w:t>
      </w:r>
      <w:hyperlink w:anchor="P117" w:history="1">
        <w:r w:rsidRPr="008C02F3">
          <w:rPr>
            <w:rFonts w:ascii="Times New Roman" w:hAnsi="Times New Roman" w:cs="Times New Roman"/>
            <w:sz w:val="28"/>
            <w:szCs w:val="28"/>
          </w:rPr>
          <w:t>пунктом 5</w:t>
        </w:r>
      </w:hyperlink>
      <w:r w:rsidRPr="008C02F3">
        <w:rPr>
          <w:rFonts w:ascii="Times New Roman" w:hAnsi="Times New Roman" w:cs="Times New Roman"/>
          <w:sz w:val="28"/>
          <w:szCs w:val="28"/>
        </w:rPr>
        <w:t xml:space="preserve"> настоящего Порядка с отражением в кодовой зоне кода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открытие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заверяется: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w:t>
      </w:r>
    </w:p>
    <w:bookmarkStart w:id="28" w:name="P1000"/>
    <w:bookmarkEnd w:id="28"/>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675CD4" w:rsidRPr="008C02F3">
        <w:rPr>
          <w:rFonts w:ascii="Times New Roman" w:hAnsi="Times New Roman" w:cs="Times New Roman"/>
          <w:sz w:val="28"/>
          <w:szCs w:val="28"/>
        </w:rPr>
        <w:instrText xml:space="preserve"> HYPERLINK "consultantplus://offline/ref=E6CD9B6FD9EFCB41825A6B9B87B55B602F213FFFC6A934AC27C6E807BFC496002940784DE05EFC040AB99393BAB6AA8174DD2E29C42B2810E539D5g1kDM" </w:instrText>
      </w:r>
      <w:r w:rsidRPr="008C02F3">
        <w:rPr>
          <w:rFonts w:ascii="Times New Roman" w:hAnsi="Times New Roman" w:cs="Times New Roman"/>
          <w:sz w:val="28"/>
          <w:szCs w:val="28"/>
        </w:rPr>
        <w:fldChar w:fldCharType="separate"/>
      </w:r>
      <w:r w:rsidR="00675CD4" w:rsidRPr="008C02F3">
        <w:rPr>
          <w:rFonts w:ascii="Times New Roman" w:hAnsi="Times New Roman" w:cs="Times New Roman"/>
          <w:sz w:val="28"/>
          <w:szCs w:val="28"/>
        </w:rPr>
        <w:t>15</w:t>
      </w:r>
      <w:r w:rsidR="00AE61A9" w:rsidRPr="008C02F3">
        <w:rPr>
          <w:rFonts w:ascii="Times New Roman" w:hAnsi="Times New Roman" w:cs="Times New Roman"/>
          <w:sz w:val="28"/>
          <w:szCs w:val="28"/>
        </w:rPr>
        <w:t>1</w:t>
      </w:r>
      <w:r w:rsidRPr="008C02F3">
        <w:rPr>
          <w:rFonts w:ascii="Times New Roman" w:hAnsi="Times New Roman" w:cs="Times New Roman"/>
          <w:sz w:val="28"/>
          <w:szCs w:val="28"/>
        </w:rPr>
        <w:fldChar w:fldCharType="end"/>
      </w:r>
      <w:r w:rsidR="00675CD4" w:rsidRPr="008C02F3">
        <w:rPr>
          <w:rFonts w:ascii="Times New Roman" w:hAnsi="Times New Roman" w:cs="Times New Roman"/>
          <w:sz w:val="28"/>
          <w:szCs w:val="28"/>
        </w:rPr>
        <w:t xml:space="preserve">. Формирование </w:t>
      </w:r>
      <w:hyperlink w:anchor="P1278" w:history="1">
        <w:r w:rsidR="00675CD4" w:rsidRPr="008C02F3">
          <w:rPr>
            <w:rFonts w:ascii="Times New Roman" w:hAnsi="Times New Roman" w:cs="Times New Roman"/>
            <w:sz w:val="28"/>
            <w:szCs w:val="28"/>
          </w:rPr>
          <w:t>Карточки</w:t>
        </w:r>
      </w:hyperlink>
      <w:r w:rsidR="00675CD4" w:rsidRPr="008C02F3">
        <w:rPr>
          <w:rFonts w:ascii="Times New Roman" w:hAnsi="Times New Roman" w:cs="Times New Roman"/>
          <w:sz w:val="28"/>
          <w:szCs w:val="28"/>
        </w:rPr>
        <w:t xml:space="preserve"> образцов подписей к лицевым счетам осуществляется клиентом </w:t>
      </w:r>
      <w:r w:rsidR="008C46B7" w:rsidRPr="008C02F3">
        <w:rPr>
          <w:rFonts w:ascii="Times New Roman" w:hAnsi="Times New Roman" w:cs="Times New Roman"/>
          <w:sz w:val="28"/>
          <w:szCs w:val="28"/>
        </w:rPr>
        <w:t xml:space="preserve">Финансового </w:t>
      </w:r>
      <w:proofErr w:type="gramStart"/>
      <w:r w:rsidR="008C46B7" w:rsidRPr="008C02F3">
        <w:rPr>
          <w:rFonts w:ascii="Times New Roman" w:hAnsi="Times New Roman" w:cs="Times New Roman"/>
          <w:sz w:val="28"/>
          <w:szCs w:val="28"/>
        </w:rPr>
        <w:t>органа</w:t>
      </w:r>
      <w:proofErr w:type="gramEnd"/>
      <w:r w:rsidR="008C46B7" w:rsidRPr="008C02F3">
        <w:rPr>
          <w:rFonts w:ascii="Times New Roman" w:hAnsi="Times New Roman" w:cs="Times New Roman"/>
          <w:sz w:val="28"/>
          <w:szCs w:val="28"/>
        </w:rPr>
        <w:t xml:space="preserve"> </w:t>
      </w:r>
      <w:r w:rsidR="00675CD4" w:rsidRPr="008C02F3">
        <w:rPr>
          <w:rFonts w:ascii="Times New Roman" w:hAnsi="Times New Roman" w:cs="Times New Roman"/>
          <w:sz w:val="28"/>
          <w:szCs w:val="28"/>
        </w:rPr>
        <w:t xml:space="preserve">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наименовании формы документа клиент проставляет присвоенный ей номер. Уполномоченный работник </w:t>
      </w:r>
      <w:r w:rsidR="008C46B7"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клиентом указываются: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участника бюджетного процесса бюджета Республики Башкортостан - кода по Сводному реестру, ИНН и КПП.</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4 проставляются образцы подписей соответствующих должностных лиц.</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5 указывается срок полномочий каждого должностного лица, которое временно пользуется правом подписи. При этом</w:t>
      </w:r>
      <w:proofErr w:type="gramStart"/>
      <w:r w:rsidRPr="008C02F3">
        <w:rPr>
          <w:rFonts w:ascii="Times New Roman" w:hAnsi="Times New Roman" w:cs="Times New Roman"/>
          <w:sz w:val="28"/>
          <w:szCs w:val="28"/>
        </w:rPr>
        <w:t>,</w:t>
      </w:r>
      <w:proofErr w:type="gramEnd"/>
      <w:r w:rsidRPr="008C02F3">
        <w:rPr>
          <w:rFonts w:ascii="Times New Roman" w:hAnsi="Times New Roman" w:cs="Times New Roman"/>
          <w:sz w:val="28"/>
          <w:szCs w:val="28"/>
        </w:rPr>
        <w:t xml:space="preserve"> сначала указывается дата начала срока полномочий, а затем через знак "тире" дата окончания срока полномочий.</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1278" w:history="1">
        <w:r w:rsidR="00675CD4" w:rsidRPr="008C02F3">
          <w:rPr>
            <w:rFonts w:ascii="Times New Roman" w:hAnsi="Times New Roman" w:cs="Times New Roman"/>
            <w:sz w:val="28"/>
            <w:szCs w:val="28"/>
          </w:rPr>
          <w:t>Карточка</w:t>
        </w:r>
      </w:hyperlink>
      <w:r w:rsidR="00675CD4" w:rsidRPr="008C02F3">
        <w:rPr>
          <w:rFonts w:ascii="Times New Roman" w:hAnsi="Times New Roman" w:cs="Times New Roman"/>
          <w:sz w:val="28"/>
          <w:szCs w:val="28"/>
        </w:rPr>
        <w:t xml:space="preserve"> образцов подписей к лицевым счетам заверяется: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к лицевым счетам.</w:t>
      </w:r>
    </w:p>
    <w:p w:rsidR="00675CD4" w:rsidRPr="008C02F3" w:rsidRDefault="00675CD4" w:rsidP="00FE57B9">
      <w:pPr>
        <w:pStyle w:val="ConsPlusNormal"/>
        <w:spacing w:before="28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На подписи, в установленных </w:t>
      </w:r>
      <w:hyperlink w:anchor="P223" w:history="1">
        <w:r w:rsidRPr="008C02F3">
          <w:rPr>
            <w:rFonts w:ascii="Times New Roman" w:hAnsi="Times New Roman" w:cs="Times New Roman"/>
            <w:sz w:val="28"/>
            <w:szCs w:val="28"/>
          </w:rPr>
          <w:t>пунктом 18</w:t>
        </w:r>
      </w:hyperlink>
      <w:r w:rsidRPr="008C02F3">
        <w:rPr>
          <w:rFonts w:ascii="Times New Roman" w:hAnsi="Times New Roman" w:cs="Times New Roman"/>
          <w:sz w:val="28"/>
          <w:szCs w:val="28"/>
        </w:rPr>
        <w:t xml:space="preserve"> настоящего Порядка случаях ставится оттиск печати клиента так, чтобы подписи и расшифровки подписи читались ясно и четко.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Раздел "Отметка вышестоящего участника бюджетного процесса об удостоверении полномочий и подписей" заполняется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8C02F3">
        <w:rPr>
          <w:rFonts w:ascii="Times New Roman" w:hAnsi="Times New Roman" w:cs="Times New Roman"/>
          <w:sz w:val="28"/>
          <w:szCs w:val="28"/>
        </w:rPr>
        <w:t>заверении образцов</w:t>
      </w:r>
      <w:proofErr w:type="gramEnd"/>
      <w:r w:rsidRPr="008C02F3">
        <w:rPr>
          <w:rFonts w:ascii="Times New Roman" w:hAnsi="Times New Roman" w:cs="Times New Roman"/>
          <w:sz w:val="28"/>
          <w:szCs w:val="28"/>
        </w:rPr>
        <w:t xml:space="preserve"> подписей.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По строке "город (село, поселок, район, край, область, республика)" проставляется наименование места заверения образцов подписей.</w:t>
      </w:r>
      <w:proofErr w:type="gramEnd"/>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"дата (число, месяц, год) прописью" указывается прописью дата </w:t>
      </w:r>
      <w:proofErr w:type="gramStart"/>
      <w:r w:rsidRPr="008C02F3">
        <w:rPr>
          <w:rFonts w:ascii="Times New Roman" w:hAnsi="Times New Roman" w:cs="Times New Roman"/>
          <w:sz w:val="28"/>
          <w:szCs w:val="28"/>
        </w:rPr>
        <w:t>заверения образцов</w:t>
      </w:r>
      <w:proofErr w:type="gramEnd"/>
      <w:r w:rsidRPr="008C02F3">
        <w:rPr>
          <w:rFonts w:ascii="Times New Roman" w:hAnsi="Times New Roman" w:cs="Times New Roman"/>
          <w:sz w:val="28"/>
          <w:szCs w:val="28"/>
        </w:rPr>
        <w:t xml:space="preserve"> подписей.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"фамилия, имя, отчество" указывается фамилия, имя и отчество нотариуса, осуществившего нотариальное </w:t>
      </w:r>
      <w:proofErr w:type="gramStart"/>
      <w:r w:rsidRPr="008C02F3">
        <w:rPr>
          <w:rFonts w:ascii="Times New Roman" w:hAnsi="Times New Roman" w:cs="Times New Roman"/>
          <w:sz w:val="28"/>
          <w:szCs w:val="28"/>
        </w:rPr>
        <w:t>заверение образцов</w:t>
      </w:r>
      <w:proofErr w:type="gramEnd"/>
      <w:r w:rsidRPr="008C02F3">
        <w:rPr>
          <w:rFonts w:ascii="Times New Roman" w:hAnsi="Times New Roman" w:cs="Times New Roman"/>
          <w:sz w:val="28"/>
          <w:szCs w:val="28"/>
        </w:rPr>
        <w:t xml:space="preserve"> подписей.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8C02F3">
        <w:rPr>
          <w:rFonts w:ascii="Times New Roman" w:hAnsi="Times New Roman" w:cs="Times New Roman"/>
          <w:sz w:val="28"/>
          <w:szCs w:val="28"/>
        </w:rPr>
        <w:t>заверение образцов</w:t>
      </w:r>
      <w:proofErr w:type="gramEnd"/>
      <w:r w:rsidRPr="008C02F3">
        <w:rPr>
          <w:rFonts w:ascii="Times New Roman" w:hAnsi="Times New Roman" w:cs="Times New Roman"/>
          <w:sz w:val="28"/>
          <w:szCs w:val="28"/>
        </w:rPr>
        <w:t xml:space="preserve"> подписей.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"Зарегистрировано в реестре за N ________" указывается </w:t>
      </w:r>
      <w:r w:rsidRPr="008C02F3">
        <w:rPr>
          <w:rFonts w:ascii="Times New Roman" w:hAnsi="Times New Roman" w:cs="Times New Roman"/>
          <w:sz w:val="28"/>
          <w:szCs w:val="28"/>
        </w:rPr>
        <w:lastRenderedPageBreak/>
        <w:t xml:space="preserve">регистрационный номер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по реестру государственной территориальной конторы или нотариального округа.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"Взыскано госпошлины (по тарифу) __________" указывается сумма в рублях уплаченной госпошлины за нотариальное </w:t>
      </w:r>
      <w:proofErr w:type="gramStart"/>
      <w:r w:rsidRPr="008C02F3">
        <w:rPr>
          <w:rFonts w:ascii="Times New Roman" w:hAnsi="Times New Roman" w:cs="Times New Roman"/>
          <w:sz w:val="28"/>
          <w:szCs w:val="28"/>
        </w:rPr>
        <w:t>заверение образцов</w:t>
      </w:r>
      <w:proofErr w:type="gramEnd"/>
      <w:r w:rsidRPr="008C02F3">
        <w:rPr>
          <w:rFonts w:ascii="Times New Roman" w:hAnsi="Times New Roman" w:cs="Times New Roman"/>
          <w:sz w:val="28"/>
          <w:szCs w:val="28"/>
        </w:rPr>
        <w:t xml:space="preserve"> подписей.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зависимости от установленных требований к </w:t>
      </w:r>
      <w:proofErr w:type="gramStart"/>
      <w:r w:rsidRPr="008C02F3">
        <w:rPr>
          <w:rFonts w:ascii="Times New Roman" w:hAnsi="Times New Roman" w:cs="Times New Roman"/>
          <w:sz w:val="28"/>
          <w:szCs w:val="28"/>
        </w:rPr>
        <w:t>заверению образцов</w:t>
      </w:r>
      <w:proofErr w:type="gramEnd"/>
      <w:r w:rsidRPr="008C02F3">
        <w:rPr>
          <w:rFonts w:ascii="Times New Roman" w:hAnsi="Times New Roman" w:cs="Times New Roman"/>
          <w:sz w:val="28"/>
          <w:szCs w:val="28"/>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Раздел "</w:t>
      </w:r>
      <w:r w:rsidR="008C46B7" w:rsidRPr="008C02F3">
        <w:rPr>
          <w:rFonts w:ascii="Times New Roman" w:hAnsi="Times New Roman" w:cs="Times New Roman"/>
          <w:sz w:val="28"/>
          <w:szCs w:val="28"/>
        </w:rPr>
        <w:t xml:space="preserve">Финансового управления администрации </w:t>
      </w:r>
      <w:r w:rsidR="00CE1531"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CE1531" w:rsidRPr="0004361A">
        <w:rPr>
          <w:rFonts w:ascii="Times New Roman" w:hAnsi="Times New Roman" w:cs="Times New Roman"/>
          <w:sz w:val="28"/>
          <w:szCs w:val="28"/>
        </w:rPr>
        <w:t xml:space="preserve"> сельсовет</w:t>
      </w:r>
      <w:r w:rsidR="00CE1531" w:rsidRPr="008C02F3">
        <w:rPr>
          <w:rFonts w:ascii="Times New Roman" w:hAnsi="Times New Roman" w:cs="Times New Roman"/>
          <w:sz w:val="28"/>
          <w:szCs w:val="28"/>
        </w:rPr>
        <w:t xml:space="preserve"> </w:t>
      </w:r>
      <w:r w:rsidR="008C46B7" w:rsidRPr="008C02F3">
        <w:rPr>
          <w:rFonts w:ascii="Times New Roman" w:hAnsi="Times New Roman" w:cs="Times New Roman"/>
          <w:sz w:val="28"/>
          <w:szCs w:val="28"/>
        </w:rPr>
        <w:t xml:space="preserve">муниципального района </w:t>
      </w:r>
      <w:proofErr w:type="spellStart"/>
      <w:r w:rsidR="008C46B7" w:rsidRPr="008C02F3">
        <w:rPr>
          <w:rFonts w:ascii="Times New Roman" w:hAnsi="Times New Roman" w:cs="Times New Roman"/>
          <w:sz w:val="28"/>
          <w:szCs w:val="28"/>
        </w:rPr>
        <w:t>Ишимбайский</w:t>
      </w:r>
      <w:proofErr w:type="spellEnd"/>
      <w:r w:rsidR="008C46B7" w:rsidRPr="008C02F3">
        <w:rPr>
          <w:rFonts w:ascii="Times New Roman" w:hAnsi="Times New Roman" w:cs="Times New Roman"/>
          <w:sz w:val="28"/>
          <w:szCs w:val="28"/>
        </w:rPr>
        <w:t xml:space="preserve"> район Республики </w:t>
      </w:r>
      <w:r w:rsidRPr="008C02F3">
        <w:rPr>
          <w:rFonts w:ascii="Times New Roman" w:hAnsi="Times New Roman" w:cs="Times New Roman"/>
          <w:sz w:val="28"/>
          <w:szCs w:val="28"/>
        </w:rPr>
        <w:t xml:space="preserve"> </w:t>
      </w:r>
      <w:proofErr w:type="spellStart"/>
      <w:proofErr w:type="gramStart"/>
      <w:r w:rsidRPr="008C02F3">
        <w:rPr>
          <w:rFonts w:ascii="Times New Roman" w:hAnsi="Times New Roman" w:cs="Times New Roman"/>
          <w:sz w:val="28"/>
          <w:szCs w:val="28"/>
        </w:rPr>
        <w:t>Республики</w:t>
      </w:r>
      <w:proofErr w:type="spellEnd"/>
      <w:proofErr w:type="gramEnd"/>
      <w:r w:rsidRPr="008C02F3">
        <w:rPr>
          <w:rFonts w:ascii="Times New Roman" w:hAnsi="Times New Roman" w:cs="Times New Roman"/>
          <w:sz w:val="28"/>
          <w:szCs w:val="28"/>
        </w:rPr>
        <w:t xml:space="preserve"> Башкортостан о приеме образцов подписей" заполняется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Отметка </w:t>
      </w:r>
      <w:r w:rsidR="008C46B7"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об открытии лицевого счета заверяется: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w:t>
      </w:r>
      <w:r w:rsidR="008C46B7" w:rsidRPr="008C02F3">
        <w:rPr>
          <w:rFonts w:ascii="Times New Roman" w:hAnsi="Times New Roman" w:cs="Times New Roman"/>
          <w:sz w:val="28"/>
          <w:szCs w:val="28"/>
        </w:rPr>
        <w:t>руководителя Финансового органа</w:t>
      </w:r>
      <w:r w:rsidRPr="008C02F3">
        <w:rPr>
          <w:rFonts w:ascii="Times New Roman" w:hAnsi="Times New Roman" w:cs="Times New Roman"/>
          <w:sz w:val="28"/>
          <w:szCs w:val="28"/>
        </w:rPr>
        <w:t xml:space="preserve"> (или иного уполномоченного лица) по месту представления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 к лицевым счетам с указанием расшифровки подписи, содержащей фамилию и инициалы;</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уполномоченного работника </w:t>
      </w:r>
      <w:r w:rsidR="008C46B7"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w:t>
      </w:r>
      <w:proofErr w:type="gramStart"/>
      <w:r w:rsidRPr="008C02F3">
        <w:rPr>
          <w:rFonts w:ascii="Times New Roman" w:hAnsi="Times New Roman" w:cs="Times New Roman"/>
          <w:sz w:val="28"/>
          <w:szCs w:val="28"/>
        </w:rPr>
        <w:t xml:space="preserve">начала действия </w:t>
      </w:r>
      <w:hyperlink w:anchor="P1278" w:history="1">
        <w:r w:rsidRPr="008C02F3">
          <w:rPr>
            <w:rFonts w:ascii="Times New Roman" w:hAnsi="Times New Roman" w:cs="Times New Roman"/>
            <w:sz w:val="28"/>
            <w:szCs w:val="28"/>
          </w:rPr>
          <w:t>Карточки</w:t>
        </w:r>
      </w:hyperlink>
      <w:r w:rsidRPr="008C02F3">
        <w:rPr>
          <w:rFonts w:ascii="Times New Roman" w:hAnsi="Times New Roman" w:cs="Times New Roman"/>
          <w:sz w:val="28"/>
          <w:szCs w:val="28"/>
        </w:rPr>
        <w:t xml:space="preserve"> образцов подписей</w:t>
      </w:r>
      <w:proofErr w:type="gramEnd"/>
      <w:r w:rsidRPr="008C02F3">
        <w:rPr>
          <w:rFonts w:ascii="Times New Roman" w:hAnsi="Times New Roman" w:cs="Times New Roman"/>
          <w:sz w:val="28"/>
          <w:szCs w:val="28"/>
        </w:rPr>
        <w:t xml:space="preserve"> к лицевым счетам.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случае необходимости по строке "Особые отметки" приводится примечание.</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73" w:history="1">
        <w:r w:rsidR="00675CD4" w:rsidRPr="008C02F3">
          <w:rPr>
            <w:rFonts w:ascii="Times New Roman" w:hAnsi="Times New Roman" w:cs="Times New Roman"/>
            <w:sz w:val="28"/>
            <w:szCs w:val="28"/>
          </w:rPr>
          <w:t>15</w:t>
        </w:r>
        <w:r w:rsidR="00AE61A9" w:rsidRPr="008C02F3">
          <w:rPr>
            <w:rFonts w:ascii="Times New Roman" w:hAnsi="Times New Roman" w:cs="Times New Roman"/>
            <w:sz w:val="28"/>
            <w:szCs w:val="28"/>
          </w:rPr>
          <w:t>1</w:t>
        </w:r>
        <w:r w:rsidR="00675CD4" w:rsidRPr="008C02F3">
          <w:rPr>
            <w:rFonts w:ascii="Times New Roman" w:hAnsi="Times New Roman" w:cs="Times New Roman"/>
            <w:sz w:val="28"/>
            <w:szCs w:val="28"/>
          </w:rPr>
          <w:t>.1</w:t>
        </w:r>
      </w:hyperlink>
      <w:r w:rsidR="00675CD4" w:rsidRPr="008C02F3">
        <w:rPr>
          <w:rFonts w:ascii="Times New Roman" w:hAnsi="Times New Roman" w:cs="Times New Roman"/>
          <w:sz w:val="28"/>
          <w:szCs w:val="28"/>
        </w:rPr>
        <w:t xml:space="preserve">. Формирование </w:t>
      </w:r>
      <w:hyperlink w:anchor="P1278" w:history="1">
        <w:r w:rsidR="00675CD4" w:rsidRPr="008C02F3">
          <w:rPr>
            <w:rFonts w:ascii="Times New Roman" w:hAnsi="Times New Roman" w:cs="Times New Roman"/>
            <w:sz w:val="28"/>
            <w:szCs w:val="28"/>
          </w:rPr>
          <w:t>Карточки</w:t>
        </w:r>
      </w:hyperlink>
      <w:r w:rsidR="00675CD4" w:rsidRPr="008C02F3">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4 проставляются образцы подписей соответствующих лиц;</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5 указывается срок полномочий каждого лица, которое временно пользуется правом подписи. При этом</w:t>
      </w:r>
      <w:proofErr w:type="gramStart"/>
      <w:r w:rsidRPr="008C02F3">
        <w:rPr>
          <w:rFonts w:ascii="Times New Roman" w:hAnsi="Times New Roman" w:cs="Times New Roman"/>
          <w:sz w:val="28"/>
          <w:szCs w:val="28"/>
        </w:rPr>
        <w:t>,</w:t>
      </w:r>
      <w:proofErr w:type="gramEnd"/>
      <w:r w:rsidRPr="008C02F3">
        <w:rPr>
          <w:rFonts w:ascii="Times New Roman" w:hAnsi="Times New Roman" w:cs="Times New Roman"/>
          <w:sz w:val="28"/>
          <w:szCs w:val="28"/>
        </w:rPr>
        <w:t xml:space="preserve"> сначала указывается дата начала срока полномочий, а затем через знак "тире" дата окончания срока полномочий.</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1278" w:history="1">
        <w:r w:rsidR="00675CD4" w:rsidRPr="008C02F3">
          <w:rPr>
            <w:rFonts w:ascii="Times New Roman" w:hAnsi="Times New Roman" w:cs="Times New Roman"/>
            <w:sz w:val="28"/>
            <w:szCs w:val="28"/>
          </w:rPr>
          <w:t>Карточка</w:t>
        </w:r>
      </w:hyperlink>
      <w:r w:rsidR="00675CD4" w:rsidRPr="008C02F3">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заверяется: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 подписи ставится оттиск печати организации так, чтобы подписи и расшифровки подписи читались ясно и четко.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15</w:t>
      </w:r>
      <w:r w:rsidR="00AE61A9" w:rsidRPr="008C02F3">
        <w:rPr>
          <w:rFonts w:ascii="Times New Roman" w:hAnsi="Times New Roman" w:cs="Times New Roman"/>
          <w:sz w:val="28"/>
          <w:szCs w:val="28"/>
        </w:rPr>
        <w:t>1</w:t>
      </w:r>
      <w:r w:rsidRPr="008C02F3">
        <w:rPr>
          <w:rFonts w:ascii="Times New Roman" w:hAnsi="Times New Roman" w:cs="Times New Roman"/>
          <w:sz w:val="28"/>
          <w:szCs w:val="28"/>
        </w:rPr>
        <w:t xml:space="preserve">.2. Формирование Карточки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осуществляется организацией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4 проставляются образцы подписей соответствующих лиц;</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Карточка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заверяется: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 подписи ставится оттиск печати организации так, чтобы подписи и расшифровки подписи читались ясно и четко.</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74" w:history="1">
        <w:r w:rsidR="00675CD4" w:rsidRPr="008C02F3">
          <w:rPr>
            <w:rFonts w:ascii="Times New Roman" w:hAnsi="Times New Roman" w:cs="Times New Roman"/>
            <w:sz w:val="28"/>
            <w:szCs w:val="28"/>
          </w:rPr>
          <w:t>15</w:t>
        </w:r>
        <w:r w:rsidR="00AE61A9" w:rsidRPr="008C02F3">
          <w:rPr>
            <w:rFonts w:ascii="Times New Roman" w:hAnsi="Times New Roman" w:cs="Times New Roman"/>
            <w:sz w:val="28"/>
            <w:szCs w:val="28"/>
          </w:rPr>
          <w:t>2</w:t>
        </w:r>
      </w:hyperlink>
      <w:r w:rsidR="00675CD4" w:rsidRPr="008C02F3">
        <w:rPr>
          <w:rFonts w:ascii="Times New Roman" w:hAnsi="Times New Roman" w:cs="Times New Roman"/>
          <w:sz w:val="28"/>
          <w:szCs w:val="28"/>
        </w:rPr>
        <w:t xml:space="preserve">. </w:t>
      </w:r>
      <w:hyperlink w:anchor="P1436" w:history="1">
        <w:r w:rsidR="00675CD4" w:rsidRPr="008C02F3">
          <w:rPr>
            <w:rFonts w:ascii="Times New Roman" w:hAnsi="Times New Roman" w:cs="Times New Roman"/>
            <w:sz w:val="28"/>
            <w:szCs w:val="28"/>
          </w:rPr>
          <w:t>Разрешение</w:t>
        </w:r>
      </w:hyperlink>
      <w:r w:rsidR="00675CD4" w:rsidRPr="008C02F3">
        <w:rPr>
          <w:rFonts w:ascii="Times New Roman" w:hAnsi="Times New Roman" w:cs="Times New Roman"/>
          <w:sz w:val="28"/>
          <w:szCs w:val="28"/>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содержательной части Разрешения на открытие счета указывается последовательно: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полное наименование иного получателя средств бюджета с указанием его кода по Сводному реестру;</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главного распорядителя средств бюджета кода главы по бюджетной классификации;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распорядителя средств бюджета его кода по Сводному реестру.</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1436" w:history="1">
        <w:r w:rsidR="00675CD4" w:rsidRPr="008C02F3">
          <w:rPr>
            <w:rFonts w:ascii="Times New Roman" w:hAnsi="Times New Roman" w:cs="Times New Roman"/>
            <w:sz w:val="28"/>
            <w:szCs w:val="28"/>
          </w:rPr>
          <w:t>Разрешение</w:t>
        </w:r>
      </w:hyperlink>
      <w:r w:rsidR="00675CD4" w:rsidRPr="008C02F3">
        <w:rPr>
          <w:rFonts w:ascii="Times New Roman" w:hAnsi="Times New Roman" w:cs="Times New Roman"/>
          <w:sz w:val="28"/>
          <w:szCs w:val="28"/>
        </w:rPr>
        <w:t xml:space="preserve"> на открытие счета подписывается </w:t>
      </w:r>
      <w:r w:rsidR="001669F2" w:rsidRPr="008C02F3">
        <w:rPr>
          <w:rFonts w:ascii="Times New Roman" w:hAnsi="Times New Roman" w:cs="Times New Roman"/>
          <w:sz w:val="28"/>
          <w:szCs w:val="28"/>
        </w:rPr>
        <w:t>руководителя финансового органа</w:t>
      </w:r>
      <w:r w:rsidR="00675CD4" w:rsidRPr="008C02F3">
        <w:rPr>
          <w:rFonts w:ascii="Times New Roman" w:hAnsi="Times New Roman" w:cs="Times New Roman"/>
          <w:sz w:val="28"/>
          <w:szCs w:val="28"/>
        </w:rPr>
        <w:t>.</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75" w:history="1">
        <w:r w:rsidR="00675CD4" w:rsidRPr="008C02F3">
          <w:rPr>
            <w:rFonts w:ascii="Times New Roman" w:hAnsi="Times New Roman" w:cs="Times New Roman"/>
            <w:sz w:val="28"/>
            <w:szCs w:val="28"/>
          </w:rPr>
          <w:t>15</w:t>
        </w:r>
        <w:r w:rsidR="00AE61A9" w:rsidRPr="008C02F3">
          <w:rPr>
            <w:rFonts w:ascii="Times New Roman" w:hAnsi="Times New Roman" w:cs="Times New Roman"/>
            <w:sz w:val="28"/>
            <w:szCs w:val="28"/>
          </w:rPr>
          <w:t>3</w:t>
        </w:r>
      </w:hyperlink>
      <w:r w:rsidR="00675CD4" w:rsidRPr="008C02F3">
        <w:rPr>
          <w:rFonts w:ascii="Times New Roman" w:hAnsi="Times New Roman" w:cs="Times New Roman"/>
          <w:sz w:val="28"/>
          <w:szCs w:val="28"/>
        </w:rPr>
        <w:t xml:space="preserve">. Формирование </w:t>
      </w:r>
      <w:hyperlink w:anchor="P2757" w:history="1">
        <w:r w:rsidR="00675CD4" w:rsidRPr="008C02F3">
          <w:rPr>
            <w:rFonts w:ascii="Times New Roman" w:hAnsi="Times New Roman" w:cs="Times New Roman"/>
            <w:sz w:val="28"/>
            <w:szCs w:val="28"/>
          </w:rPr>
          <w:t>Книги</w:t>
        </w:r>
      </w:hyperlink>
      <w:r w:rsidR="00675CD4" w:rsidRPr="008C02F3">
        <w:rPr>
          <w:rFonts w:ascii="Times New Roman" w:hAnsi="Times New Roman" w:cs="Times New Roman"/>
          <w:sz w:val="28"/>
          <w:szCs w:val="28"/>
        </w:rPr>
        <w:t xml:space="preserve"> регистрации лицевых счетов осуществляется в </w:t>
      </w:r>
      <w:r w:rsidR="001669F2" w:rsidRPr="008C02F3">
        <w:rPr>
          <w:rFonts w:ascii="Times New Roman" w:hAnsi="Times New Roman" w:cs="Times New Roman"/>
          <w:sz w:val="28"/>
          <w:szCs w:val="28"/>
        </w:rPr>
        <w:t>Финансовом органе</w:t>
      </w:r>
      <w:r w:rsidR="00675CD4" w:rsidRPr="008C02F3">
        <w:rPr>
          <w:rFonts w:ascii="Times New Roman" w:hAnsi="Times New Roman" w:cs="Times New Roman"/>
          <w:sz w:val="28"/>
          <w:szCs w:val="28"/>
        </w:rPr>
        <w:t xml:space="preserve">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заголовочной части формы документа указывается дата, на которую формируется </w:t>
      </w:r>
      <w:hyperlink w:anchor="P2757" w:history="1">
        <w:r w:rsidRPr="008C02F3">
          <w:rPr>
            <w:rFonts w:ascii="Times New Roman" w:hAnsi="Times New Roman" w:cs="Times New Roman"/>
            <w:sz w:val="28"/>
            <w:szCs w:val="28"/>
          </w:rPr>
          <w:t>Книга</w:t>
        </w:r>
      </w:hyperlink>
      <w:r w:rsidRPr="008C02F3">
        <w:rPr>
          <w:rFonts w:ascii="Times New Roman" w:hAnsi="Times New Roman" w:cs="Times New Roman"/>
          <w:sz w:val="28"/>
          <w:szCs w:val="28"/>
        </w:rPr>
        <w:t xml:space="preserve"> регистрации лицевых счетов, с отражением в кодовой зоне даты открытия и даты закрытия документа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На второй и последующих страницах документа указывается дата, на которую сформирован документ.</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"Финансовый орган" заголовочной части документа указывается полное наименование </w:t>
      </w:r>
      <w:r w:rsidR="001669F2"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по месту ведения </w:t>
      </w:r>
      <w:hyperlink w:anchor="P2757" w:history="1">
        <w:r w:rsidRPr="008C02F3">
          <w:rPr>
            <w:rFonts w:ascii="Times New Roman" w:hAnsi="Times New Roman" w:cs="Times New Roman"/>
            <w:sz w:val="28"/>
            <w:szCs w:val="28"/>
          </w:rPr>
          <w:t>Книги</w:t>
        </w:r>
      </w:hyperlink>
      <w:r w:rsidRPr="008C02F3">
        <w:rPr>
          <w:rFonts w:ascii="Times New Roman" w:hAnsi="Times New Roman" w:cs="Times New Roman"/>
          <w:sz w:val="28"/>
          <w:szCs w:val="28"/>
        </w:rPr>
        <w:t xml:space="preserve"> регистрации лицевых счетов.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Табличная часть Книги регистрации лицевых счетов заполняется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графах 1, 2, 3 указывается соответственно дата открытия лицевого счета, наименование клиента и номер лицевого счета;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2757" w:history="1">
        <w:r w:rsidR="00675CD4" w:rsidRPr="008C02F3">
          <w:rPr>
            <w:rFonts w:ascii="Times New Roman" w:hAnsi="Times New Roman" w:cs="Times New Roman"/>
            <w:sz w:val="28"/>
            <w:szCs w:val="28"/>
          </w:rPr>
          <w:t>Книга</w:t>
        </w:r>
      </w:hyperlink>
      <w:r w:rsidR="00675CD4" w:rsidRPr="008C02F3">
        <w:rPr>
          <w:rFonts w:ascii="Times New Roman" w:hAnsi="Times New Roman" w:cs="Times New Roman"/>
          <w:sz w:val="28"/>
          <w:szCs w:val="28"/>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Каждая завершенная страница </w:t>
      </w:r>
      <w:hyperlink w:anchor="P2757" w:history="1">
        <w:r w:rsidRPr="008C02F3">
          <w:rPr>
            <w:rFonts w:ascii="Times New Roman" w:hAnsi="Times New Roman" w:cs="Times New Roman"/>
            <w:sz w:val="28"/>
            <w:szCs w:val="28"/>
          </w:rPr>
          <w:t>Книги</w:t>
        </w:r>
      </w:hyperlink>
      <w:r w:rsidRPr="008C02F3">
        <w:rPr>
          <w:rFonts w:ascii="Times New Roman" w:hAnsi="Times New Roman" w:cs="Times New Roman"/>
          <w:sz w:val="28"/>
          <w:szCs w:val="28"/>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9" w:name="P1093"/>
    <w:bookmarkEnd w:id="29"/>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675CD4" w:rsidRPr="008C02F3">
        <w:rPr>
          <w:rFonts w:ascii="Times New Roman" w:hAnsi="Times New Roman" w:cs="Times New Roman"/>
          <w:sz w:val="28"/>
          <w:szCs w:val="28"/>
        </w:rPr>
        <w:instrText xml:space="preserve"> HYPERLINK "consultantplus://offline/ref=E6CD9B6FD9EFCB41825A6B9B87B55B602F213FFFC6A934AC27C6E807BFC496002940784DE05EFC040AB99195BAB6AA8174DD2E29C42B2810E539D5g1kDM" </w:instrText>
      </w:r>
      <w:r w:rsidRPr="008C02F3">
        <w:rPr>
          <w:rFonts w:ascii="Times New Roman" w:hAnsi="Times New Roman" w:cs="Times New Roman"/>
          <w:sz w:val="28"/>
          <w:szCs w:val="28"/>
        </w:rPr>
        <w:fldChar w:fldCharType="separate"/>
      </w:r>
      <w:r w:rsidR="00675CD4" w:rsidRPr="008C02F3">
        <w:rPr>
          <w:rFonts w:ascii="Times New Roman" w:hAnsi="Times New Roman" w:cs="Times New Roman"/>
          <w:sz w:val="28"/>
          <w:szCs w:val="28"/>
        </w:rPr>
        <w:t>15</w:t>
      </w:r>
      <w:r w:rsidR="00AE61A9" w:rsidRPr="008C02F3">
        <w:rPr>
          <w:rFonts w:ascii="Times New Roman" w:hAnsi="Times New Roman" w:cs="Times New Roman"/>
          <w:sz w:val="28"/>
          <w:szCs w:val="28"/>
        </w:rPr>
        <w:t>4</w:t>
      </w:r>
      <w:r w:rsidRPr="008C02F3">
        <w:rPr>
          <w:rFonts w:ascii="Times New Roman" w:hAnsi="Times New Roman" w:cs="Times New Roman"/>
          <w:sz w:val="28"/>
          <w:szCs w:val="28"/>
        </w:rPr>
        <w:fldChar w:fldCharType="end"/>
      </w:r>
      <w:r w:rsidR="00675CD4" w:rsidRPr="008C02F3">
        <w:rPr>
          <w:rFonts w:ascii="Times New Roman" w:hAnsi="Times New Roman" w:cs="Times New Roman"/>
          <w:sz w:val="28"/>
          <w:szCs w:val="28"/>
        </w:rPr>
        <w:t xml:space="preserve">. Заполнение </w:t>
      </w:r>
      <w:hyperlink w:anchor="P2822" w:history="1">
        <w:r w:rsidR="00675CD4" w:rsidRPr="008C02F3">
          <w:rPr>
            <w:rFonts w:ascii="Times New Roman" w:hAnsi="Times New Roman" w:cs="Times New Roman"/>
            <w:sz w:val="28"/>
            <w:szCs w:val="28"/>
          </w:rPr>
          <w:t>Заявления</w:t>
        </w:r>
      </w:hyperlink>
      <w:r w:rsidR="00675CD4" w:rsidRPr="008C02F3">
        <w:rPr>
          <w:rFonts w:ascii="Times New Roman" w:hAnsi="Times New Roman" w:cs="Times New Roman"/>
          <w:sz w:val="28"/>
          <w:szCs w:val="28"/>
        </w:rPr>
        <w:t xml:space="preserve"> на переоформление лицевых счетов осуществляется следующим образом.</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2822" w:history="1">
        <w:r w:rsidR="00675CD4" w:rsidRPr="008C02F3">
          <w:rPr>
            <w:rFonts w:ascii="Times New Roman" w:hAnsi="Times New Roman" w:cs="Times New Roman"/>
            <w:sz w:val="28"/>
            <w:szCs w:val="28"/>
          </w:rPr>
          <w:t>Заявление</w:t>
        </w:r>
      </w:hyperlink>
      <w:r w:rsidR="00675CD4" w:rsidRPr="008C02F3">
        <w:rPr>
          <w:rFonts w:ascii="Times New Roman" w:hAnsi="Times New Roman" w:cs="Times New Roman"/>
          <w:sz w:val="28"/>
          <w:szCs w:val="28"/>
        </w:rPr>
        <w:t xml:space="preserve"> на переоформление лицевых счетов заполняется клиентом за исключением части "Отметка </w:t>
      </w:r>
      <w:r w:rsidR="001669F2" w:rsidRPr="008C02F3">
        <w:rPr>
          <w:rFonts w:ascii="Times New Roman" w:hAnsi="Times New Roman" w:cs="Times New Roman"/>
          <w:sz w:val="28"/>
          <w:szCs w:val="28"/>
        </w:rPr>
        <w:t xml:space="preserve">финансового управления администрации </w:t>
      </w:r>
      <w:r w:rsidR="00CE1531"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CE1531" w:rsidRPr="0004361A">
        <w:rPr>
          <w:rFonts w:ascii="Times New Roman" w:hAnsi="Times New Roman" w:cs="Times New Roman"/>
          <w:sz w:val="28"/>
          <w:szCs w:val="28"/>
        </w:rPr>
        <w:t xml:space="preserve"> сельсовет</w:t>
      </w:r>
      <w:r w:rsidR="00CE1531" w:rsidRPr="008C02F3">
        <w:rPr>
          <w:rFonts w:ascii="Times New Roman" w:hAnsi="Times New Roman" w:cs="Times New Roman"/>
          <w:sz w:val="28"/>
          <w:szCs w:val="28"/>
        </w:rPr>
        <w:t xml:space="preserve"> </w:t>
      </w:r>
      <w:r w:rsidR="001669F2" w:rsidRPr="008C02F3">
        <w:rPr>
          <w:rFonts w:ascii="Times New Roman" w:hAnsi="Times New Roman" w:cs="Times New Roman"/>
          <w:sz w:val="28"/>
          <w:szCs w:val="28"/>
        </w:rPr>
        <w:t xml:space="preserve">муниципального района </w:t>
      </w:r>
      <w:proofErr w:type="spellStart"/>
      <w:r w:rsidR="001669F2" w:rsidRPr="008C02F3">
        <w:rPr>
          <w:rFonts w:ascii="Times New Roman" w:hAnsi="Times New Roman" w:cs="Times New Roman"/>
          <w:sz w:val="28"/>
          <w:szCs w:val="28"/>
        </w:rPr>
        <w:t>Ишимбайский</w:t>
      </w:r>
      <w:proofErr w:type="spellEnd"/>
      <w:r w:rsidR="001669F2" w:rsidRPr="008C02F3">
        <w:rPr>
          <w:rFonts w:ascii="Times New Roman" w:hAnsi="Times New Roman" w:cs="Times New Roman"/>
          <w:sz w:val="28"/>
          <w:szCs w:val="28"/>
        </w:rPr>
        <w:t xml:space="preserve"> район</w:t>
      </w:r>
      <w:r w:rsidR="00675CD4" w:rsidRPr="008C02F3">
        <w:rPr>
          <w:rFonts w:ascii="Times New Roman" w:hAnsi="Times New Roman" w:cs="Times New Roman"/>
          <w:sz w:val="28"/>
          <w:szCs w:val="28"/>
        </w:rPr>
        <w:t xml:space="preserve"> Республики Башкортостан о переоформлении лицевых счетов N ___", которая заполняется отделом </w:t>
      </w:r>
      <w:r w:rsidR="001669F2" w:rsidRPr="008C02F3">
        <w:rPr>
          <w:rFonts w:ascii="Times New Roman" w:hAnsi="Times New Roman" w:cs="Times New Roman"/>
          <w:sz w:val="28"/>
          <w:szCs w:val="28"/>
        </w:rPr>
        <w:t>Финансового органа</w:t>
      </w:r>
      <w:r w:rsidR="00675CD4" w:rsidRPr="008C02F3">
        <w:rPr>
          <w:rFonts w:ascii="Times New Roman" w:hAnsi="Times New Roman" w:cs="Times New Roman"/>
          <w:sz w:val="28"/>
          <w:szCs w:val="28"/>
        </w:rPr>
        <w:t xml:space="preserve"> по месту обслуживания клиента.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наименовании формы документа указываются номера лицевых счетов, подлежащих переоформлению.</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клиентом указываются: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участника бюджетного процесса - его кода по Сводному реестру, ИНН и КПП;</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иного получателя средств бюджета - его кода по Сводному реестру, ИНН и КПП;</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"Финансовый орган" - полное наименование Министерства по месту представления Заявления на переоформление лицевого счета;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клиент указывает:</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для участника бюджетного процесса - своего кода по Сводному реестру, ИНН и КПП;</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Если </w:t>
      </w:r>
      <w:hyperlink w:anchor="P2822" w:history="1">
        <w:r w:rsidRPr="008C02F3">
          <w:rPr>
            <w:rFonts w:ascii="Times New Roman" w:hAnsi="Times New Roman" w:cs="Times New Roman"/>
            <w:sz w:val="28"/>
            <w:szCs w:val="28"/>
          </w:rPr>
          <w:t>заявление</w:t>
        </w:r>
      </w:hyperlink>
      <w:r w:rsidRPr="008C02F3">
        <w:rPr>
          <w:rFonts w:ascii="Times New Roman" w:hAnsi="Times New Roman" w:cs="Times New Roman"/>
          <w:sz w:val="28"/>
          <w:szCs w:val="28"/>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иного получателя средств бюджета Республики Башкортостан - его кода по Сводному реестру, ИНН и КПП;</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вид лицевого счета с отражением в кодовой зоне его номера.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w:t>
      </w:r>
      <w:hyperlink w:anchor="P2822" w:history="1">
        <w:r w:rsidRPr="008C02F3">
          <w:rPr>
            <w:rFonts w:ascii="Times New Roman" w:hAnsi="Times New Roman" w:cs="Times New Roman"/>
            <w:sz w:val="28"/>
            <w:szCs w:val="28"/>
          </w:rPr>
          <w:t>Заявлении</w:t>
        </w:r>
      </w:hyperlink>
      <w:r w:rsidRPr="008C02F3">
        <w:rPr>
          <w:rFonts w:ascii="Times New Roman" w:hAnsi="Times New Roman" w:cs="Times New Roman"/>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Отметка </w:t>
      </w:r>
      <w:r w:rsidR="001669F2"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о переоформлении лицевых счетов заполняется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заголовке Отметки </w:t>
      </w:r>
      <w:r w:rsidR="001669F2"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Отметка </w:t>
      </w:r>
      <w:r w:rsidR="001669F2"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о переоформлении лицевых счетов заверяется: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w:t>
      </w:r>
      <w:r w:rsidR="001669F2" w:rsidRPr="008C02F3">
        <w:rPr>
          <w:rFonts w:ascii="Times New Roman" w:hAnsi="Times New Roman" w:cs="Times New Roman"/>
          <w:sz w:val="28"/>
          <w:szCs w:val="28"/>
        </w:rPr>
        <w:t>руководителя Финансового органа</w:t>
      </w:r>
      <w:r w:rsidRPr="008C02F3">
        <w:rPr>
          <w:rFonts w:ascii="Times New Roman" w:hAnsi="Times New Roman" w:cs="Times New Roman"/>
          <w:sz w:val="28"/>
          <w:szCs w:val="28"/>
        </w:rPr>
        <w:t xml:space="preserve">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76" w:history="1">
        <w:r w:rsidR="00675CD4" w:rsidRPr="008C02F3">
          <w:rPr>
            <w:rFonts w:ascii="Times New Roman" w:hAnsi="Times New Roman" w:cs="Times New Roman"/>
            <w:sz w:val="28"/>
            <w:szCs w:val="28"/>
          </w:rPr>
          <w:t>15</w:t>
        </w:r>
        <w:r w:rsidR="00AE61A9" w:rsidRPr="008C02F3">
          <w:rPr>
            <w:rFonts w:ascii="Times New Roman" w:hAnsi="Times New Roman" w:cs="Times New Roman"/>
            <w:sz w:val="28"/>
            <w:szCs w:val="28"/>
          </w:rPr>
          <w:t>4</w:t>
        </w:r>
        <w:r w:rsidR="00675CD4" w:rsidRPr="008C02F3">
          <w:rPr>
            <w:rFonts w:ascii="Times New Roman" w:hAnsi="Times New Roman" w:cs="Times New Roman"/>
            <w:sz w:val="28"/>
            <w:szCs w:val="28"/>
          </w:rPr>
          <w:t>.1</w:t>
        </w:r>
      </w:hyperlink>
      <w:r w:rsidR="00675CD4" w:rsidRPr="008C02F3">
        <w:rPr>
          <w:rFonts w:ascii="Times New Roman" w:hAnsi="Times New Roman" w:cs="Times New Roman"/>
          <w:sz w:val="28"/>
          <w:szCs w:val="28"/>
        </w:rPr>
        <w:t xml:space="preserve">. Заполнение </w:t>
      </w:r>
      <w:hyperlink w:anchor="P4978" w:history="1">
        <w:r w:rsidR="00675CD4" w:rsidRPr="008C02F3">
          <w:rPr>
            <w:rFonts w:ascii="Times New Roman" w:hAnsi="Times New Roman" w:cs="Times New Roman"/>
            <w:sz w:val="28"/>
            <w:szCs w:val="28"/>
          </w:rPr>
          <w:t>Заявления</w:t>
        </w:r>
      </w:hyperlink>
      <w:r w:rsidR="00675CD4" w:rsidRPr="008C02F3">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001669F2" w:rsidRPr="008C02F3">
        <w:rPr>
          <w:rFonts w:ascii="Times New Roman" w:hAnsi="Times New Roman" w:cs="Times New Roman"/>
          <w:sz w:val="28"/>
          <w:szCs w:val="28"/>
        </w:rPr>
        <w:t xml:space="preserve">Финансового управления администрации </w:t>
      </w:r>
      <w:r w:rsidR="00CE1531"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CE1531" w:rsidRPr="0004361A">
        <w:rPr>
          <w:rFonts w:ascii="Times New Roman" w:hAnsi="Times New Roman" w:cs="Times New Roman"/>
          <w:sz w:val="28"/>
          <w:szCs w:val="28"/>
        </w:rPr>
        <w:t xml:space="preserve"> сельсовет</w:t>
      </w:r>
      <w:r w:rsidR="00CE1531" w:rsidRPr="008C02F3">
        <w:rPr>
          <w:rFonts w:ascii="Times New Roman" w:hAnsi="Times New Roman" w:cs="Times New Roman"/>
          <w:sz w:val="28"/>
          <w:szCs w:val="28"/>
        </w:rPr>
        <w:t xml:space="preserve"> </w:t>
      </w:r>
      <w:r w:rsidR="001669F2" w:rsidRPr="008C02F3">
        <w:rPr>
          <w:rFonts w:ascii="Times New Roman" w:hAnsi="Times New Roman" w:cs="Times New Roman"/>
          <w:sz w:val="28"/>
          <w:szCs w:val="28"/>
        </w:rPr>
        <w:t xml:space="preserve">муниципального района </w:t>
      </w:r>
      <w:proofErr w:type="spellStart"/>
      <w:r w:rsidR="001669F2" w:rsidRPr="008C02F3">
        <w:rPr>
          <w:rFonts w:ascii="Times New Roman" w:hAnsi="Times New Roman" w:cs="Times New Roman"/>
          <w:sz w:val="28"/>
          <w:szCs w:val="28"/>
        </w:rPr>
        <w:t>Ишимбайский</w:t>
      </w:r>
      <w:proofErr w:type="spellEnd"/>
      <w:r w:rsidR="001669F2" w:rsidRPr="008C02F3">
        <w:rPr>
          <w:rFonts w:ascii="Times New Roman" w:hAnsi="Times New Roman" w:cs="Times New Roman"/>
          <w:sz w:val="28"/>
          <w:szCs w:val="28"/>
        </w:rPr>
        <w:t xml:space="preserve"> район</w:t>
      </w:r>
      <w:r w:rsidRPr="008C02F3">
        <w:rPr>
          <w:rFonts w:ascii="Times New Roman" w:hAnsi="Times New Roman" w:cs="Times New Roman"/>
          <w:sz w:val="28"/>
          <w:szCs w:val="28"/>
        </w:rPr>
        <w:t xml:space="preserve"> Республики Башкортостан о переоформлении лицевого счета N ____", которая заполняется отделом </w:t>
      </w:r>
      <w:r w:rsidR="001669F2"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заявительной надписи организация указывает свое новое полное наименование </w:t>
      </w:r>
      <w:r w:rsidRPr="008C02F3">
        <w:rPr>
          <w:rFonts w:ascii="Times New Roman" w:hAnsi="Times New Roman" w:cs="Times New Roman"/>
          <w:sz w:val="28"/>
          <w:szCs w:val="28"/>
        </w:rPr>
        <w:lastRenderedPageBreak/>
        <w:t>с отражением в кодовой зоне его ИНН, КПП и кода по ОКПО.</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4978" w:history="1">
        <w:r w:rsidR="00675CD4" w:rsidRPr="008C02F3">
          <w:rPr>
            <w:rFonts w:ascii="Times New Roman" w:hAnsi="Times New Roman" w:cs="Times New Roman"/>
            <w:sz w:val="28"/>
            <w:szCs w:val="28"/>
          </w:rPr>
          <w:t>Заявление</w:t>
        </w:r>
      </w:hyperlink>
      <w:r w:rsidR="00675CD4" w:rsidRPr="008C02F3">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15</w:t>
      </w:r>
      <w:r w:rsidR="00AE61A9" w:rsidRPr="008C02F3">
        <w:rPr>
          <w:rFonts w:ascii="Times New Roman" w:hAnsi="Times New Roman" w:cs="Times New Roman"/>
          <w:sz w:val="28"/>
          <w:szCs w:val="28"/>
        </w:rPr>
        <w:t>4</w:t>
      </w:r>
      <w:r w:rsidRPr="008C02F3">
        <w:rPr>
          <w:rFonts w:ascii="Times New Roman" w:hAnsi="Times New Roman" w:cs="Times New Roman"/>
          <w:sz w:val="28"/>
          <w:szCs w:val="28"/>
        </w:rPr>
        <w:t xml:space="preserve">.2. Заполнение Заявления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осуществляется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заполняется организацией, за исключением части "Отметка </w:t>
      </w:r>
      <w:r w:rsidR="001669F2" w:rsidRPr="008C02F3">
        <w:rPr>
          <w:rFonts w:ascii="Times New Roman" w:hAnsi="Times New Roman" w:cs="Times New Roman"/>
          <w:sz w:val="28"/>
          <w:szCs w:val="28"/>
        </w:rPr>
        <w:t xml:space="preserve">Финансового управления администрации </w:t>
      </w:r>
      <w:r w:rsidR="00CE1531"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CE1531" w:rsidRPr="0004361A">
        <w:rPr>
          <w:rFonts w:ascii="Times New Roman" w:hAnsi="Times New Roman" w:cs="Times New Roman"/>
          <w:sz w:val="28"/>
          <w:szCs w:val="28"/>
        </w:rPr>
        <w:t xml:space="preserve"> сельсовет</w:t>
      </w:r>
      <w:r w:rsidR="00CE1531" w:rsidRPr="008C02F3">
        <w:rPr>
          <w:rFonts w:ascii="Times New Roman" w:hAnsi="Times New Roman" w:cs="Times New Roman"/>
          <w:sz w:val="28"/>
          <w:szCs w:val="28"/>
        </w:rPr>
        <w:t xml:space="preserve"> </w:t>
      </w:r>
      <w:r w:rsidR="001669F2" w:rsidRPr="008C02F3">
        <w:rPr>
          <w:rFonts w:ascii="Times New Roman" w:hAnsi="Times New Roman" w:cs="Times New Roman"/>
          <w:sz w:val="28"/>
          <w:szCs w:val="28"/>
        </w:rPr>
        <w:t xml:space="preserve">муниципального района </w:t>
      </w:r>
      <w:proofErr w:type="spellStart"/>
      <w:r w:rsidR="001669F2" w:rsidRPr="008C02F3">
        <w:rPr>
          <w:rFonts w:ascii="Times New Roman" w:hAnsi="Times New Roman" w:cs="Times New Roman"/>
          <w:sz w:val="28"/>
          <w:szCs w:val="28"/>
        </w:rPr>
        <w:t>Ишимбайский</w:t>
      </w:r>
      <w:proofErr w:type="spellEnd"/>
      <w:r w:rsidR="001669F2" w:rsidRPr="008C02F3">
        <w:rPr>
          <w:rFonts w:ascii="Times New Roman" w:hAnsi="Times New Roman" w:cs="Times New Roman"/>
          <w:sz w:val="28"/>
          <w:szCs w:val="28"/>
        </w:rPr>
        <w:t xml:space="preserve"> район</w:t>
      </w:r>
      <w:r w:rsidRPr="008C02F3">
        <w:rPr>
          <w:rFonts w:ascii="Times New Roman" w:hAnsi="Times New Roman" w:cs="Times New Roman"/>
          <w:sz w:val="28"/>
          <w:szCs w:val="28"/>
        </w:rPr>
        <w:t xml:space="preserve"> Республики Башкортостан о переоформлении лицевого счета N ______", которая заполняется </w:t>
      </w:r>
      <w:r w:rsidR="001669F2" w:rsidRPr="008C02F3">
        <w:rPr>
          <w:rFonts w:ascii="Times New Roman" w:hAnsi="Times New Roman" w:cs="Times New Roman"/>
          <w:sz w:val="28"/>
          <w:szCs w:val="28"/>
        </w:rPr>
        <w:t>Финансовым органом</w:t>
      </w:r>
      <w:r w:rsidRPr="008C02F3">
        <w:rPr>
          <w:rFonts w:ascii="Times New Roman" w:hAnsi="Times New Roman" w:cs="Times New Roman"/>
          <w:sz w:val="28"/>
          <w:szCs w:val="28"/>
        </w:rPr>
        <w:t>.</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w:t>
      </w:r>
    </w:p>
    <w:bookmarkStart w:id="30" w:name="P1136"/>
    <w:bookmarkEnd w:id="30"/>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fldChar w:fldCharType="begin"/>
      </w:r>
      <w:r w:rsidR="00675CD4" w:rsidRPr="008C02F3">
        <w:rPr>
          <w:rFonts w:ascii="Times New Roman" w:hAnsi="Times New Roman" w:cs="Times New Roman"/>
          <w:sz w:val="28"/>
          <w:szCs w:val="28"/>
        </w:rPr>
        <w:instrText xml:space="preserve"> HYPERLINK "consultantplus://offline/ref=E6CD9B6FD9EFCB41825A6B9B87B55B602F213FFFC6A934AC27C6E807BFC496002940784DE05EFC040AB9919CBAB6AA8174DD2E29C42B2810E539D5g1kDM" </w:instrText>
      </w:r>
      <w:r w:rsidRPr="008C02F3">
        <w:rPr>
          <w:rFonts w:ascii="Times New Roman" w:hAnsi="Times New Roman" w:cs="Times New Roman"/>
          <w:sz w:val="28"/>
          <w:szCs w:val="28"/>
        </w:rPr>
        <w:fldChar w:fldCharType="separate"/>
      </w:r>
      <w:r w:rsidR="00675CD4" w:rsidRPr="008C02F3">
        <w:rPr>
          <w:rFonts w:ascii="Times New Roman" w:hAnsi="Times New Roman" w:cs="Times New Roman"/>
          <w:sz w:val="28"/>
          <w:szCs w:val="28"/>
        </w:rPr>
        <w:t>15</w:t>
      </w:r>
      <w:r w:rsidR="00AE61A9" w:rsidRPr="008C02F3">
        <w:rPr>
          <w:rFonts w:ascii="Times New Roman" w:hAnsi="Times New Roman" w:cs="Times New Roman"/>
          <w:sz w:val="28"/>
          <w:szCs w:val="28"/>
        </w:rPr>
        <w:t>5</w:t>
      </w:r>
      <w:r w:rsidRPr="008C02F3">
        <w:rPr>
          <w:rFonts w:ascii="Times New Roman" w:hAnsi="Times New Roman" w:cs="Times New Roman"/>
          <w:sz w:val="28"/>
          <w:szCs w:val="28"/>
        </w:rPr>
        <w:fldChar w:fldCharType="end"/>
      </w:r>
      <w:r w:rsidR="00675CD4" w:rsidRPr="008C02F3">
        <w:rPr>
          <w:rFonts w:ascii="Times New Roman" w:hAnsi="Times New Roman" w:cs="Times New Roman"/>
          <w:sz w:val="28"/>
          <w:szCs w:val="28"/>
        </w:rPr>
        <w:t xml:space="preserve">. </w:t>
      </w:r>
      <w:hyperlink w:anchor="P2915" w:history="1">
        <w:r w:rsidR="00675CD4" w:rsidRPr="008C02F3">
          <w:rPr>
            <w:rFonts w:ascii="Times New Roman" w:hAnsi="Times New Roman" w:cs="Times New Roman"/>
            <w:sz w:val="28"/>
            <w:szCs w:val="28"/>
          </w:rPr>
          <w:t>Заявление</w:t>
        </w:r>
      </w:hyperlink>
      <w:r w:rsidR="00675CD4" w:rsidRPr="008C02F3">
        <w:rPr>
          <w:rFonts w:ascii="Times New Roman" w:hAnsi="Times New Roman" w:cs="Times New Roman"/>
          <w:sz w:val="28"/>
          <w:szCs w:val="28"/>
        </w:rPr>
        <w:t xml:space="preserve"> на закрытие лицевого счета заполняется следующим образом.</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2915" w:history="1">
        <w:r w:rsidR="00675CD4" w:rsidRPr="008C02F3">
          <w:rPr>
            <w:rFonts w:ascii="Times New Roman" w:hAnsi="Times New Roman" w:cs="Times New Roman"/>
            <w:sz w:val="28"/>
            <w:szCs w:val="28"/>
          </w:rPr>
          <w:t>Заявление</w:t>
        </w:r>
      </w:hyperlink>
      <w:r w:rsidR="00675CD4" w:rsidRPr="008C02F3">
        <w:rPr>
          <w:rFonts w:ascii="Times New Roman" w:hAnsi="Times New Roman" w:cs="Times New Roman"/>
          <w:sz w:val="28"/>
          <w:szCs w:val="28"/>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rsidR="00E34EFE" w:rsidRPr="008C02F3">
        <w:rPr>
          <w:rFonts w:ascii="Times New Roman" w:hAnsi="Times New Roman" w:cs="Times New Roman"/>
          <w:sz w:val="28"/>
          <w:szCs w:val="28"/>
        </w:rPr>
        <w:t>Финансового органа</w:t>
      </w:r>
      <w:r w:rsidR="00675CD4" w:rsidRPr="008C02F3">
        <w:rPr>
          <w:rFonts w:ascii="Times New Roman" w:hAnsi="Times New Roman" w:cs="Times New Roman"/>
          <w:sz w:val="28"/>
          <w:szCs w:val="28"/>
        </w:rPr>
        <w:t xml:space="preserve">) за исключением части формы "Отметка </w:t>
      </w:r>
      <w:r w:rsidR="00E34EFE" w:rsidRPr="008C02F3">
        <w:rPr>
          <w:rFonts w:ascii="Times New Roman" w:hAnsi="Times New Roman" w:cs="Times New Roman"/>
          <w:sz w:val="28"/>
          <w:szCs w:val="28"/>
        </w:rPr>
        <w:t xml:space="preserve">Финансового управления администрации </w:t>
      </w:r>
      <w:r w:rsidR="00CE1531"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CE1531" w:rsidRPr="0004361A">
        <w:rPr>
          <w:rFonts w:ascii="Times New Roman" w:hAnsi="Times New Roman" w:cs="Times New Roman"/>
          <w:sz w:val="28"/>
          <w:szCs w:val="28"/>
        </w:rPr>
        <w:t xml:space="preserve"> сельсовет</w:t>
      </w:r>
      <w:r w:rsidR="00CE1531" w:rsidRPr="008C02F3">
        <w:rPr>
          <w:rFonts w:ascii="Times New Roman" w:hAnsi="Times New Roman" w:cs="Times New Roman"/>
          <w:sz w:val="28"/>
          <w:szCs w:val="28"/>
        </w:rPr>
        <w:t xml:space="preserve"> </w:t>
      </w:r>
      <w:r w:rsidR="00E34EFE" w:rsidRPr="008C02F3">
        <w:rPr>
          <w:rFonts w:ascii="Times New Roman" w:hAnsi="Times New Roman" w:cs="Times New Roman"/>
          <w:sz w:val="28"/>
          <w:szCs w:val="28"/>
        </w:rPr>
        <w:t xml:space="preserve">муниципального района </w:t>
      </w:r>
      <w:proofErr w:type="spellStart"/>
      <w:r w:rsidR="00E34EFE" w:rsidRPr="008C02F3">
        <w:rPr>
          <w:rFonts w:ascii="Times New Roman" w:hAnsi="Times New Roman" w:cs="Times New Roman"/>
          <w:sz w:val="28"/>
          <w:szCs w:val="28"/>
        </w:rPr>
        <w:t>Ишимбайский</w:t>
      </w:r>
      <w:proofErr w:type="spellEnd"/>
      <w:r w:rsidR="00E34EFE" w:rsidRPr="008C02F3">
        <w:rPr>
          <w:rFonts w:ascii="Times New Roman" w:hAnsi="Times New Roman" w:cs="Times New Roman"/>
          <w:sz w:val="28"/>
          <w:szCs w:val="28"/>
        </w:rPr>
        <w:t xml:space="preserve"> район</w:t>
      </w:r>
      <w:r w:rsidR="00675CD4" w:rsidRPr="008C02F3">
        <w:rPr>
          <w:rFonts w:ascii="Times New Roman" w:hAnsi="Times New Roman" w:cs="Times New Roman"/>
          <w:sz w:val="28"/>
          <w:szCs w:val="28"/>
        </w:rPr>
        <w:t xml:space="preserve"> Республики Башкортостан о закрытии лицевого счета N ______".</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наименовании формы документа указывается номер лицевого счета, подлежащего закрытию.</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клиентом указываются: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для участника бюджетного процесса - его кода по Сводному реестру, ИНН и КПП;</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 xml:space="preserve">для иного получателя средств бюджета </w:t>
      </w:r>
      <w:r w:rsidR="00CE1531"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CE1531" w:rsidRPr="0004361A">
        <w:rPr>
          <w:rFonts w:ascii="Times New Roman" w:hAnsi="Times New Roman" w:cs="Times New Roman"/>
          <w:sz w:val="28"/>
          <w:szCs w:val="28"/>
        </w:rPr>
        <w:t xml:space="preserve"> сельсовет</w:t>
      </w:r>
      <w:r w:rsidR="00CE1531" w:rsidRPr="008C02F3">
        <w:rPr>
          <w:rFonts w:ascii="Times New Roman" w:hAnsi="Times New Roman" w:cs="Times New Roman"/>
          <w:sz w:val="28"/>
          <w:szCs w:val="28"/>
        </w:rPr>
        <w:t xml:space="preserve"> </w:t>
      </w:r>
      <w:r w:rsidR="00E34EFE" w:rsidRPr="008C02F3">
        <w:rPr>
          <w:rFonts w:ascii="Times New Roman" w:hAnsi="Times New Roman" w:cs="Times New Roman"/>
          <w:sz w:val="28"/>
          <w:szCs w:val="28"/>
        </w:rPr>
        <w:t xml:space="preserve">муниципального района </w:t>
      </w:r>
      <w:proofErr w:type="spellStart"/>
      <w:r w:rsidR="00E34EFE" w:rsidRPr="008C02F3">
        <w:rPr>
          <w:rFonts w:ascii="Times New Roman" w:hAnsi="Times New Roman" w:cs="Times New Roman"/>
          <w:sz w:val="28"/>
          <w:szCs w:val="28"/>
        </w:rPr>
        <w:t>Ишимбайский</w:t>
      </w:r>
      <w:proofErr w:type="spellEnd"/>
      <w:r w:rsidR="00E34EFE" w:rsidRPr="008C02F3">
        <w:rPr>
          <w:rFonts w:ascii="Times New Roman" w:hAnsi="Times New Roman" w:cs="Times New Roman"/>
          <w:sz w:val="28"/>
          <w:szCs w:val="28"/>
        </w:rPr>
        <w:t xml:space="preserve"> район </w:t>
      </w:r>
      <w:r w:rsidRPr="008C02F3">
        <w:rPr>
          <w:rFonts w:ascii="Times New Roman" w:hAnsi="Times New Roman" w:cs="Times New Roman"/>
          <w:sz w:val="28"/>
          <w:szCs w:val="28"/>
        </w:rPr>
        <w:t>Республики Башкортостан - его кода по Сводному реестру, ИНН и КПП.</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8C02F3">
        <w:rPr>
          <w:rFonts w:ascii="Times New Roman" w:hAnsi="Times New Roman" w:cs="Times New Roman"/>
          <w:sz w:val="28"/>
          <w:szCs w:val="28"/>
        </w:rPr>
        <w:t>,"</w:t>
      </w:r>
      <w:proofErr w:type="gramEnd"/>
      <w:r w:rsidRPr="008C02F3">
        <w:rPr>
          <w:rFonts w:ascii="Times New Roman" w:hAnsi="Times New Roman" w:cs="Times New Roman"/>
          <w:sz w:val="28"/>
          <w:szCs w:val="28"/>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 строке "Финансовый орган" - полное наименование </w:t>
      </w:r>
      <w:r w:rsidR="00E34EFE"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по месту представления Заявления на закрытие лицевого счета.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Раздел "Банковские реквизиты для перечисления средств, поступивших после закрытия лицевого счета" заполняется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графах 2, 3, 4 указываются соответственно наименование, БИК, корреспондентский счет банка (кредитной организации), в котором открыт счет.</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proofErr w:type="gramStart"/>
      <w:r w:rsidRPr="008C02F3">
        <w:rPr>
          <w:rFonts w:ascii="Times New Roman" w:hAnsi="Times New Roman" w:cs="Times New Roman"/>
          <w:sz w:val="28"/>
          <w:szCs w:val="28"/>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w:t>
      </w:r>
      <w:proofErr w:type="gramEnd"/>
      <w:r w:rsidRPr="008C02F3">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В случае оформления Заявления на закрытие лицевого счета уполномоченным работником отдела Управления Заявление на закрытие лицевого счета в заявительной части подписями министра финансов Республики Башкортостан (или иного уполномоченного лица) не заверяется.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Отметка </w:t>
      </w:r>
      <w:r w:rsidR="00E34EFE"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о закрытии лицевого счета заполняется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В заголовке отметки </w:t>
      </w:r>
      <w:r w:rsidR="00E34EFE"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Отметка </w:t>
      </w:r>
      <w:r w:rsidR="00E34EFE"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заверяется: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w:t>
      </w:r>
      <w:r w:rsidR="00E34EFE" w:rsidRPr="008C02F3">
        <w:rPr>
          <w:rFonts w:ascii="Times New Roman" w:hAnsi="Times New Roman" w:cs="Times New Roman"/>
          <w:sz w:val="28"/>
          <w:szCs w:val="28"/>
        </w:rPr>
        <w:t>руководителя Финансового органа</w:t>
      </w:r>
      <w:r w:rsidRPr="008C02F3">
        <w:rPr>
          <w:rFonts w:ascii="Times New Roman" w:hAnsi="Times New Roman" w:cs="Times New Roman"/>
          <w:sz w:val="28"/>
          <w:szCs w:val="28"/>
        </w:rPr>
        <w:t xml:space="preserve">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подписью уполномоченного работника отдела </w:t>
      </w:r>
      <w:r w:rsidR="00E34EFE" w:rsidRPr="008C02F3">
        <w:rPr>
          <w:rFonts w:ascii="Times New Roman" w:hAnsi="Times New Roman" w:cs="Times New Roman"/>
          <w:sz w:val="28"/>
          <w:szCs w:val="28"/>
        </w:rPr>
        <w:t>Финансового органа</w:t>
      </w:r>
      <w:r w:rsidRPr="008C02F3">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675CD4" w:rsidRPr="008C02F3" w:rsidRDefault="00E34EFE" w:rsidP="00FE57B9">
      <w:pPr>
        <w:pStyle w:val="ConsPlusNormal"/>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 </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r:id="rId77" w:history="1">
        <w:r w:rsidR="00675CD4" w:rsidRPr="008C02F3">
          <w:rPr>
            <w:rFonts w:ascii="Times New Roman" w:hAnsi="Times New Roman" w:cs="Times New Roman"/>
            <w:sz w:val="28"/>
            <w:szCs w:val="28"/>
          </w:rPr>
          <w:t>15</w:t>
        </w:r>
        <w:r w:rsidR="005526D1" w:rsidRPr="008C02F3">
          <w:rPr>
            <w:rFonts w:ascii="Times New Roman" w:hAnsi="Times New Roman" w:cs="Times New Roman"/>
            <w:sz w:val="28"/>
            <w:szCs w:val="28"/>
          </w:rPr>
          <w:t>5</w:t>
        </w:r>
        <w:r w:rsidR="00675CD4" w:rsidRPr="008C02F3">
          <w:rPr>
            <w:rFonts w:ascii="Times New Roman" w:hAnsi="Times New Roman" w:cs="Times New Roman"/>
            <w:sz w:val="28"/>
            <w:szCs w:val="28"/>
          </w:rPr>
          <w:t>.1</w:t>
        </w:r>
      </w:hyperlink>
      <w:r w:rsidR="00675CD4" w:rsidRPr="008C02F3">
        <w:rPr>
          <w:rFonts w:ascii="Times New Roman" w:hAnsi="Times New Roman" w:cs="Times New Roman"/>
          <w:sz w:val="28"/>
          <w:szCs w:val="28"/>
        </w:rPr>
        <w:t xml:space="preserve">. Заполнение </w:t>
      </w:r>
      <w:hyperlink w:anchor="P5052" w:history="1">
        <w:r w:rsidR="00675CD4" w:rsidRPr="008C02F3">
          <w:rPr>
            <w:rFonts w:ascii="Times New Roman" w:hAnsi="Times New Roman" w:cs="Times New Roman"/>
            <w:sz w:val="28"/>
            <w:szCs w:val="28"/>
          </w:rPr>
          <w:t>Заявления</w:t>
        </w:r>
      </w:hyperlink>
      <w:r w:rsidR="00675CD4" w:rsidRPr="008C02F3">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осуществляется следующим образом.</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5052" w:history="1">
        <w:r w:rsidR="00675CD4" w:rsidRPr="008C02F3">
          <w:rPr>
            <w:rFonts w:ascii="Times New Roman" w:hAnsi="Times New Roman" w:cs="Times New Roman"/>
            <w:sz w:val="28"/>
            <w:szCs w:val="28"/>
          </w:rPr>
          <w:t>Заявление</w:t>
        </w:r>
      </w:hyperlink>
      <w:r w:rsidR="00675CD4" w:rsidRPr="008C02F3">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E34EFE" w:rsidRPr="008C02F3">
        <w:rPr>
          <w:rFonts w:ascii="Times New Roman" w:hAnsi="Times New Roman" w:cs="Times New Roman"/>
          <w:sz w:val="28"/>
          <w:szCs w:val="28"/>
        </w:rPr>
        <w:t xml:space="preserve">Финансового управления администрации </w:t>
      </w:r>
      <w:r w:rsidR="00CE1531"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CE1531" w:rsidRPr="0004361A">
        <w:rPr>
          <w:rFonts w:ascii="Times New Roman" w:hAnsi="Times New Roman" w:cs="Times New Roman"/>
          <w:sz w:val="28"/>
          <w:szCs w:val="28"/>
        </w:rPr>
        <w:t xml:space="preserve"> сельсовет</w:t>
      </w:r>
      <w:r w:rsidR="00CE1531" w:rsidRPr="008C02F3">
        <w:rPr>
          <w:rFonts w:ascii="Times New Roman" w:hAnsi="Times New Roman" w:cs="Times New Roman"/>
          <w:sz w:val="28"/>
          <w:szCs w:val="28"/>
        </w:rPr>
        <w:t xml:space="preserve"> </w:t>
      </w:r>
      <w:r w:rsidR="00E34EFE" w:rsidRPr="008C02F3">
        <w:rPr>
          <w:rFonts w:ascii="Times New Roman" w:hAnsi="Times New Roman" w:cs="Times New Roman"/>
          <w:sz w:val="28"/>
          <w:szCs w:val="28"/>
        </w:rPr>
        <w:t xml:space="preserve">муниципального района </w:t>
      </w:r>
      <w:proofErr w:type="spellStart"/>
      <w:r w:rsidR="00E34EFE" w:rsidRPr="008C02F3">
        <w:rPr>
          <w:rFonts w:ascii="Times New Roman" w:hAnsi="Times New Roman" w:cs="Times New Roman"/>
          <w:sz w:val="28"/>
          <w:szCs w:val="28"/>
        </w:rPr>
        <w:t>Ишимбайский</w:t>
      </w:r>
      <w:proofErr w:type="spellEnd"/>
      <w:r w:rsidR="00E34EFE" w:rsidRPr="008C02F3">
        <w:rPr>
          <w:rFonts w:ascii="Times New Roman" w:hAnsi="Times New Roman" w:cs="Times New Roman"/>
          <w:sz w:val="28"/>
          <w:szCs w:val="28"/>
        </w:rPr>
        <w:t xml:space="preserve"> район</w:t>
      </w:r>
      <w:r w:rsidR="00675CD4" w:rsidRPr="008C02F3">
        <w:rPr>
          <w:rFonts w:ascii="Times New Roman" w:hAnsi="Times New Roman" w:cs="Times New Roman"/>
          <w:sz w:val="28"/>
          <w:szCs w:val="28"/>
        </w:rPr>
        <w:t xml:space="preserve"> Республики Башкортостан о закрытии лицевого счета организации - клиенту N".</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675CD4" w:rsidRPr="008C02F3" w:rsidRDefault="00F461E6" w:rsidP="00FE57B9">
      <w:pPr>
        <w:pStyle w:val="ConsPlusNormal"/>
        <w:spacing w:before="220"/>
        <w:ind w:firstLine="540"/>
        <w:contextualSpacing/>
        <w:jc w:val="both"/>
        <w:rPr>
          <w:rFonts w:ascii="Times New Roman" w:hAnsi="Times New Roman" w:cs="Times New Roman"/>
          <w:sz w:val="28"/>
          <w:szCs w:val="28"/>
        </w:rPr>
      </w:pPr>
      <w:hyperlink w:anchor="P5052" w:history="1">
        <w:r w:rsidR="00675CD4" w:rsidRPr="008C02F3">
          <w:rPr>
            <w:rFonts w:ascii="Times New Roman" w:hAnsi="Times New Roman" w:cs="Times New Roman"/>
            <w:sz w:val="28"/>
            <w:szCs w:val="28"/>
          </w:rPr>
          <w:t>Заявление</w:t>
        </w:r>
      </w:hyperlink>
      <w:r w:rsidR="00675CD4" w:rsidRPr="008C02F3">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lastRenderedPageBreak/>
        <w:t>15</w:t>
      </w:r>
      <w:r w:rsidR="005526D1" w:rsidRPr="008C02F3">
        <w:rPr>
          <w:rFonts w:ascii="Times New Roman" w:hAnsi="Times New Roman" w:cs="Times New Roman"/>
          <w:sz w:val="28"/>
          <w:szCs w:val="28"/>
        </w:rPr>
        <w:t>5</w:t>
      </w:r>
      <w:r w:rsidRPr="008C02F3">
        <w:rPr>
          <w:rFonts w:ascii="Times New Roman" w:hAnsi="Times New Roman" w:cs="Times New Roman"/>
          <w:sz w:val="28"/>
          <w:szCs w:val="28"/>
        </w:rPr>
        <w:t xml:space="preserve">.2. Заполнение Заявления на закрытие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осуществляется следующим образом.</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закрытие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заполняется организацией, за исключением части "Отметка </w:t>
      </w:r>
      <w:r w:rsidR="00E34EFE" w:rsidRPr="008C02F3">
        <w:rPr>
          <w:rFonts w:ascii="Times New Roman" w:hAnsi="Times New Roman" w:cs="Times New Roman"/>
          <w:sz w:val="28"/>
          <w:szCs w:val="28"/>
        </w:rPr>
        <w:t xml:space="preserve">Финансового управления администрации </w:t>
      </w:r>
      <w:r w:rsidR="00CE1531" w:rsidRPr="0004361A">
        <w:rPr>
          <w:rFonts w:ascii="Times New Roman" w:hAnsi="Times New Roman" w:cs="Times New Roman"/>
          <w:sz w:val="28"/>
          <w:szCs w:val="28"/>
        </w:rPr>
        <w:t xml:space="preserve">сельского поселения </w:t>
      </w:r>
      <w:proofErr w:type="spellStart"/>
      <w:r w:rsidR="00976EE8">
        <w:rPr>
          <w:rFonts w:ascii="Times New Roman" w:hAnsi="Times New Roman" w:cs="Times New Roman"/>
          <w:sz w:val="28"/>
          <w:szCs w:val="28"/>
        </w:rPr>
        <w:t>Сайрановский</w:t>
      </w:r>
      <w:proofErr w:type="spellEnd"/>
      <w:r w:rsidR="00CE1531" w:rsidRPr="0004361A">
        <w:rPr>
          <w:rFonts w:ascii="Times New Roman" w:hAnsi="Times New Roman" w:cs="Times New Roman"/>
          <w:sz w:val="28"/>
          <w:szCs w:val="28"/>
        </w:rPr>
        <w:t xml:space="preserve"> сельсовет</w:t>
      </w:r>
      <w:r w:rsidR="00CE1531" w:rsidRPr="008C02F3">
        <w:rPr>
          <w:rFonts w:ascii="Times New Roman" w:hAnsi="Times New Roman" w:cs="Times New Roman"/>
          <w:sz w:val="28"/>
          <w:szCs w:val="28"/>
        </w:rPr>
        <w:t xml:space="preserve"> </w:t>
      </w:r>
      <w:r w:rsidR="00E34EFE" w:rsidRPr="008C02F3">
        <w:rPr>
          <w:rFonts w:ascii="Times New Roman" w:hAnsi="Times New Roman" w:cs="Times New Roman"/>
          <w:sz w:val="28"/>
          <w:szCs w:val="28"/>
        </w:rPr>
        <w:t xml:space="preserve">муниципального района </w:t>
      </w:r>
      <w:proofErr w:type="spellStart"/>
      <w:r w:rsidR="00E34EFE" w:rsidRPr="008C02F3">
        <w:rPr>
          <w:rFonts w:ascii="Times New Roman" w:hAnsi="Times New Roman" w:cs="Times New Roman"/>
          <w:sz w:val="28"/>
          <w:szCs w:val="28"/>
        </w:rPr>
        <w:t>Ишимбайский</w:t>
      </w:r>
      <w:proofErr w:type="spellEnd"/>
      <w:r w:rsidR="00E34EFE" w:rsidRPr="008C02F3">
        <w:rPr>
          <w:rFonts w:ascii="Times New Roman" w:hAnsi="Times New Roman" w:cs="Times New Roman"/>
          <w:sz w:val="28"/>
          <w:szCs w:val="28"/>
        </w:rPr>
        <w:t xml:space="preserve"> район</w:t>
      </w:r>
      <w:r w:rsidRPr="008C02F3">
        <w:rPr>
          <w:rFonts w:ascii="Times New Roman" w:hAnsi="Times New Roman" w:cs="Times New Roman"/>
          <w:sz w:val="28"/>
          <w:szCs w:val="28"/>
        </w:rPr>
        <w:t xml:space="preserve"> Республики Башкортостан о закрытии лицевого счета N _____".</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Содержательная часть Заявления на закрытие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заполняется с учетом следующих особенностей.</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675CD4" w:rsidRPr="008C02F3" w:rsidRDefault="00675CD4" w:rsidP="00FE57B9">
      <w:pPr>
        <w:pStyle w:val="ConsPlusNormal"/>
        <w:spacing w:before="220"/>
        <w:ind w:firstLine="540"/>
        <w:contextualSpacing/>
        <w:jc w:val="both"/>
        <w:rPr>
          <w:rFonts w:ascii="Times New Roman" w:hAnsi="Times New Roman" w:cs="Times New Roman"/>
          <w:sz w:val="28"/>
          <w:szCs w:val="28"/>
        </w:rPr>
      </w:pPr>
      <w:r w:rsidRPr="008C02F3">
        <w:rPr>
          <w:rFonts w:ascii="Times New Roman" w:hAnsi="Times New Roman" w:cs="Times New Roman"/>
          <w:sz w:val="28"/>
          <w:szCs w:val="28"/>
        </w:rPr>
        <w:t xml:space="preserve">Заявление на закрытие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8C02F3">
        <w:rPr>
          <w:rFonts w:ascii="Times New Roman" w:hAnsi="Times New Roman" w:cs="Times New Roman"/>
          <w:sz w:val="28"/>
          <w:szCs w:val="28"/>
        </w:rPr>
        <w:t>неучастника</w:t>
      </w:r>
      <w:proofErr w:type="spellEnd"/>
      <w:r w:rsidRPr="008C02F3">
        <w:rPr>
          <w:rFonts w:ascii="Times New Roman" w:hAnsi="Times New Roman" w:cs="Times New Roman"/>
          <w:sz w:val="28"/>
          <w:szCs w:val="28"/>
        </w:rPr>
        <w:t xml:space="preserve"> бюджетного процесса.</w:t>
      </w:r>
    </w:p>
    <w:p w:rsidR="00675CD4" w:rsidRPr="008C02F3" w:rsidRDefault="00675CD4" w:rsidP="00FE57B9">
      <w:pPr>
        <w:pStyle w:val="ConsPlusNormal"/>
        <w:contextualSpacing/>
        <w:jc w:val="right"/>
        <w:rPr>
          <w:rFonts w:ascii="Times New Roman" w:hAnsi="Times New Roman" w:cs="Times New Roman"/>
          <w:sz w:val="28"/>
          <w:szCs w:val="28"/>
        </w:rPr>
      </w:pPr>
      <w:bookmarkStart w:id="31" w:name="_GoBack"/>
      <w:bookmarkEnd w:id="31"/>
    </w:p>
    <w:p w:rsidR="00675CD4" w:rsidRPr="008C02F3" w:rsidRDefault="00675CD4" w:rsidP="00FE57B9">
      <w:pPr>
        <w:pStyle w:val="ConsPlusNormal"/>
        <w:contextualSpacing/>
        <w:jc w:val="right"/>
        <w:rPr>
          <w:rFonts w:ascii="Times New Roman" w:hAnsi="Times New Roman" w:cs="Times New Roman"/>
          <w:sz w:val="28"/>
          <w:szCs w:val="28"/>
        </w:rPr>
      </w:pPr>
    </w:p>
    <w:p w:rsidR="00675CD4" w:rsidRPr="008C02F3" w:rsidRDefault="00675CD4" w:rsidP="00FE57B9">
      <w:pPr>
        <w:pStyle w:val="ConsPlusNormal"/>
        <w:contextualSpacing/>
        <w:jc w:val="right"/>
        <w:rPr>
          <w:rFonts w:ascii="Times New Roman" w:hAnsi="Times New Roman" w:cs="Times New Roman"/>
          <w:sz w:val="28"/>
          <w:szCs w:val="28"/>
        </w:rPr>
      </w:pPr>
    </w:p>
    <w:p w:rsidR="00675CD4" w:rsidRPr="008C02F3" w:rsidRDefault="00675CD4" w:rsidP="00FE57B9">
      <w:pPr>
        <w:contextualSpacing/>
        <w:rPr>
          <w:rFonts w:ascii="Times New Roman" w:eastAsia="Times New Roman" w:hAnsi="Times New Roman" w:cs="Times New Roman"/>
          <w:sz w:val="28"/>
          <w:szCs w:val="28"/>
          <w:lang w:eastAsia="ru-RU"/>
        </w:rPr>
      </w:pPr>
      <w:r w:rsidRPr="008C02F3">
        <w:rPr>
          <w:rFonts w:ascii="Times New Roman" w:hAnsi="Times New Roman" w:cs="Times New Roman"/>
          <w:sz w:val="28"/>
          <w:szCs w:val="28"/>
        </w:rPr>
        <w:br w:type="page"/>
      </w:r>
    </w:p>
    <w:p w:rsidR="002774E1" w:rsidRPr="008C02F3" w:rsidRDefault="002774E1" w:rsidP="002774E1">
      <w:pPr>
        <w:pStyle w:val="ConsPlusNormal"/>
        <w:jc w:val="right"/>
        <w:outlineLvl w:val="1"/>
        <w:rPr>
          <w:sz w:val="20"/>
        </w:rPr>
      </w:pPr>
      <w:r w:rsidRPr="008C02F3">
        <w:rPr>
          <w:sz w:val="20"/>
        </w:rPr>
        <w:lastRenderedPageBreak/>
        <w:t>Приложение N 1</w:t>
      </w:r>
    </w:p>
    <w:p w:rsidR="002774E1" w:rsidRPr="008C02F3" w:rsidRDefault="002774E1" w:rsidP="002774E1">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2774E1" w:rsidRPr="008C02F3" w:rsidRDefault="002774E1" w:rsidP="002774E1">
      <w:pPr>
        <w:pStyle w:val="ConsPlusNormal"/>
        <w:jc w:val="right"/>
        <w:rPr>
          <w:sz w:val="20"/>
        </w:rPr>
      </w:pPr>
      <w:r w:rsidRPr="008C02F3">
        <w:rPr>
          <w:sz w:val="20"/>
        </w:rPr>
        <w:t xml:space="preserve">счетов в Финансовом управлении </w:t>
      </w:r>
    </w:p>
    <w:p w:rsidR="002774E1" w:rsidRPr="008C02F3" w:rsidRDefault="002774E1" w:rsidP="0066128D">
      <w:pPr>
        <w:pStyle w:val="ConsPlusNormal"/>
        <w:ind w:left="5664" w:firstLine="708"/>
        <w:jc w:val="right"/>
        <w:rPr>
          <w:sz w:val="20"/>
        </w:rPr>
      </w:pPr>
      <w:r w:rsidRPr="008C02F3">
        <w:rPr>
          <w:sz w:val="20"/>
        </w:rPr>
        <w:t xml:space="preserve">администрации </w:t>
      </w:r>
      <w:r w:rsidR="0066128D" w:rsidRPr="0066128D">
        <w:rPr>
          <w:sz w:val="20"/>
        </w:rPr>
        <w:t xml:space="preserve">сельского поселения </w:t>
      </w:r>
      <w:proofErr w:type="spellStart"/>
      <w:r w:rsidR="00976EE8">
        <w:rPr>
          <w:sz w:val="20"/>
        </w:rPr>
        <w:t>Сайрановский</w:t>
      </w:r>
      <w:proofErr w:type="spellEnd"/>
      <w:r w:rsidR="0066128D" w:rsidRPr="0066128D">
        <w:rPr>
          <w:sz w:val="20"/>
        </w:rPr>
        <w:t xml:space="preserve"> сельсовет</w:t>
      </w:r>
      <w:r w:rsidR="0066128D" w:rsidRPr="0004361A">
        <w:rPr>
          <w:rFonts w:ascii="Times New Roman" w:hAnsi="Times New Roman" w:cs="Times New Roman"/>
          <w:b/>
          <w:sz w:val="28"/>
          <w:szCs w:val="28"/>
        </w:rPr>
        <w:t xml:space="preserve"> </w:t>
      </w:r>
      <w:r w:rsidRPr="008C02F3">
        <w:rPr>
          <w:sz w:val="20"/>
        </w:rPr>
        <w:t xml:space="preserve">муниципального </w:t>
      </w:r>
    </w:p>
    <w:p w:rsidR="002774E1" w:rsidRPr="008C02F3" w:rsidRDefault="002774E1" w:rsidP="002774E1">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2774E1" w:rsidP="002774E1">
      <w:pPr>
        <w:pStyle w:val="ConsPlusNormal"/>
        <w:jc w:val="right"/>
        <w:rPr>
          <w:sz w:val="20"/>
        </w:rPr>
      </w:pPr>
      <w:r w:rsidRPr="008C02F3">
        <w:rPr>
          <w:sz w:val="20"/>
        </w:rPr>
        <w:t>Республики Башкортостан</w:t>
      </w:r>
    </w:p>
    <w:p w:rsidR="002774E1" w:rsidRPr="008C02F3" w:rsidRDefault="002774E1" w:rsidP="002774E1">
      <w:pPr>
        <w:spacing w:after="1"/>
      </w:pP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bookmarkStart w:id="32" w:name="P1206"/>
      <w:bookmarkEnd w:id="32"/>
      <w:r w:rsidRPr="008C02F3">
        <w:t xml:space="preserve">                           Заявление                           │   Коды   │</w:t>
      </w:r>
    </w:p>
    <w:p w:rsidR="002774E1" w:rsidRPr="008C02F3" w:rsidRDefault="002774E1" w:rsidP="002774E1">
      <w:pPr>
        <w:pStyle w:val="ConsPlusNonformat"/>
        <w:jc w:val="both"/>
      </w:pPr>
      <w:r w:rsidRPr="008C02F3">
        <w:t xml:space="preserve">                   на открытие лицевого счета                  ├──────────┤</w:t>
      </w:r>
    </w:p>
    <w:p w:rsidR="002774E1" w:rsidRPr="008C02F3" w:rsidRDefault="002774E1" w:rsidP="002774E1">
      <w:pPr>
        <w:pStyle w:val="ConsPlusNonformat"/>
        <w:jc w:val="both"/>
      </w:pPr>
      <w:r w:rsidRPr="008C02F3">
        <w:t xml:space="preserve">                на "___" _________________ 20__ г.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w:t>
      </w:r>
      <w:proofErr w:type="spellStart"/>
      <w:r w:rsidRPr="008C02F3">
        <w:t>Дата│</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по </w:t>
      </w:r>
      <w:proofErr w:type="spellStart"/>
      <w:proofErr w:type="gramStart"/>
      <w:r w:rsidRPr="008C02F3">
        <w:t>Сводному</w:t>
      </w:r>
      <w:proofErr w:type="gramEnd"/>
      <w:r w:rsidRPr="008C02F3">
        <w:t>│</w:t>
      </w:r>
      <w:proofErr w:type="spellEnd"/>
      <w:r w:rsidRPr="008C02F3">
        <w:t xml:space="preserve">          │</w:t>
      </w:r>
    </w:p>
    <w:p w:rsidR="002774E1" w:rsidRPr="008C02F3" w:rsidRDefault="002774E1" w:rsidP="002774E1">
      <w:pPr>
        <w:pStyle w:val="ConsPlusNonformat"/>
        <w:jc w:val="both"/>
      </w:pPr>
      <w:r w:rsidRPr="008C02F3">
        <w:t xml:space="preserve">клиента              _________________________________  </w:t>
      </w:r>
      <w:proofErr w:type="spellStart"/>
      <w:r w:rsidRPr="008C02F3">
        <w:t>реестру│</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ИНН│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КПП│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иного                                  по </w:t>
      </w:r>
      <w:proofErr w:type="spellStart"/>
      <w:proofErr w:type="gramStart"/>
      <w:r w:rsidRPr="008C02F3">
        <w:t>Сводному</w:t>
      </w:r>
      <w:proofErr w:type="gramEnd"/>
      <w:r w:rsidRPr="008C02F3">
        <w:t>│</w:t>
      </w:r>
      <w:proofErr w:type="spellEnd"/>
      <w:r w:rsidRPr="008C02F3">
        <w:t xml:space="preserve">          │</w:t>
      </w:r>
    </w:p>
    <w:p w:rsidR="002774E1" w:rsidRPr="008C02F3" w:rsidRDefault="002774E1" w:rsidP="002774E1">
      <w:pPr>
        <w:pStyle w:val="ConsPlusNonformat"/>
        <w:jc w:val="both"/>
      </w:pPr>
      <w:r w:rsidRPr="008C02F3">
        <w:t xml:space="preserve">получателя           _________________________________  </w:t>
      </w:r>
      <w:proofErr w:type="spellStart"/>
      <w:r w:rsidRPr="008C02F3">
        <w:t>реестру│</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ИНН│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КПП│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Финансовый орган     _________________________________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Прошу:                                                         ┌──────────┐</w:t>
      </w:r>
    </w:p>
    <w:p w:rsidR="002774E1" w:rsidRPr="008C02F3" w:rsidRDefault="002774E1" w:rsidP="002774E1">
      <w:pPr>
        <w:pStyle w:val="ConsPlusNonformat"/>
        <w:jc w:val="both"/>
      </w:pPr>
      <w:r w:rsidRPr="008C02F3">
        <w:t>1. открыть лицевой счет   ________________________________     └──────────┘</w:t>
      </w:r>
    </w:p>
    <w:p w:rsidR="002774E1" w:rsidRPr="008C02F3" w:rsidRDefault="002774E1" w:rsidP="002774E1">
      <w:pPr>
        <w:pStyle w:val="ConsPlusNonformat"/>
        <w:jc w:val="both"/>
      </w:pPr>
      <w:r w:rsidRPr="008C02F3">
        <w:t xml:space="preserve">                          ________________________________</w:t>
      </w:r>
    </w:p>
    <w:p w:rsidR="002774E1" w:rsidRPr="008C02F3" w:rsidRDefault="002774E1" w:rsidP="002774E1">
      <w:pPr>
        <w:pStyle w:val="ConsPlusNonformat"/>
        <w:jc w:val="both"/>
      </w:pPr>
      <w:r w:rsidRPr="008C02F3">
        <w:t xml:space="preserve">                          ________________________________</w:t>
      </w:r>
    </w:p>
    <w:p w:rsidR="002774E1" w:rsidRPr="008C02F3" w:rsidRDefault="002774E1" w:rsidP="002774E1">
      <w:pPr>
        <w:pStyle w:val="ConsPlusNonformat"/>
        <w:jc w:val="both"/>
      </w:pPr>
      <w:r w:rsidRPr="008C02F3">
        <w:t xml:space="preserve">                                (вид лицевого счета)</w:t>
      </w:r>
    </w:p>
    <w:p w:rsidR="002774E1" w:rsidRPr="008C02F3" w:rsidRDefault="002774E1" w:rsidP="002774E1">
      <w:pPr>
        <w:pStyle w:val="ConsPlusNonformat"/>
        <w:jc w:val="both"/>
      </w:pPr>
      <w:r w:rsidRPr="008C02F3">
        <w:t>2. сообщить об открытии лицевого счета на адрес электронной почты: ________</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Руководитель клиента</w:t>
      </w:r>
    </w:p>
    <w:p w:rsidR="002774E1" w:rsidRPr="008C02F3" w:rsidRDefault="002774E1" w:rsidP="002774E1">
      <w:pPr>
        <w:pStyle w:val="ConsPlusNonformat"/>
        <w:jc w:val="both"/>
      </w:pPr>
      <w:r w:rsidRPr="008C02F3">
        <w:t>(уполномоченное лицо)</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Главный бухгалтер клиента</w:t>
      </w:r>
    </w:p>
    <w:p w:rsidR="002774E1" w:rsidRPr="008C02F3" w:rsidRDefault="002774E1" w:rsidP="002774E1">
      <w:pPr>
        <w:pStyle w:val="ConsPlusNonformat"/>
        <w:jc w:val="both"/>
      </w:pPr>
      <w:r w:rsidRPr="008C02F3">
        <w:t>(уполномоченное лицо)</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"___" ___________ 20   г.</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center"/>
      </w:pPr>
      <w:r w:rsidRPr="008C02F3">
        <w:t>Отметка Финансо</w:t>
      </w:r>
      <w:r w:rsidR="00970ACB">
        <w:t xml:space="preserve">вого управления администрации </w:t>
      </w:r>
      <w:r w:rsidR="00D22F58" w:rsidRPr="00D22F58">
        <w:t xml:space="preserve">сельского поселения </w:t>
      </w:r>
      <w:proofErr w:type="spellStart"/>
      <w:r w:rsidR="00976EE8">
        <w:t>Сайрановский</w:t>
      </w:r>
      <w:proofErr w:type="spellEnd"/>
      <w:r w:rsidR="00D22F58" w:rsidRPr="00D22F58">
        <w:t xml:space="preserve"> сельсовет</w:t>
      </w:r>
      <w:r w:rsidR="00D22F58">
        <w:t xml:space="preserve"> </w:t>
      </w:r>
      <w:r w:rsidR="00970ACB">
        <w:t>муниципального района</w:t>
      </w:r>
      <w:r w:rsidRPr="008C02F3">
        <w:t xml:space="preserve"> </w:t>
      </w:r>
      <w:proofErr w:type="spellStart"/>
      <w:r w:rsidRPr="008C02F3">
        <w:t>Ишимбайский</w:t>
      </w:r>
      <w:proofErr w:type="spellEnd"/>
      <w:r w:rsidRPr="008C02F3">
        <w:t xml:space="preserve"> район Республики    Башкортостан</w:t>
      </w:r>
    </w:p>
    <w:p w:rsidR="002774E1" w:rsidRPr="008C02F3" w:rsidRDefault="002774E1" w:rsidP="002774E1">
      <w:pPr>
        <w:pStyle w:val="ConsPlusNonformat"/>
        <w:jc w:val="both"/>
      </w:pPr>
      <w:r w:rsidRPr="008C02F3">
        <w:t xml:space="preserve">            об открытии лицевого счета N</w:t>
      </w:r>
    </w:p>
    <w:p w:rsidR="002774E1" w:rsidRPr="008C02F3" w:rsidRDefault="002774E1" w:rsidP="002774E1">
      <w:pPr>
        <w:pStyle w:val="ConsPlusNonformat"/>
        <w:jc w:val="both"/>
      </w:pPr>
      <w:r w:rsidRPr="008C02F3">
        <w:t xml:space="preserve">                                       N</w:t>
      </w:r>
    </w:p>
    <w:p w:rsidR="002774E1" w:rsidRPr="008C02F3" w:rsidRDefault="002774E1" w:rsidP="002774E1">
      <w:pPr>
        <w:pStyle w:val="ConsPlusNonformat"/>
        <w:jc w:val="both"/>
      </w:pPr>
      <w:r w:rsidRPr="008C02F3">
        <w:t xml:space="preserve">                                       N</w:t>
      </w:r>
    </w:p>
    <w:p w:rsidR="002774E1" w:rsidRPr="008C02F3" w:rsidRDefault="002774E1" w:rsidP="002774E1">
      <w:pPr>
        <w:pStyle w:val="ConsPlusNonformat"/>
        <w:jc w:val="both"/>
      </w:pPr>
      <w:r w:rsidRPr="008C02F3">
        <w:t>Руководитель Финансового управления</w:t>
      </w:r>
    </w:p>
    <w:p w:rsidR="002774E1" w:rsidRPr="008C02F3" w:rsidRDefault="002774E1" w:rsidP="002774E1">
      <w:pPr>
        <w:pStyle w:val="ConsPlusNonformat"/>
        <w:jc w:val="both"/>
      </w:pPr>
      <w:r w:rsidRPr="008C02F3">
        <w:t xml:space="preserve">администрации МР </w:t>
      </w:r>
      <w:proofErr w:type="spellStart"/>
      <w:r w:rsidRPr="008C02F3">
        <w:t>Ишимбайский</w:t>
      </w:r>
      <w:proofErr w:type="spellEnd"/>
      <w:r w:rsidRPr="008C02F3">
        <w:t xml:space="preserve"> район</w:t>
      </w:r>
    </w:p>
    <w:p w:rsidR="002774E1" w:rsidRPr="008C02F3" w:rsidRDefault="002774E1" w:rsidP="002774E1">
      <w:pPr>
        <w:pStyle w:val="ConsPlusNonformat"/>
        <w:jc w:val="both"/>
      </w:pPr>
      <w:r w:rsidRPr="008C02F3">
        <w:t>Республики Башкортостан</w:t>
      </w:r>
    </w:p>
    <w:p w:rsidR="002774E1" w:rsidRPr="008C02F3" w:rsidRDefault="002774E1" w:rsidP="002774E1">
      <w:pPr>
        <w:pStyle w:val="ConsPlusNonformat"/>
        <w:jc w:val="both"/>
      </w:pPr>
      <w:r w:rsidRPr="008C02F3">
        <w:t>(или иное уполномоченное лицо)</w:t>
      </w:r>
    </w:p>
    <w:p w:rsidR="002774E1" w:rsidRPr="008C02F3" w:rsidRDefault="002774E1" w:rsidP="002774E1">
      <w:pPr>
        <w:pStyle w:val="ConsPlusNonformat"/>
        <w:jc w:val="both"/>
      </w:pPr>
      <w:r w:rsidRPr="008C02F3">
        <w:t xml:space="preserve">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Ответственный</w:t>
      </w:r>
    </w:p>
    <w:p w:rsidR="002774E1" w:rsidRPr="008C02F3" w:rsidRDefault="002774E1" w:rsidP="002774E1">
      <w:pPr>
        <w:pStyle w:val="ConsPlusNonformat"/>
        <w:jc w:val="both"/>
      </w:pPr>
      <w:r w:rsidRPr="008C02F3">
        <w:t>исполнитель</w:t>
      </w:r>
    </w:p>
    <w:p w:rsidR="002774E1" w:rsidRPr="008C02F3" w:rsidRDefault="002774E1" w:rsidP="002774E1">
      <w:pPr>
        <w:pStyle w:val="ConsPlusNonformat"/>
        <w:jc w:val="both"/>
      </w:pPr>
      <w:r w:rsidRPr="008C02F3">
        <w:t xml:space="preserve">                   (должность) (подпись) (расшифровка подписи) (телефон)</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"___" ___________ 20   г.</w:t>
      </w:r>
    </w:p>
    <w:p w:rsidR="002774E1" w:rsidRPr="008C02F3" w:rsidRDefault="002774E1" w:rsidP="002774E1">
      <w:pPr>
        <w:pStyle w:val="ConsPlusNormal"/>
        <w:jc w:val="right"/>
        <w:outlineLvl w:val="1"/>
        <w:rPr>
          <w:sz w:val="20"/>
        </w:rPr>
      </w:pPr>
      <w:r w:rsidRPr="008C02F3">
        <w:rPr>
          <w:sz w:val="20"/>
        </w:rPr>
        <w:lastRenderedPageBreak/>
        <w:t>Приложение N 2</w:t>
      </w:r>
    </w:p>
    <w:p w:rsidR="002774E1" w:rsidRPr="008C02F3" w:rsidRDefault="002774E1" w:rsidP="002774E1">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2774E1" w:rsidRPr="008C02F3" w:rsidRDefault="002774E1" w:rsidP="002774E1">
      <w:pPr>
        <w:pStyle w:val="ConsPlusNormal"/>
        <w:jc w:val="right"/>
        <w:rPr>
          <w:sz w:val="20"/>
        </w:rPr>
      </w:pPr>
      <w:r w:rsidRPr="008C02F3">
        <w:rPr>
          <w:sz w:val="20"/>
        </w:rPr>
        <w:t xml:space="preserve">счетов в Финансовом управлении </w:t>
      </w:r>
    </w:p>
    <w:p w:rsidR="002774E1" w:rsidRPr="008C02F3" w:rsidRDefault="002774E1" w:rsidP="006A45E3">
      <w:pPr>
        <w:pStyle w:val="ConsPlusNormal"/>
        <w:ind w:left="5664" w:firstLine="708"/>
        <w:jc w:val="right"/>
        <w:rPr>
          <w:sz w:val="20"/>
        </w:rPr>
      </w:pPr>
      <w:r w:rsidRPr="008C02F3">
        <w:rPr>
          <w:sz w:val="20"/>
        </w:rPr>
        <w:t xml:space="preserve">администрации </w:t>
      </w:r>
      <w:r w:rsidR="006A45E3" w:rsidRPr="006A45E3">
        <w:rPr>
          <w:sz w:val="20"/>
        </w:rPr>
        <w:t xml:space="preserve">сельского поселения </w:t>
      </w:r>
      <w:proofErr w:type="spellStart"/>
      <w:r w:rsidR="00976EE8">
        <w:rPr>
          <w:sz w:val="20"/>
        </w:rPr>
        <w:t>Сайрановский</w:t>
      </w:r>
      <w:proofErr w:type="spellEnd"/>
      <w:r w:rsidR="006A45E3" w:rsidRPr="006A45E3">
        <w:rPr>
          <w:sz w:val="20"/>
        </w:rPr>
        <w:t xml:space="preserve"> сельсовет</w:t>
      </w:r>
      <w:r w:rsidR="006A45E3" w:rsidRPr="0004361A">
        <w:rPr>
          <w:rFonts w:ascii="Times New Roman" w:hAnsi="Times New Roman" w:cs="Times New Roman"/>
          <w:b/>
          <w:sz w:val="28"/>
          <w:szCs w:val="28"/>
        </w:rPr>
        <w:t xml:space="preserve"> </w:t>
      </w:r>
      <w:r w:rsidRPr="008C02F3">
        <w:rPr>
          <w:sz w:val="20"/>
        </w:rPr>
        <w:t xml:space="preserve">муниципального </w:t>
      </w:r>
    </w:p>
    <w:p w:rsidR="002774E1" w:rsidRPr="008C02F3" w:rsidRDefault="002774E1" w:rsidP="002774E1">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2774E1" w:rsidP="002774E1">
      <w:pPr>
        <w:pStyle w:val="ConsPlusNormal"/>
        <w:jc w:val="right"/>
        <w:rPr>
          <w:sz w:val="20"/>
        </w:rPr>
      </w:pPr>
      <w:r w:rsidRPr="008C02F3">
        <w:rPr>
          <w:sz w:val="20"/>
        </w:rPr>
        <w:t>Республики Башкортостан</w:t>
      </w:r>
    </w:p>
    <w:p w:rsidR="002774E1" w:rsidRPr="008C02F3" w:rsidRDefault="002774E1" w:rsidP="002774E1">
      <w:pPr>
        <w:spacing w:after="1"/>
      </w:pPr>
    </w:p>
    <w:p w:rsidR="002774E1" w:rsidRPr="008C02F3" w:rsidRDefault="002774E1" w:rsidP="002774E1">
      <w:pPr>
        <w:pStyle w:val="ConsPlusNormal"/>
        <w:jc w:val="center"/>
      </w:pP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   Коды   │</w:t>
      </w:r>
    </w:p>
    <w:p w:rsidR="002774E1" w:rsidRPr="008C02F3" w:rsidRDefault="002774E1" w:rsidP="002774E1">
      <w:pPr>
        <w:pStyle w:val="ConsPlusNonformat"/>
        <w:jc w:val="both"/>
      </w:pPr>
      <w:bookmarkStart w:id="33" w:name="P1276"/>
      <w:bookmarkEnd w:id="33"/>
      <w:r w:rsidRPr="008C02F3">
        <w:t xml:space="preserve">                 КАРТОЧКА ОБРАЗЦОВ ПОДПИСЕЙ N │        </w:t>
      </w:r>
      <w:proofErr w:type="spellStart"/>
      <w:r w:rsidRPr="008C02F3">
        <w:t>│</w:t>
      </w:r>
      <w:proofErr w:type="spellEnd"/>
      <w:r w:rsidRPr="008C02F3">
        <w:t xml:space="preserve">       ├──────────┤</w:t>
      </w:r>
    </w:p>
    <w:p w:rsidR="002774E1" w:rsidRPr="008C02F3" w:rsidRDefault="002774E1" w:rsidP="002774E1">
      <w:pPr>
        <w:pStyle w:val="ConsPlusNonformat"/>
        <w:jc w:val="both"/>
      </w:pPr>
      <w:r w:rsidRPr="008C02F3">
        <w:t xml:space="preserve">                                              └────────┘       │          </w:t>
      </w:r>
      <w:proofErr w:type="spellStart"/>
      <w:r w:rsidRPr="008C02F3">
        <w:t>│</w:t>
      </w:r>
      <w:proofErr w:type="spellEnd"/>
    </w:p>
    <w:p w:rsidR="002774E1" w:rsidRPr="008C02F3" w:rsidRDefault="002774E1" w:rsidP="002774E1">
      <w:pPr>
        <w:pStyle w:val="ConsPlusNonformat"/>
        <w:jc w:val="both"/>
      </w:pPr>
      <w:r w:rsidRPr="008C02F3">
        <w:t xml:space="preserve">             К ЛИЦЕВЫМ СЧЕТАМ N _________________________      │          </w:t>
      </w:r>
      <w:proofErr w:type="spellStart"/>
      <w:r w:rsidRPr="008C02F3">
        <w:t>│</w:t>
      </w:r>
      <w:proofErr w:type="spellEnd"/>
    </w:p>
    <w:p w:rsidR="002774E1" w:rsidRPr="008C02F3" w:rsidRDefault="002774E1" w:rsidP="002774E1">
      <w:pPr>
        <w:pStyle w:val="ConsPlusNonformat"/>
        <w:jc w:val="both"/>
      </w:pPr>
      <w:r w:rsidRPr="008C02F3">
        <w:t xml:space="preserve">             ____________________________________________      ├──────────┤</w:t>
      </w:r>
    </w:p>
    <w:p w:rsidR="002774E1" w:rsidRPr="008C02F3" w:rsidRDefault="002774E1" w:rsidP="002774E1">
      <w:pPr>
        <w:pStyle w:val="ConsPlusNonformat"/>
        <w:jc w:val="both"/>
      </w:pPr>
      <w:r w:rsidRPr="008C02F3">
        <w:t xml:space="preserve">                     на "__" ______________ 20___ г.       </w:t>
      </w:r>
      <w:proofErr w:type="spellStart"/>
      <w:r w:rsidRPr="008C02F3">
        <w:t>Дата│</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по </w:t>
      </w:r>
      <w:proofErr w:type="spellStart"/>
      <w:r w:rsidRPr="008C02F3">
        <w:t>Сводному│</w:t>
      </w:r>
      <w:proofErr w:type="spellEnd"/>
      <w:r w:rsidRPr="008C02F3">
        <w:t xml:space="preserve">          │</w:t>
      </w:r>
    </w:p>
    <w:p w:rsidR="002774E1" w:rsidRPr="008C02F3" w:rsidRDefault="002774E1" w:rsidP="002774E1">
      <w:pPr>
        <w:pStyle w:val="ConsPlusNonformat"/>
        <w:jc w:val="both"/>
      </w:pPr>
      <w:r w:rsidRPr="008C02F3">
        <w:t xml:space="preserve">Наименование клиента      _________________________     </w:t>
      </w:r>
      <w:proofErr w:type="spellStart"/>
      <w:r w:rsidRPr="008C02F3">
        <w:t>реестру│</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ИНН│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КПП│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Юридический адрес         _________________________            │          </w:t>
      </w:r>
      <w:proofErr w:type="spellStart"/>
      <w:r w:rsidRPr="008C02F3">
        <w:t>│</w:t>
      </w:r>
      <w:proofErr w:type="spellEnd"/>
    </w:p>
    <w:p w:rsidR="002774E1" w:rsidRPr="008C02F3" w:rsidRDefault="002774E1" w:rsidP="002774E1">
      <w:pPr>
        <w:pStyle w:val="ConsPlusNonformat"/>
        <w:jc w:val="both"/>
      </w:pPr>
      <w:r w:rsidRPr="008C02F3">
        <w:t xml:space="preserve">                          _________________________     </w:t>
      </w:r>
      <w:proofErr w:type="spellStart"/>
      <w:r w:rsidRPr="008C02F3">
        <w:t>Телефон│</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главного                                          │          </w:t>
      </w:r>
      <w:proofErr w:type="spellStart"/>
      <w:r w:rsidRPr="008C02F3">
        <w:t>│</w:t>
      </w:r>
      <w:proofErr w:type="spellEnd"/>
    </w:p>
    <w:p w:rsidR="002774E1" w:rsidRPr="008C02F3" w:rsidRDefault="002774E1" w:rsidP="002774E1">
      <w:pPr>
        <w:pStyle w:val="ConsPlusNonformat"/>
        <w:jc w:val="both"/>
      </w:pPr>
      <w:r w:rsidRPr="008C02F3">
        <w:t xml:space="preserve">распорядителя </w:t>
      </w:r>
      <w:proofErr w:type="gramStart"/>
      <w:r w:rsidRPr="008C02F3">
        <w:t>бюджетных</w:t>
      </w:r>
      <w:proofErr w:type="gramEnd"/>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средств, главного                                              │          </w:t>
      </w:r>
      <w:proofErr w:type="spellStart"/>
      <w:r w:rsidRPr="008C02F3">
        <w:t>│</w:t>
      </w:r>
      <w:proofErr w:type="spellEnd"/>
    </w:p>
    <w:p w:rsidR="002774E1" w:rsidRPr="008C02F3" w:rsidRDefault="002774E1" w:rsidP="002774E1">
      <w:pPr>
        <w:pStyle w:val="ConsPlusNonformat"/>
        <w:jc w:val="both"/>
      </w:pPr>
      <w:r w:rsidRPr="008C02F3">
        <w:t xml:space="preserve">администратора источников                                      │          </w:t>
      </w:r>
      <w:proofErr w:type="spellStart"/>
      <w:r w:rsidRPr="008C02F3">
        <w:t>│</w:t>
      </w:r>
      <w:proofErr w:type="spellEnd"/>
    </w:p>
    <w:p w:rsidR="002774E1" w:rsidRPr="008C02F3" w:rsidRDefault="002774E1" w:rsidP="002774E1">
      <w:pPr>
        <w:pStyle w:val="ConsPlusNonformat"/>
        <w:jc w:val="both"/>
      </w:pPr>
      <w:r w:rsidRPr="008C02F3">
        <w:t xml:space="preserve">финансирования дефицита                                        │          </w:t>
      </w:r>
      <w:proofErr w:type="spellStart"/>
      <w:r w:rsidRPr="008C02F3">
        <w:t>│</w:t>
      </w:r>
      <w:proofErr w:type="spellEnd"/>
    </w:p>
    <w:p w:rsidR="002774E1" w:rsidRPr="008C02F3" w:rsidRDefault="002774E1" w:rsidP="002774E1">
      <w:pPr>
        <w:pStyle w:val="ConsPlusNonformat"/>
        <w:jc w:val="both"/>
      </w:pPr>
      <w:r w:rsidRPr="008C02F3">
        <w:t xml:space="preserve">бюджета                                                        │          </w:t>
      </w:r>
      <w:proofErr w:type="spellStart"/>
      <w:r w:rsidRPr="008C02F3">
        <w:t>│</w:t>
      </w:r>
      <w:proofErr w:type="spellEnd"/>
    </w:p>
    <w:p w:rsidR="002774E1" w:rsidRPr="008C02F3" w:rsidRDefault="002774E1" w:rsidP="002774E1">
      <w:pPr>
        <w:pStyle w:val="ConsPlusNonformat"/>
        <w:jc w:val="both"/>
      </w:pPr>
      <w:r w:rsidRPr="008C02F3">
        <w:t xml:space="preserve">                          _________________________ Глава по БК├──────────┤</w:t>
      </w:r>
    </w:p>
    <w:p w:rsidR="002774E1" w:rsidRPr="008C02F3" w:rsidRDefault="002774E1" w:rsidP="002774E1">
      <w:pPr>
        <w:pStyle w:val="ConsPlusNonformat"/>
        <w:jc w:val="both"/>
      </w:pPr>
      <w:r w:rsidRPr="008C02F3">
        <w:t xml:space="preserve">Наименование </w:t>
      </w:r>
      <w:proofErr w:type="gramStart"/>
      <w:r w:rsidRPr="008C02F3">
        <w:t>вышестоящего</w:t>
      </w:r>
      <w:proofErr w:type="gramEnd"/>
      <w:r w:rsidRPr="008C02F3">
        <w:t xml:space="preserve">                           по </w:t>
      </w:r>
      <w:proofErr w:type="spellStart"/>
      <w:r w:rsidRPr="008C02F3">
        <w:t>Сводному│</w:t>
      </w:r>
      <w:proofErr w:type="spellEnd"/>
      <w:r w:rsidRPr="008C02F3">
        <w:t xml:space="preserve">          │</w:t>
      </w:r>
    </w:p>
    <w:p w:rsidR="002774E1" w:rsidRPr="008C02F3" w:rsidRDefault="002774E1" w:rsidP="002774E1">
      <w:pPr>
        <w:pStyle w:val="ConsPlusNonformat"/>
        <w:jc w:val="both"/>
      </w:pPr>
      <w:r w:rsidRPr="008C02F3">
        <w:t xml:space="preserve">участника бюджетного                                    </w:t>
      </w:r>
      <w:proofErr w:type="spellStart"/>
      <w:r w:rsidRPr="008C02F3">
        <w:t>реестру│</w:t>
      </w:r>
      <w:proofErr w:type="spellEnd"/>
      <w:r w:rsidRPr="008C02F3">
        <w:t xml:space="preserve">          │</w:t>
      </w:r>
    </w:p>
    <w:p w:rsidR="002774E1" w:rsidRPr="008C02F3" w:rsidRDefault="002774E1" w:rsidP="002774E1">
      <w:pPr>
        <w:pStyle w:val="ConsPlusNonformat"/>
        <w:jc w:val="both"/>
      </w:pPr>
      <w:r w:rsidRPr="008C02F3">
        <w:t>процесса                  _________________________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Финансовый орган          _________________________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Образцы подписей должностных лиц клиента, имеющих</w:t>
      </w:r>
    </w:p>
    <w:p w:rsidR="002774E1" w:rsidRPr="008C02F3" w:rsidRDefault="002774E1" w:rsidP="002774E1">
      <w:pPr>
        <w:pStyle w:val="ConsPlusNonformat"/>
        <w:jc w:val="both"/>
      </w:pPr>
      <w:r w:rsidRPr="008C02F3">
        <w:t xml:space="preserve">         право подписи платежных и иных документов при совершении</w:t>
      </w:r>
    </w:p>
    <w:p w:rsidR="002774E1" w:rsidRPr="008C02F3" w:rsidRDefault="002774E1" w:rsidP="002774E1">
      <w:pPr>
        <w:pStyle w:val="ConsPlusNonformat"/>
        <w:jc w:val="both"/>
      </w:pPr>
      <w:r w:rsidRPr="008C02F3">
        <w:t xml:space="preserve">                       операции по лицевому счету</w:t>
      </w:r>
    </w:p>
    <w:p w:rsidR="002774E1" w:rsidRPr="008C02F3" w:rsidRDefault="002774E1" w:rsidP="002774E1">
      <w:pPr>
        <w:spacing w:after="1"/>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1773"/>
        <w:gridCol w:w="1573"/>
        <w:gridCol w:w="1033"/>
        <w:gridCol w:w="4396"/>
      </w:tblGrid>
      <w:tr w:rsidR="002774E1" w:rsidRPr="008C02F3" w:rsidTr="002774E1">
        <w:tc>
          <w:tcPr>
            <w:tcW w:w="1536" w:type="dxa"/>
          </w:tcPr>
          <w:p w:rsidR="002774E1" w:rsidRPr="008C02F3" w:rsidRDefault="002774E1" w:rsidP="002774E1">
            <w:pPr>
              <w:pStyle w:val="ConsPlusNormal"/>
              <w:jc w:val="center"/>
            </w:pPr>
            <w:r w:rsidRPr="008C02F3">
              <w:t>Право подписи</w:t>
            </w:r>
          </w:p>
        </w:tc>
        <w:tc>
          <w:tcPr>
            <w:tcW w:w="1773" w:type="dxa"/>
          </w:tcPr>
          <w:p w:rsidR="002774E1" w:rsidRPr="008C02F3" w:rsidRDefault="002774E1" w:rsidP="002774E1">
            <w:pPr>
              <w:pStyle w:val="ConsPlusNormal"/>
              <w:jc w:val="center"/>
            </w:pPr>
            <w:r w:rsidRPr="008C02F3">
              <w:t>Должность</w:t>
            </w:r>
          </w:p>
        </w:tc>
        <w:tc>
          <w:tcPr>
            <w:tcW w:w="1573" w:type="dxa"/>
          </w:tcPr>
          <w:p w:rsidR="002774E1" w:rsidRPr="008C02F3" w:rsidRDefault="002774E1" w:rsidP="002774E1">
            <w:pPr>
              <w:pStyle w:val="ConsPlusNormal"/>
              <w:jc w:val="center"/>
            </w:pPr>
            <w:r w:rsidRPr="008C02F3">
              <w:t>Фамилия, имя, отчество</w:t>
            </w:r>
          </w:p>
        </w:tc>
        <w:tc>
          <w:tcPr>
            <w:tcW w:w="1033" w:type="dxa"/>
          </w:tcPr>
          <w:p w:rsidR="002774E1" w:rsidRPr="008C02F3" w:rsidRDefault="002774E1" w:rsidP="002774E1">
            <w:pPr>
              <w:pStyle w:val="ConsPlusNormal"/>
              <w:jc w:val="center"/>
            </w:pPr>
            <w:r w:rsidRPr="008C02F3">
              <w:t>Образец подписи</w:t>
            </w:r>
          </w:p>
        </w:tc>
        <w:tc>
          <w:tcPr>
            <w:tcW w:w="4396" w:type="dxa"/>
          </w:tcPr>
          <w:p w:rsidR="002774E1" w:rsidRPr="008C02F3" w:rsidRDefault="002774E1" w:rsidP="002774E1">
            <w:pPr>
              <w:pStyle w:val="ConsPlusNormal"/>
              <w:jc w:val="center"/>
            </w:pPr>
            <w:r w:rsidRPr="008C02F3">
              <w:t>Срок полномочий лиц, временно пользующихся правом подписи</w:t>
            </w:r>
          </w:p>
        </w:tc>
      </w:tr>
      <w:tr w:rsidR="002774E1" w:rsidRPr="008C02F3" w:rsidTr="002774E1">
        <w:tc>
          <w:tcPr>
            <w:tcW w:w="1536" w:type="dxa"/>
          </w:tcPr>
          <w:p w:rsidR="002774E1" w:rsidRPr="008C02F3" w:rsidRDefault="002774E1" w:rsidP="002774E1">
            <w:pPr>
              <w:pStyle w:val="ConsPlusNormal"/>
              <w:jc w:val="center"/>
            </w:pPr>
            <w:r w:rsidRPr="008C02F3">
              <w:t>1</w:t>
            </w:r>
          </w:p>
        </w:tc>
        <w:tc>
          <w:tcPr>
            <w:tcW w:w="1773" w:type="dxa"/>
          </w:tcPr>
          <w:p w:rsidR="002774E1" w:rsidRPr="008C02F3" w:rsidRDefault="002774E1" w:rsidP="002774E1">
            <w:pPr>
              <w:pStyle w:val="ConsPlusNormal"/>
              <w:jc w:val="center"/>
            </w:pPr>
            <w:r w:rsidRPr="008C02F3">
              <w:t>2</w:t>
            </w:r>
          </w:p>
        </w:tc>
        <w:tc>
          <w:tcPr>
            <w:tcW w:w="1573" w:type="dxa"/>
          </w:tcPr>
          <w:p w:rsidR="002774E1" w:rsidRPr="008C02F3" w:rsidRDefault="002774E1" w:rsidP="002774E1">
            <w:pPr>
              <w:pStyle w:val="ConsPlusNormal"/>
              <w:jc w:val="center"/>
            </w:pPr>
            <w:r w:rsidRPr="008C02F3">
              <w:t>3</w:t>
            </w:r>
          </w:p>
        </w:tc>
        <w:tc>
          <w:tcPr>
            <w:tcW w:w="1033" w:type="dxa"/>
          </w:tcPr>
          <w:p w:rsidR="002774E1" w:rsidRPr="008C02F3" w:rsidRDefault="002774E1" w:rsidP="002774E1">
            <w:pPr>
              <w:pStyle w:val="ConsPlusNormal"/>
              <w:jc w:val="center"/>
            </w:pPr>
            <w:r w:rsidRPr="008C02F3">
              <w:t>4</w:t>
            </w:r>
          </w:p>
        </w:tc>
        <w:tc>
          <w:tcPr>
            <w:tcW w:w="4396" w:type="dxa"/>
          </w:tcPr>
          <w:p w:rsidR="002774E1" w:rsidRPr="008C02F3" w:rsidRDefault="002774E1" w:rsidP="002774E1">
            <w:pPr>
              <w:pStyle w:val="ConsPlusNormal"/>
              <w:jc w:val="center"/>
            </w:pPr>
            <w:r w:rsidRPr="008C02F3">
              <w:t>5</w:t>
            </w:r>
          </w:p>
        </w:tc>
      </w:tr>
      <w:tr w:rsidR="002774E1" w:rsidRPr="008C02F3" w:rsidTr="002774E1">
        <w:tc>
          <w:tcPr>
            <w:tcW w:w="1536" w:type="dxa"/>
            <w:vMerge w:val="restart"/>
          </w:tcPr>
          <w:p w:rsidR="002774E1" w:rsidRPr="008C02F3" w:rsidRDefault="002774E1" w:rsidP="002774E1">
            <w:pPr>
              <w:pStyle w:val="ConsPlusNormal"/>
              <w:jc w:val="center"/>
            </w:pPr>
            <w:r w:rsidRPr="008C02F3">
              <w:t>первой</w:t>
            </w:r>
          </w:p>
        </w:tc>
        <w:tc>
          <w:tcPr>
            <w:tcW w:w="1773" w:type="dxa"/>
          </w:tcPr>
          <w:p w:rsidR="002774E1" w:rsidRPr="008C02F3" w:rsidRDefault="002774E1" w:rsidP="002774E1">
            <w:pPr>
              <w:pStyle w:val="ConsPlusNormal"/>
              <w:jc w:val="center"/>
            </w:pPr>
          </w:p>
        </w:tc>
        <w:tc>
          <w:tcPr>
            <w:tcW w:w="1573" w:type="dxa"/>
          </w:tcPr>
          <w:p w:rsidR="002774E1" w:rsidRPr="008C02F3" w:rsidRDefault="002774E1" w:rsidP="002774E1">
            <w:pPr>
              <w:pStyle w:val="ConsPlusNormal"/>
              <w:jc w:val="center"/>
            </w:pPr>
          </w:p>
        </w:tc>
        <w:tc>
          <w:tcPr>
            <w:tcW w:w="1033" w:type="dxa"/>
          </w:tcPr>
          <w:p w:rsidR="002774E1" w:rsidRPr="008C02F3" w:rsidRDefault="002774E1" w:rsidP="002774E1">
            <w:pPr>
              <w:pStyle w:val="ConsPlusNormal"/>
              <w:jc w:val="center"/>
            </w:pPr>
          </w:p>
        </w:tc>
        <w:tc>
          <w:tcPr>
            <w:tcW w:w="4396" w:type="dxa"/>
          </w:tcPr>
          <w:p w:rsidR="002774E1" w:rsidRPr="008C02F3" w:rsidRDefault="002774E1" w:rsidP="002774E1">
            <w:pPr>
              <w:pStyle w:val="ConsPlusNormal"/>
              <w:jc w:val="center"/>
            </w:pPr>
          </w:p>
        </w:tc>
      </w:tr>
      <w:tr w:rsidR="002774E1" w:rsidRPr="008C02F3" w:rsidTr="002774E1">
        <w:tc>
          <w:tcPr>
            <w:tcW w:w="1536" w:type="dxa"/>
            <w:vMerge/>
          </w:tcPr>
          <w:p w:rsidR="002774E1" w:rsidRPr="008C02F3" w:rsidRDefault="002774E1" w:rsidP="002774E1"/>
        </w:tc>
        <w:tc>
          <w:tcPr>
            <w:tcW w:w="1773" w:type="dxa"/>
          </w:tcPr>
          <w:p w:rsidR="002774E1" w:rsidRPr="008C02F3" w:rsidRDefault="002774E1" w:rsidP="002774E1">
            <w:pPr>
              <w:pStyle w:val="ConsPlusNormal"/>
            </w:pPr>
          </w:p>
        </w:tc>
        <w:tc>
          <w:tcPr>
            <w:tcW w:w="1573" w:type="dxa"/>
          </w:tcPr>
          <w:p w:rsidR="002774E1" w:rsidRPr="008C02F3" w:rsidRDefault="002774E1" w:rsidP="002774E1">
            <w:pPr>
              <w:pStyle w:val="ConsPlusNormal"/>
            </w:pPr>
          </w:p>
        </w:tc>
        <w:tc>
          <w:tcPr>
            <w:tcW w:w="1033" w:type="dxa"/>
          </w:tcPr>
          <w:p w:rsidR="002774E1" w:rsidRPr="008C02F3" w:rsidRDefault="002774E1" w:rsidP="002774E1">
            <w:pPr>
              <w:pStyle w:val="ConsPlusNormal"/>
            </w:pPr>
          </w:p>
        </w:tc>
        <w:tc>
          <w:tcPr>
            <w:tcW w:w="4396" w:type="dxa"/>
          </w:tcPr>
          <w:p w:rsidR="002774E1" w:rsidRPr="008C02F3" w:rsidRDefault="002774E1" w:rsidP="002774E1">
            <w:pPr>
              <w:pStyle w:val="ConsPlusNormal"/>
            </w:pPr>
          </w:p>
        </w:tc>
      </w:tr>
      <w:tr w:rsidR="002774E1" w:rsidRPr="008C02F3" w:rsidTr="002774E1">
        <w:tc>
          <w:tcPr>
            <w:tcW w:w="1536" w:type="dxa"/>
            <w:vMerge/>
          </w:tcPr>
          <w:p w:rsidR="002774E1" w:rsidRPr="008C02F3" w:rsidRDefault="002774E1" w:rsidP="002774E1"/>
        </w:tc>
        <w:tc>
          <w:tcPr>
            <w:tcW w:w="1773" w:type="dxa"/>
          </w:tcPr>
          <w:p w:rsidR="002774E1" w:rsidRPr="008C02F3" w:rsidRDefault="002774E1" w:rsidP="002774E1">
            <w:pPr>
              <w:pStyle w:val="ConsPlusNormal"/>
            </w:pPr>
          </w:p>
        </w:tc>
        <w:tc>
          <w:tcPr>
            <w:tcW w:w="1573" w:type="dxa"/>
          </w:tcPr>
          <w:p w:rsidR="002774E1" w:rsidRPr="008C02F3" w:rsidRDefault="002774E1" w:rsidP="002774E1">
            <w:pPr>
              <w:pStyle w:val="ConsPlusNormal"/>
            </w:pPr>
          </w:p>
        </w:tc>
        <w:tc>
          <w:tcPr>
            <w:tcW w:w="1033" w:type="dxa"/>
          </w:tcPr>
          <w:p w:rsidR="002774E1" w:rsidRPr="008C02F3" w:rsidRDefault="002774E1" w:rsidP="002774E1">
            <w:pPr>
              <w:pStyle w:val="ConsPlusNormal"/>
            </w:pPr>
          </w:p>
        </w:tc>
        <w:tc>
          <w:tcPr>
            <w:tcW w:w="4396" w:type="dxa"/>
          </w:tcPr>
          <w:p w:rsidR="002774E1" w:rsidRPr="008C02F3" w:rsidRDefault="002774E1" w:rsidP="002774E1">
            <w:pPr>
              <w:pStyle w:val="ConsPlusNormal"/>
            </w:pPr>
          </w:p>
        </w:tc>
      </w:tr>
      <w:tr w:rsidR="002774E1" w:rsidRPr="008C02F3" w:rsidTr="002774E1">
        <w:tc>
          <w:tcPr>
            <w:tcW w:w="1536" w:type="dxa"/>
            <w:vMerge w:val="restart"/>
          </w:tcPr>
          <w:p w:rsidR="002774E1" w:rsidRPr="008C02F3" w:rsidRDefault="002774E1" w:rsidP="002774E1">
            <w:pPr>
              <w:pStyle w:val="ConsPlusNormal"/>
              <w:jc w:val="center"/>
            </w:pPr>
            <w:r w:rsidRPr="008C02F3">
              <w:t>второй</w:t>
            </w:r>
          </w:p>
        </w:tc>
        <w:tc>
          <w:tcPr>
            <w:tcW w:w="1773" w:type="dxa"/>
          </w:tcPr>
          <w:p w:rsidR="002774E1" w:rsidRPr="008C02F3" w:rsidRDefault="002774E1" w:rsidP="002774E1">
            <w:pPr>
              <w:pStyle w:val="ConsPlusNormal"/>
            </w:pPr>
          </w:p>
        </w:tc>
        <w:tc>
          <w:tcPr>
            <w:tcW w:w="1573" w:type="dxa"/>
          </w:tcPr>
          <w:p w:rsidR="002774E1" w:rsidRPr="008C02F3" w:rsidRDefault="002774E1" w:rsidP="002774E1">
            <w:pPr>
              <w:pStyle w:val="ConsPlusNormal"/>
            </w:pPr>
          </w:p>
        </w:tc>
        <w:tc>
          <w:tcPr>
            <w:tcW w:w="1033" w:type="dxa"/>
          </w:tcPr>
          <w:p w:rsidR="002774E1" w:rsidRPr="008C02F3" w:rsidRDefault="002774E1" w:rsidP="002774E1">
            <w:pPr>
              <w:pStyle w:val="ConsPlusNormal"/>
            </w:pPr>
          </w:p>
        </w:tc>
        <w:tc>
          <w:tcPr>
            <w:tcW w:w="4396" w:type="dxa"/>
          </w:tcPr>
          <w:p w:rsidR="002774E1" w:rsidRPr="008C02F3" w:rsidRDefault="002774E1" w:rsidP="002774E1">
            <w:pPr>
              <w:pStyle w:val="ConsPlusNormal"/>
            </w:pPr>
          </w:p>
        </w:tc>
      </w:tr>
      <w:tr w:rsidR="002774E1" w:rsidRPr="008C02F3" w:rsidTr="002774E1">
        <w:tc>
          <w:tcPr>
            <w:tcW w:w="1536" w:type="dxa"/>
            <w:vMerge/>
          </w:tcPr>
          <w:p w:rsidR="002774E1" w:rsidRPr="008C02F3" w:rsidRDefault="002774E1" w:rsidP="002774E1"/>
        </w:tc>
        <w:tc>
          <w:tcPr>
            <w:tcW w:w="1773" w:type="dxa"/>
          </w:tcPr>
          <w:p w:rsidR="002774E1" w:rsidRPr="008C02F3" w:rsidRDefault="002774E1" w:rsidP="002774E1">
            <w:pPr>
              <w:pStyle w:val="ConsPlusNormal"/>
            </w:pPr>
          </w:p>
        </w:tc>
        <w:tc>
          <w:tcPr>
            <w:tcW w:w="1573" w:type="dxa"/>
          </w:tcPr>
          <w:p w:rsidR="002774E1" w:rsidRPr="008C02F3" w:rsidRDefault="002774E1" w:rsidP="002774E1">
            <w:pPr>
              <w:pStyle w:val="ConsPlusNormal"/>
            </w:pPr>
          </w:p>
        </w:tc>
        <w:tc>
          <w:tcPr>
            <w:tcW w:w="1033" w:type="dxa"/>
          </w:tcPr>
          <w:p w:rsidR="002774E1" w:rsidRPr="008C02F3" w:rsidRDefault="002774E1" w:rsidP="002774E1">
            <w:pPr>
              <w:pStyle w:val="ConsPlusNormal"/>
            </w:pPr>
          </w:p>
        </w:tc>
        <w:tc>
          <w:tcPr>
            <w:tcW w:w="4396" w:type="dxa"/>
          </w:tcPr>
          <w:p w:rsidR="002774E1" w:rsidRPr="008C02F3" w:rsidRDefault="002774E1" w:rsidP="002774E1">
            <w:pPr>
              <w:pStyle w:val="ConsPlusNormal"/>
            </w:pPr>
          </w:p>
        </w:tc>
      </w:tr>
      <w:tr w:rsidR="002774E1" w:rsidRPr="008C02F3" w:rsidTr="002774E1">
        <w:tc>
          <w:tcPr>
            <w:tcW w:w="1536" w:type="dxa"/>
            <w:vMerge/>
          </w:tcPr>
          <w:p w:rsidR="002774E1" w:rsidRPr="008C02F3" w:rsidRDefault="002774E1" w:rsidP="002774E1"/>
        </w:tc>
        <w:tc>
          <w:tcPr>
            <w:tcW w:w="1773" w:type="dxa"/>
          </w:tcPr>
          <w:p w:rsidR="002774E1" w:rsidRPr="008C02F3" w:rsidRDefault="002774E1" w:rsidP="002774E1">
            <w:pPr>
              <w:pStyle w:val="ConsPlusNormal"/>
            </w:pPr>
          </w:p>
        </w:tc>
        <w:tc>
          <w:tcPr>
            <w:tcW w:w="1573" w:type="dxa"/>
          </w:tcPr>
          <w:p w:rsidR="002774E1" w:rsidRPr="008C02F3" w:rsidRDefault="002774E1" w:rsidP="002774E1">
            <w:pPr>
              <w:pStyle w:val="ConsPlusNormal"/>
            </w:pPr>
          </w:p>
        </w:tc>
        <w:tc>
          <w:tcPr>
            <w:tcW w:w="1033" w:type="dxa"/>
          </w:tcPr>
          <w:p w:rsidR="002774E1" w:rsidRPr="008C02F3" w:rsidRDefault="002774E1" w:rsidP="002774E1">
            <w:pPr>
              <w:pStyle w:val="ConsPlusNormal"/>
            </w:pPr>
          </w:p>
        </w:tc>
        <w:tc>
          <w:tcPr>
            <w:tcW w:w="4396" w:type="dxa"/>
          </w:tcPr>
          <w:p w:rsidR="002774E1" w:rsidRPr="008C02F3" w:rsidRDefault="002774E1" w:rsidP="002774E1">
            <w:pPr>
              <w:pStyle w:val="ConsPlusNormal"/>
            </w:pPr>
          </w:p>
        </w:tc>
      </w:tr>
    </w:tbl>
    <w:p w:rsidR="002774E1" w:rsidRPr="008C02F3" w:rsidRDefault="002774E1" w:rsidP="002774E1">
      <w:pPr>
        <w:sectPr w:rsidR="002774E1" w:rsidRPr="008C02F3" w:rsidSect="002774E1">
          <w:pgSz w:w="11905" w:h="16838"/>
          <w:pgMar w:top="720" w:right="720" w:bottom="720" w:left="720" w:header="0" w:footer="0" w:gutter="0"/>
          <w:cols w:space="720"/>
        </w:sectPr>
      </w:pPr>
    </w:p>
    <w:p w:rsidR="002774E1" w:rsidRPr="008C02F3" w:rsidRDefault="002774E1" w:rsidP="002774E1">
      <w:pPr>
        <w:pStyle w:val="ConsPlusNormal"/>
      </w:pPr>
    </w:p>
    <w:p w:rsidR="002774E1" w:rsidRPr="008C02F3" w:rsidRDefault="002774E1" w:rsidP="002774E1">
      <w:pPr>
        <w:pStyle w:val="ConsPlusNormal"/>
      </w:pPr>
    </w:p>
    <w:p w:rsidR="002774E1" w:rsidRPr="008C02F3" w:rsidRDefault="002774E1" w:rsidP="002774E1">
      <w:pPr>
        <w:pStyle w:val="ConsPlusNonformat"/>
        <w:jc w:val="both"/>
      </w:pPr>
      <w:r w:rsidRPr="008C02F3">
        <w:lastRenderedPageBreak/>
        <w:t>Руководитель клиента</w:t>
      </w:r>
    </w:p>
    <w:p w:rsidR="002774E1" w:rsidRPr="008C02F3" w:rsidRDefault="002774E1" w:rsidP="002774E1">
      <w:pPr>
        <w:pStyle w:val="ConsPlusNonformat"/>
        <w:jc w:val="both"/>
      </w:pPr>
      <w:r w:rsidRPr="008C02F3">
        <w:t>(уполномоченное лицо) ___________ _________ ____________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М.П.</w:t>
      </w:r>
    </w:p>
    <w:p w:rsidR="002774E1" w:rsidRPr="008C02F3" w:rsidRDefault="002774E1" w:rsidP="002774E1">
      <w:pPr>
        <w:pStyle w:val="ConsPlusNonformat"/>
        <w:jc w:val="both"/>
      </w:pPr>
      <w:r w:rsidRPr="008C02F3">
        <w:t>Главный бухгалтер клиента</w:t>
      </w:r>
    </w:p>
    <w:p w:rsidR="002774E1" w:rsidRPr="008C02F3" w:rsidRDefault="002774E1" w:rsidP="002774E1">
      <w:pPr>
        <w:pStyle w:val="ConsPlusNonformat"/>
        <w:jc w:val="both"/>
      </w:pPr>
      <w:r w:rsidRPr="008C02F3">
        <w:t>(уполномоченное лицо)  ___________ _________ ____________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Оборотная сторона формы</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w:t>
      </w:r>
    </w:p>
    <w:p w:rsidR="002774E1" w:rsidRPr="008C02F3" w:rsidRDefault="002774E1" w:rsidP="002774E1">
      <w:pPr>
        <w:pStyle w:val="ConsPlusNonformat"/>
        <w:jc w:val="both"/>
      </w:pPr>
      <w:r w:rsidRPr="008C02F3">
        <w:t xml:space="preserve">             Отметка вышестоящего участника бюджетного процесса</w:t>
      </w:r>
    </w:p>
    <w:p w:rsidR="002774E1" w:rsidRPr="008C02F3" w:rsidRDefault="002774E1" w:rsidP="002774E1">
      <w:pPr>
        <w:pStyle w:val="ConsPlusNonformat"/>
        <w:jc w:val="both"/>
      </w:pPr>
      <w:r w:rsidRPr="008C02F3">
        <w:t xml:space="preserve">                  об удостоверении полномочий и подписей</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Руководитель</w:t>
      </w:r>
    </w:p>
    <w:p w:rsidR="002774E1" w:rsidRPr="008C02F3" w:rsidRDefault="002774E1" w:rsidP="002774E1">
      <w:pPr>
        <w:pStyle w:val="ConsPlusNonformat"/>
        <w:jc w:val="both"/>
      </w:pPr>
      <w:r w:rsidRPr="008C02F3">
        <w:t>(уполномоченное лицо) ___________ _________ 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М.П.</w:t>
      </w: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Удостоверительная надпись о засвидетельствовании</w:t>
      </w:r>
    </w:p>
    <w:p w:rsidR="002774E1" w:rsidRPr="008C02F3" w:rsidRDefault="002774E1" w:rsidP="002774E1">
      <w:pPr>
        <w:pStyle w:val="ConsPlusNonformat"/>
        <w:jc w:val="both"/>
      </w:pPr>
      <w:r w:rsidRPr="008C02F3">
        <w:t xml:space="preserve">                         подлинности подписей</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 xml:space="preserve">         (город (село, поселок, район, край, область, республика))</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 xml:space="preserve">                    (дата (число, месяц, год) прописью)</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Я, ___________________, нотариус __________________________________________</w:t>
      </w:r>
    </w:p>
    <w:p w:rsidR="002774E1" w:rsidRPr="008C02F3" w:rsidRDefault="002774E1" w:rsidP="002774E1">
      <w:pPr>
        <w:pStyle w:val="ConsPlusNonformat"/>
        <w:jc w:val="both"/>
      </w:pPr>
      <w:r w:rsidRPr="008C02F3">
        <w:t xml:space="preserve">     </w:t>
      </w:r>
      <w:proofErr w:type="gramStart"/>
      <w:r w:rsidRPr="008C02F3">
        <w:t>(фамилия, имя,                    (наименование государственной</w:t>
      </w:r>
      <w:proofErr w:type="gramEnd"/>
    </w:p>
    <w:p w:rsidR="002774E1" w:rsidRPr="008C02F3" w:rsidRDefault="002774E1" w:rsidP="002774E1">
      <w:pPr>
        <w:pStyle w:val="ConsPlusNonformat"/>
        <w:jc w:val="both"/>
      </w:pPr>
      <w:r w:rsidRPr="008C02F3">
        <w:t xml:space="preserve">       отчество)                 территориальной конторы или </w:t>
      </w:r>
      <w:proofErr w:type="gramStart"/>
      <w:r w:rsidRPr="008C02F3">
        <w:t>нотариального</w:t>
      </w:r>
      <w:proofErr w:type="gramEnd"/>
    </w:p>
    <w:p w:rsidR="002774E1" w:rsidRPr="008C02F3" w:rsidRDefault="002774E1" w:rsidP="002774E1">
      <w:pPr>
        <w:pStyle w:val="ConsPlusNonformat"/>
        <w:jc w:val="both"/>
      </w:pPr>
      <w:r w:rsidRPr="008C02F3">
        <w:t xml:space="preserve">                                                   округа)</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свидетельствую подлинность подписи граждан: _______________________________</w:t>
      </w:r>
    </w:p>
    <w:p w:rsidR="002774E1" w:rsidRPr="008C02F3" w:rsidRDefault="002774E1" w:rsidP="002774E1">
      <w:pPr>
        <w:pStyle w:val="ConsPlusNonformat"/>
        <w:jc w:val="both"/>
      </w:pPr>
      <w:r w:rsidRPr="008C02F3">
        <w:t xml:space="preserve">                                                </w:t>
      </w:r>
      <w:proofErr w:type="gramStart"/>
      <w:r w:rsidRPr="008C02F3">
        <w:t>(фамилия, имя, отчество</w:t>
      </w:r>
      <w:proofErr w:type="gramEnd"/>
    </w:p>
    <w:p w:rsidR="002774E1" w:rsidRPr="008C02F3" w:rsidRDefault="002774E1" w:rsidP="002774E1">
      <w:pPr>
        <w:pStyle w:val="ConsPlusNonformat"/>
        <w:jc w:val="both"/>
      </w:pPr>
      <w:r w:rsidRPr="008C02F3">
        <w:t>__________________________________________________________________________,</w:t>
      </w:r>
    </w:p>
    <w:p w:rsidR="002774E1" w:rsidRPr="008C02F3" w:rsidRDefault="002774E1" w:rsidP="002774E1">
      <w:pPr>
        <w:pStyle w:val="ConsPlusNonformat"/>
        <w:jc w:val="both"/>
      </w:pPr>
      <w:r w:rsidRPr="008C02F3">
        <w:t xml:space="preserve">           граждан, включенных в карточку образцов подписей)</w:t>
      </w:r>
    </w:p>
    <w:p w:rsidR="002774E1" w:rsidRPr="008C02F3" w:rsidRDefault="002774E1" w:rsidP="002774E1">
      <w:pPr>
        <w:pStyle w:val="ConsPlusNonformat"/>
        <w:jc w:val="both"/>
      </w:pPr>
    </w:p>
    <w:p w:rsidR="002774E1" w:rsidRPr="008C02F3" w:rsidRDefault="002774E1" w:rsidP="002774E1">
      <w:pPr>
        <w:pStyle w:val="ConsPlusNonformat"/>
        <w:jc w:val="both"/>
      </w:pPr>
      <w:proofErr w:type="gramStart"/>
      <w:r w:rsidRPr="008C02F3">
        <w:t>которые</w:t>
      </w:r>
      <w:proofErr w:type="gramEnd"/>
      <w:r w:rsidRPr="008C02F3">
        <w:t xml:space="preserve">     сделаны    в    моем присутствии. Личность </w:t>
      </w:r>
      <w:proofErr w:type="gramStart"/>
      <w:r w:rsidRPr="008C02F3">
        <w:t>подписавших</w:t>
      </w:r>
      <w:proofErr w:type="gramEnd"/>
      <w:r w:rsidRPr="008C02F3">
        <w:t xml:space="preserve"> документ</w:t>
      </w:r>
    </w:p>
    <w:p w:rsidR="002774E1" w:rsidRPr="008C02F3" w:rsidRDefault="002774E1" w:rsidP="002774E1">
      <w:pPr>
        <w:pStyle w:val="ConsPlusNonformat"/>
        <w:jc w:val="both"/>
      </w:pPr>
      <w:proofErr w:type="gramStart"/>
      <w:r w:rsidRPr="008C02F3">
        <w:t>установлена</w:t>
      </w:r>
      <w:proofErr w:type="gramEnd"/>
      <w:r w:rsidRPr="008C02F3">
        <w:t>.</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Зарегистрировано</w:t>
      </w:r>
    </w:p>
    <w:p w:rsidR="002774E1" w:rsidRPr="008C02F3" w:rsidRDefault="002774E1" w:rsidP="002774E1">
      <w:pPr>
        <w:pStyle w:val="ConsPlusNonformat"/>
        <w:jc w:val="both"/>
      </w:pPr>
      <w:r w:rsidRPr="008C02F3">
        <w:t>в реестре за N __________   Взыскано госпошлины (по тарифу) _______________</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Нотариус  _________________</w:t>
      </w:r>
    </w:p>
    <w:p w:rsidR="002774E1" w:rsidRPr="008C02F3" w:rsidRDefault="002774E1" w:rsidP="002774E1">
      <w:pPr>
        <w:pStyle w:val="ConsPlusNonformat"/>
        <w:jc w:val="both"/>
      </w:pPr>
      <w:r w:rsidRPr="008C02F3">
        <w:t xml:space="preserve">              (подпись)</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М.П.</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p>
    <w:p w:rsidR="002774E1" w:rsidRPr="008C02F3" w:rsidRDefault="002774E1" w:rsidP="002774E1">
      <w:pPr>
        <w:pStyle w:val="ConsPlusNonformat"/>
        <w:jc w:val="center"/>
      </w:pPr>
      <w:r w:rsidRPr="008C02F3">
        <w:t xml:space="preserve">Отметка Финансового управления администрации </w:t>
      </w:r>
      <w:r w:rsidR="003874E1" w:rsidRPr="003874E1">
        <w:t xml:space="preserve">сельского поселения </w:t>
      </w:r>
      <w:proofErr w:type="spellStart"/>
      <w:r w:rsidR="00976EE8">
        <w:t>Сайрановский</w:t>
      </w:r>
      <w:proofErr w:type="spellEnd"/>
      <w:r w:rsidR="003874E1" w:rsidRPr="003874E1">
        <w:t xml:space="preserve"> сельсовет</w:t>
      </w:r>
      <w:r w:rsidR="003874E1" w:rsidRPr="008C02F3">
        <w:t xml:space="preserve"> </w:t>
      </w:r>
      <w:r w:rsidRPr="008C02F3">
        <w:t xml:space="preserve">муниципального района  </w:t>
      </w:r>
      <w:proofErr w:type="spellStart"/>
      <w:r w:rsidRPr="008C02F3">
        <w:t>Ишимбайский</w:t>
      </w:r>
      <w:proofErr w:type="spellEnd"/>
      <w:r w:rsidRPr="008C02F3">
        <w:t xml:space="preserve"> район  Республики Башкортостан</w:t>
      </w:r>
    </w:p>
    <w:p w:rsidR="002774E1" w:rsidRPr="008C02F3" w:rsidRDefault="002774E1" w:rsidP="002774E1">
      <w:pPr>
        <w:pStyle w:val="ConsPlusNonformat"/>
        <w:jc w:val="center"/>
      </w:pPr>
      <w:r w:rsidRPr="008C02F3">
        <w:t>о приеме образцов подписей</w:t>
      </w:r>
    </w:p>
    <w:p w:rsidR="002774E1" w:rsidRPr="008C02F3" w:rsidRDefault="002774E1" w:rsidP="002774E1">
      <w:pPr>
        <w:pStyle w:val="ConsPlusNonformat"/>
        <w:jc w:val="both"/>
      </w:pPr>
      <w:r w:rsidRPr="008C02F3">
        <w:lastRenderedPageBreak/>
        <w:t>Руководитель</w:t>
      </w:r>
    </w:p>
    <w:p w:rsidR="002774E1" w:rsidRPr="008C02F3" w:rsidRDefault="002774E1" w:rsidP="002774E1">
      <w:pPr>
        <w:pStyle w:val="ConsPlusNonformat"/>
        <w:jc w:val="both"/>
      </w:pPr>
      <w:r w:rsidRPr="008C02F3">
        <w:t xml:space="preserve"> (или иное уполномоченное лицо) ___________ _________ ____________</w:t>
      </w:r>
    </w:p>
    <w:p w:rsidR="002774E1" w:rsidRPr="008C02F3" w:rsidRDefault="002774E1" w:rsidP="002774E1">
      <w:pPr>
        <w:pStyle w:val="ConsPlusNonformat"/>
        <w:jc w:val="both"/>
      </w:pPr>
      <w:r w:rsidRPr="008C02F3">
        <w:t xml:space="preserve">                                           </w:t>
      </w:r>
      <w:proofErr w:type="gramStart"/>
      <w:r w:rsidRPr="008C02F3">
        <w:t>(подпись) (расшифровка</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Ответственный исполнитель      ___________ _________ 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nformat"/>
        <w:jc w:val="both"/>
      </w:pPr>
      <w:r w:rsidRPr="008C02F3">
        <w:t>Особые отметки ____________________________________________________________</w:t>
      </w: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3874E1" w:rsidRDefault="003874E1" w:rsidP="002774E1">
      <w:pPr>
        <w:pStyle w:val="ConsPlusNormal"/>
        <w:jc w:val="right"/>
        <w:outlineLvl w:val="1"/>
        <w:rPr>
          <w:sz w:val="20"/>
        </w:rPr>
      </w:pPr>
    </w:p>
    <w:p w:rsidR="002774E1" w:rsidRPr="008C02F3" w:rsidRDefault="002774E1" w:rsidP="002774E1">
      <w:pPr>
        <w:pStyle w:val="ConsPlusNormal"/>
        <w:jc w:val="right"/>
        <w:outlineLvl w:val="1"/>
        <w:rPr>
          <w:sz w:val="20"/>
        </w:rPr>
      </w:pPr>
      <w:r w:rsidRPr="008C02F3">
        <w:rPr>
          <w:sz w:val="20"/>
        </w:rPr>
        <w:lastRenderedPageBreak/>
        <w:t>Приложение N 3</w:t>
      </w:r>
    </w:p>
    <w:p w:rsidR="002774E1" w:rsidRPr="008C02F3" w:rsidRDefault="002774E1" w:rsidP="002774E1">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2774E1" w:rsidRPr="008C02F3" w:rsidRDefault="002774E1" w:rsidP="002774E1">
      <w:pPr>
        <w:pStyle w:val="ConsPlusNormal"/>
        <w:jc w:val="right"/>
        <w:rPr>
          <w:sz w:val="20"/>
        </w:rPr>
      </w:pPr>
      <w:r w:rsidRPr="008C02F3">
        <w:rPr>
          <w:sz w:val="20"/>
        </w:rPr>
        <w:t xml:space="preserve">счетов в Финансовом управлении </w:t>
      </w:r>
    </w:p>
    <w:p w:rsidR="002774E1" w:rsidRPr="008C02F3" w:rsidRDefault="002774E1" w:rsidP="006A45E3">
      <w:pPr>
        <w:pStyle w:val="ConsPlusNormal"/>
        <w:ind w:left="5664" w:firstLine="708"/>
        <w:jc w:val="right"/>
        <w:rPr>
          <w:sz w:val="20"/>
        </w:rPr>
      </w:pPr>
      <w:r w:rsidRPr="008C02F3">
        <w:rPr>
          <w:sz w:val="20"/>
        </w:rPr>
        <w:t xml:space="preserve">администрации </w:t>
      </w:r>
      <w:r w:rsidR="006A45E3" w:rsidRPr="006A45E3">
        <w:rPr>
          <w:sz w:val="20"/>
        </w:rPr>
        <w:t xml:space="preserve">сельского поселения </w:t>
      </w:r>
      <w:proofErr w:type="spellStart"/>
      <w:r w:rsidR="00976EE8">
        <w:rPr>
          <w:sz w:val="20"/>
        </w:rPr>
        <w:t>Сайрановский</w:t>
      </w:r>
      <w:proofErr w:type="spellEnd"/>
      <w:r w:rsidR="006A45E3" w:rsidRPr="006A45E3">
        <w:rPr>
          <w:sz w:val="20"/>
        </w:rPr>
        <w:t xml:space="preserve"> сельсовет</w:t>
      </w:r>
      <w:r w:rsidR="006A45E3" w:rsidRPr="0004361A">
        <w:rPr>
          <w:rFonts w:ascii="Times New Roman" w:hAnsi="Times New Roman" w:cs="Times New Roman"/>
          <w:b/>
          <w:sz w:val="28"/>
          <w:szCs w:val="28"/>
        </w:rPr>
        <w:t xml:space="preserve"> </w:t>
      </w:r>
      <w:r w:rsidRPr="008C02F3">
        <w:rPr>
          <w:sz w:val="20"/>
        </w:rPr>
        <w:t xml:space="preserve">муниципального </w:t>
      </w:r>
    </w:p>
    <w:p w:rsidR="002774E1" w:rsidRPr="008C02F3" w:rsidRDefault="002774E1" w:rsidP="002774E1">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2774E1" w:rsidP="002774E1">
      <w:pPr>
        <w:pStyle w:val="ConsPlusNormal"/>
        <w:jc w:val="center"/>
      </w:pPr>
      <w:r w:rsidRPr="008C02F3">
        <w:rPr>
          <w:sz w:val="20"/>
        </w:rPr>
        <w:t xml:space="preserve">                                                                                                                                                                        Республики Башкортостан</w:t>
      </w:r>
    </w:p>
    <w:p w:rsidR="002774E1" w:rsidRPr="008C02F3" w:rsidRDefault="002774E1" w:rsidP="002774E1">
      <w:pPr>
        <w:pStyle w:val="ConsPlusNormal"/>
        <w:jc w:val="center"/>
      </w:pPr>
    </w:p>
    <w:p w:rsidR="002774E1" w:rsidRPr="008C02F3" w:rsidRDefault="002774E1" w:rsidP="002774E1">
      <w:pPr>
        <w:pStyle w:val="ConsPlusNormal"/>
        <w:jc w:val="center"/>
      </w:pPr>
    </w:p>
    <w:p w:rsidR="002774E1" w:rsidRPr="008C02F3" w:rsidRDefault="002774E1" w:rsidP="002774E1">
      <w:pPr>
        <w:pStyle w:val="ConsPlusNonformat"/>
        <w:jc w:val="both"/>
      </w:pPr>
      <w:bookmarkStart w:id="34" w:name="P1433"/>
      <w:bookmarkEnd w:id="34"/>
      <w:r w:rsidRPr="008C02F3">
        <w:t xml:space="preserve">                       РАЗРЕШЕНИЕ НА ОТКРЫТИЕ СЧЕТА</w:t>
      </w:r>
    </w:p>
    <w:p w:rsidR="002774E1" w:rsidRPr="008C02F3" w:rsidRDefault="002774E1" w:rsidP="002774E1">
      <w:pPr>
        <w:pStyle w:val="ConsPlusNonformat"/>
        <w:jc w:val="both"/>
      </w:pPr>
      <w:r w:rsidRPr="008C02F3">
        <w:t xml:space="preserve">              В ПОДРАЗДЕЛЕНИИ РАСЧЕТНОЙ СЕТИ БАНКА РОССИИ</w:t>
      </w:r>
    </w:p>
    <w:p w:rsidR="002774E1" w:rsidRPr="008C02F3" w:rsidRDefault="002774E1" w:rsidP="002774E1">
      <w:pPr>
        <w:pStyle w:val="ConsPlusNonformat"/>
        <w:jc w:val="both"/>
      </w:pPr>
      <w:r w:rsidRPr="008C02F3">
        <w:t xml:space="preserve">                 ИЛИ В КРЕДИТНОЙ ОРГАНИЗАЦИИ (ФИЛИАЛЕ)</w:t>
      </w:r>
    </w:p>
    <w:p w:rsidR="002774E1" w:rsidRPr="008C02F3" w:rsidRDefault="002774E1" w:rsidP="002774E1">
      <w:pPr>
        <w:pStyle w:val="ConsPlusNonformat"/>
        <w:jc w:val="both"/>
      </w:pPr>
      <w:r w:rsidRPr="008C02F3">
        <w:t xml:space="preserve">                   ИНЫМ ПОЛУЧАТЕЛЕМ СРЕДСТВ БЮДЖЕТА             ┌─────────┐</w:t>
      </w:r>
    </w:p>
    <w:p w:rsidR="002774E1" w:rsidRPr="008C02F3" w:rsidRDefault="002774E1" w:rsidP="002774E1">
      <w:pPr>
        <w:pStyle w:val="ConsPlusNonformat"/>
        <w:jc w:val="both"/>
      </w:pPr>
      <w:r w:rsidRPr="008C02F3">
        <w:t xml:space="preserve">                       РЕСПУБЛИКИ БАШКОРТОСТАН                  │  Коды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от "__" _____________ 20__ г.        Дата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pPr>
      <w:r w:rsidRPr="008C02F3">
        <w:t xml:space="preserve">    Разрешаю исполнять расходы бюджета </w:t>
      </w:r>
      <w:r w:rsidR="006A45E3" w:rsidRPr="008C02F3">
        <w:t xml:space="preserve">администрации </w:t>
      </w:r>
      <w:r w:rsidR="006A45E3" w:rsidRPr="006A45E3">
        <w:rPr>
          <w:rFonts w:ascii="Calibri" w:hAnsi="Calibri" w:cs="Calibri"/>
        </w:rPr>
        <w:t xml:space="preserve">сельского поселения </w:t>
      </w:r>
      <w:proofErr w:type="spellStart"/>
      <w:r w:rsidR="00976EE8">
        <w:rPr>
          <w:rFonts w:ascii="Calibri" w:hAnsi="Calibri" w:cs="Calibri"/>
        </w:rPr>
        <w:t>Сайрановский</w:t>
      </w:r>
      <w:proofErr w:type="spellEnd"/>
      <w:r w:rsidR="006A45E3" w:rsidRPr="006A45E3">
        <w:rPr>
          <w:rFonts w:ascii="Calibri" w:hAnsi="Calibri" w:cs="Calibri"/>
        </w:rPr>
        <w:t xml:space="preserve"> сельсовет</w:t>
      </w:r>
      <w:r w:rsidR="006A45E3" w:rsidRPr="008C02F3">
        <w:t xml:space="preserve"> </w:t>
      </w:r>
      <w:r w:rsidRPr="008C02F3">
        <w:t xml:space="preserve">муниципального района </w:t>
      </w:r>
      <w:proofErr w:type="spellStart"/>
      <w:r w:rsidRPr="008C02F3">
        <w:t>Ишимбайский</w:t>
      </w:r>
      <w:proofErr w:type="spellEnd"/>
      <w:r w:rsidRPr="008C02F3">
        <w:t xml:space="preserve"> район Республики Башкортостан на счете для учета операций со  средствами  бюджета,  открытом в подразделении расчетной</w:t>
      </w:r>
      <w:r w:rsidR="006A45E3">
        <w:t xml:space="preserve"> </w:t>
      </w:r>
      <w:r w:rsidRPr="008C02F3">
        <w:t>сети Банка России или кредитной организации (филиале)</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___________________________________________________ по Сводному │         </w:t>
      </w:r>
      <w:proofErr w:type="spellStart"/>
      <w:r w:rsidRPr="008C02F3">
        <w:t>│</w:t>
      </w:r>
      <w:proofErr w:type="spellEnd"/>
    </w:p>
    <w:p w:rsidR="002774E1" w:rsidRPr="008C02F3" w:rsidRDefault="002774E1" w:rsidP="002774E1">
      <w:pPr>
        <w:pStyle w:val="ConsPlusNonformat"/>
        <w:jc w:val="both"/>
      </w:pPr>
      <w:r w:rsidRPr="008C02F3">
        <w:t xml:space="preserve">   (наименование иного получателя средств бюджета)      реестру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___________________________________________________</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___________________________________________________</w:t>
      </w:r>
    </w:p>
    <w:p w:rsidR="002774E1" w:rsidRPr="008C02F3" w:rsidRDefault="002774E1" w:rsidP="002774E1">
      <w:pPr>
        <w:pStyle w:val="ConsPlusNonformat"/>
        <w:jc w:val="both"/>
      </w:pPr>
    </w:p>
    <w:p w:rsidR="002774E1" w:rsidRPr="008C02F3" w:rsidRDefault="002774E1" w:rsidP="002774E1">
      <w:pPr>
        <w:pStyle w:val="ConsPlusNonformat"/>
        <w:jc w:val="both"/>
      </w:pPr>
      <w:proofErr w:type="gramStart"/>
      <w:r w:rsidRPr="008C02F3">
        <w:t>находящемуся</w:t>
      </w:r>
      <w:proofErr w:type="gramEnd"/>
      <w:r w:rsidRPr="008C02F3">
        <w:t xml:space="preserve"> в ведении ____________________________             ┌─────────┐</w:t>
      </w:r>
    </w:p>
    <w:p w:rsidR="002774E1" w:rsidRPr="008C02F3" w:rsidRDefault="002774E1" w:rsidP="002774E1">
      <w:pPr>
        <w:pStyle w:val="ConsPlusNonformat"/>
        <w:jc w:val="both"/>
      </w:pPr>
      <w:r w:rsidRPr="008C02F3">
        <w:t xml:space="preserve">                         </w:t>
      </w:r>
      <w:proofErr w:type="gramStart"/>
      <w:r w:rsidRPr="008C02F3">
        <w:t xml:space="preserve">(наименование главного     Глава по БК │         </w:t>
      </w:r>
      <w:proofErr w:type="spellStart"/>
      <w:r w:rsidRPr="008C02F3">
        <w:t>│</w:t>
      </w:r>
      <w:proofErr w:type="spellEnd"/>
      <w:proofErr w:type="gramEnd"/>
    </w:p>
    <w:p w:rsidR="002774E1" w:rsidRPr="008C02F3" w:rsidRDefault="002774E1" w:rsidP="002774E1">
      <w:pPr>
        <w:pStyle w:val="ConsPlusNonformat"/>
        <w:jc w:val="both"/>
      </w:pPr>
      <w:r w:rsidRPr="008C02F3">
        <w:t xml:space="preserve">                             распорядителя,                     └─────────┘</w:t>
      </w:r>
    </w:p>
    <w:p w:rsidR="002774E1" w:rsidRPr="008C02F3" w:rsidRDefault="002774E1" w:rsidP="002774E1">
      <w:pPr>
        <w:pStyle w:val="ConsPlusNonformat"/>
        <w:jc w:val="both"/>
      </w:pPr>
      <w:r w:rsidRPr="008C02F3">
        <w:t>___________________________________________________</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___________________________________________________ по Сводному │         </w:t>
      </w:r>
      <w:proofErr w:type="spellStart"/>
      <w:r w:rsidRPr="008C02F3">
        <w:t>│</w:t>
      </w:r>
      <w:proofErr w:type="spellEnd"/>
    </w:p>
    <w:p w:rsidR="002774E1" w:rsidRPr="008C02F3" w:rsidRDefault="002774E1" w:rsidP="002774E1">
      <w:pPr>
        <w:pStyle w:val="ConsPlusNonformat"/>
        <w:jc w:val="both"/>
      </w:pPr>
      <w:r w:rsidRPr="008C02F3">
        <w:t xml:space="preserve">           (распорядителя) средств бюджета              реестру └─────────┘</w:t>
      </w:r>
    </w:p>
    <w:p w:rsidR="002774E1" w:rsidRPr="008C02F3" w:rsidRDefault="002774E1" w:rsidP="002774E1">
      <w:pPr>
        <w:pStyle w:val="ConsPlusNonformat"/>
        <w:jc w:val="both"/>
      </w:pPr>
      <w:r w:rsidRPr="008C02F3">
        <w:t xml:space="preserve">              </w:t>
      </w:r>
      <w:proofErr w:type="gramStart"/>
      <w:r w:rsidRPr="008C02F3">
        <w:t>Республики Башкортостан)</w:t>
      </w:r>
      <w:proofErr w:type="gramEnd"/>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Министр финансов</w:t>
      </w:r>
    </w:p>
    <w:p w:rsidR="002774E1" w:rsidRPr="008C02F3" w:rsidRDefault="002774E1" w:rsidP="002774E1">
      <w:pPr>
        <w:pStyle w:val="ConsPlusNonformat"/>
        <w:jc w:val="both"/>
      </w:pPr>
      <w:r w:rsidRPr="008C02F3">
        <w:t>Республики Башкортостан  _____________       _____________________________</w:t>
      </w:r>
    </w:p>
    <w:p w:rsidR="002774E1" w:rsidRPr="008C02F3" w:rsidRDefault="002774E1" w:rsidP="002774E1">
      <w:pPr>
        <w:pStyle w:val="ConsPlusNonformat"/>
        <w:jc w:val="both"/>
      </w:pPr>
      <w:r w:rsidRPr="008C02F3">
        <w:t xml:space="preserve">                           (подпись)             (расшифровки подписи)</w:t>
      </w:r>
    </w:p>
    <w:p w:rsidR="002774E1" w:rsidRPr="008C02F3" w:rsidRDefault="002774E1" w:rsidP="002774E1">
      <w:pPr>
        <w:pStyle w:val="ConsPlusNonformat"/>
        <w:jc w:val="both"/>
      </w:pPr>
      <w:r w:rsidRPr="008C02F3">
        <w:t xml:space="preserve">                                        М.П.</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rmal"/>
      </w:pPr>
    </w:p>
    <w:p w:rsidR="002774E1" w:rsidRPr="008C02F3" w:rsidRDefault="002774E1" w:rsidP="002774E1">
      <w:pPr>
        <w:pStyle w:val="ConsPlusNormal"/>
        <w:jc w:val="both"/>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outlineLvl w:val="1"/>
      </w:pPr>
    </w:p>
    <w:p w:rsidR="002774E1" w:rsidRPr="008C02F3" w:rsidRDefault="002774E1" w:rsidP="002774E1">
      <w:pPr>
        <w:pStyle w:val="ConsPlusNormal"/>
        <w:jc w:val="right"/>
        <w:outlineLvl w:val="1"/>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6A45E3" w:rsidRDefault="006A45E3" w:rsidP="002774E1">
      <w:pPr>
        <w:pStyle w:val="ConsPlusNormal"/>
        <w:jc w:val="right"/>
        <w:outlineLvl w:val="1"/>
        <w:rPr>
          <w:sz w:val="20"/>
        </w:rPr>
      </w:pPr>
    </w:p>
    <w:p w:rsidR="002774E1" w:rsidRPr="008C02F3" w:rsidRDefault="002774E1" w:rsidP="002774E1">
      <w:pPr>
        <w:pStyle w:val="ConsPlusNormal"/>
        <w:jc w:val="right"/>
        <w:outlineLvl w:val="1"/>
        <w:rPr>
          <w:sz w:val="20"/>
        </w:rPr>
      </w:pPr>
      <w:r w:rsidRPr="008C02F3">
        <w:rPr>
          <w:sz w:val="20"/>
        </w:rPr>
        <w:lastRenderedPageBreak/>
        <w:t>Приложение N 4</w:t>
      </w:r>
    </w:p>
    <w:p w:rsidR="002774E1" w:rsidRPr="008C02F3" w:rsidRDefault="002774E1" w:rsidP="002774E1">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2774E1" w:rsidRPr="008C02F3" w:rsidRDefault="002774E1" w:rsidP="002774E1">
      <w:pPr>
        <w:pStyle w:val="ConsPlusNormal"/>
        <w:jc w:val="right"/>
        <w:rPr>
          <w:sz w:val="20"/>
        </w:rPr>
      </w:pPr>
      <w:r w:rsidRPr="008C02F3">
        <w:rPr>
          <w:sz w:val="20"/>
        </w:rPr>
        <w:t xml:space="preserve">счетов в Финансовом управлении </w:t>
      </w:r>
    </w:p>
    <w:p w:rsidR="002774E1" w:rsidRPr="008C02F3" w:rsidRDefault="002774E1" w:rsidP="006A45E3">
      <w:pPr>
        <w:pStyle w:val="ConsPlusNormal"/>
        <w:ind w:left="6372" w:firstLine="708"/>
        <w:jc w:val="right"/>
        <w:rPr>
          <w:sz w:val="20"/>
        </w:rPr>
      </w:pPr>
      <w:r w:rsidRPr="008C02F3">
        <w:rPr>
          <w:sz w:val="20"/>
        </w:rPr>
        <w:t xml:space="preserve">администрации </w:t>
      </w:r>
      <w:r w:rsidR="006A45E3" w:rsidRPr="006A45E3">
        <w:rPr>
          <w:sz w:val="20"/>
        </w:rPr>
        <w:t xml:space="preserve">сельского поселения </w:t>
      </w:r>
      <w:proofErr w:type="spellStart"/>
      <w:r w:rsidR="00976EE8">
        <w:rPr>
          <w:sz w:val="20"/>
        </w:rPr>
        <w:t>Сайрановский</w:t>
      </w:r>
      <w:proofErr w:type="spellEnd"/>
      <w:r w:rsidR="006A45E3" w:rsidRPr="006A45E3">
        <w:rPr>
          <w:sz w:val="20"/>
        </w:rPr>
        <w:t xml:space="preserve"> сельсовет</w:t>
      </w:r>
      <w:r w:rsidR="006A45E3" w:rsidRPr="008C02F3">
        <w:rPr>
          <w:sz w:val="20"/>
        </w:rPr>
        <w:t xml:space="preserve"> </w:t>
      </w:r>
      <w:r w:rsidRPr="008C02F3">
        <w:rPr>
          <w:sz w:val="20"/>
        </w:rPr>
        <w:t xml:space="preserve">муниципального </w:t>
      </w:r>
    </w:p>
    <w:p w:rsidR="002774E1" w:rsidRPr="008C02F3" w:rsidRDefault="002774E1" w:rsidP="002774E1">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2774E1" w:rsidP="002774E1">
      <w:pPr>
        <w:pStyle w:val="ConsPlusNormal"/>
        <w:jc w:val="right"/>
      </w:pPr>
      <w:r w:rsidRPr="008C02F3">
        <w:rPr>
          <w:sz w:val="20"/>
        </w:rPr>
        <w:t>Республики Башкортостан</w:t>
      </w:r>
    </w:p>
    <w:p w:rsidR="002774E1" w:rsidRPr="008C02F3" w:rsidRDefault="002774E1" w:rsidP="002774E1">
      <w:pPr>
        <w:spacing w:after="1"/>
      </w:pPr>
    </w:p>
    <w:p w:rsidR="002774E1" w:rsidRPr="008C02F3" w:rsidRDefault="002774E1" w:rsidP="002774E1">
      <w:pPr>
        <w:pStyle w:val="ConsPlusNormal"/>
        <w:jc w:val="both"/>
      </w:pPr>
    </w:p>
    <w:p w:rsidR="002774E1" w:rsidRPr="008C02F3" w:rsidRDefault="002774E1" w:rsidP="002774E1">
      <w:pPr>
        <w:pStyle w:val="ConsPlusNonformat"/>
        <w:jc w:val="both"/>
      </w:pPr>
      <w:bookmarkStart w:id="35" w:name="P1482"/>
      <w:bookmarkEnd w:id="35"/>
      <w:r w:rsidRPr="008C02F3">
        <w:t xml:space="preserve">                          ВЫПИСКА                               ┌───────┐</w:t>
      </w:r>
    </w:p>
    <w:p w:rsidR="002774E1" w:rsidRPr="008C02F3" w:rsidRDefault="002774E1" w:rsidP="002774E1">
      <w:pPr>
        <w:pStyle w:val="ConsPlusNonformat"/>
        <w:jc w:val="both"/>
      </w:pPr>
      <w:r w:rsidRPr="008C02F3">
        <w:t xml:space="preserve">        из лицевого счета главного распорядителя                │ Коды  │</w:t>
      </w:r>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(распорядителя) бюджетных средств N  │           </w:t>
      </w:r>
      <w:proofErr w:type="spellStart"/>
      <w:r w:rsidRPr="008C02F3">
        <w:t>│</w:t>
      </w:r>
      <w:proofErr w:type="spellEnd"/>
      <w:r w:rsidRPr="008C02F3">
        <w:t xml:space="preserve">       </w:t>
      </w:r>
      <w:proofErr w:type="spellStart"/>
      <w:r w:rsidRPr="008C02F3">
        <w:t>│</w:t>
      </w:r>
      <w:proofErr w:type="spellEnd"/>
      <w:r w:rsidRPr="008C02F3">
        <w:t xml:space="preserve">       </w:t>
      </w:r>
      <w:proofErr w:type="spellStart"/>
      <w:r w:rsidRPr="008C02F3">
        <w:t>│</w:t>
      </w:r>
      <w:proofErr w:type="spellEnd"/>
    </w:p>
    <w:p w:rsidR="002774E1" w:rsidRPr="008C02F3" w:rsidRDefault="002774E1" w:rsidP="002774E1">
      <w:pPr>
        <w:pStyle w:val="ConsPlusNonformat"/>
        <w:jc w:val="both"/>
      </w:pPr>
      <w:r w:rsidRPr="008C02F3">
        <w:t xml:space="preserve">            за "__" ___________ 20___ г.    └───────────┘  Дата ├───────┤</w:t>
      </w:r>
    </w:p>
    <w:p w:rsidR="002774E1" w:rsidRPr="008C02F3" w:rsidRDefault="002774E1" w:rsidP="002774E1">
      <w:pPr>
        <w:pStyle w:val="ConsPlusNonformat"/>
        <w:jc w:val="both"/>
      </w:pPr>
      <w:r w:rsidRPr="008C02F3">
        <w:t xml:space="preserve">                                        Дата предыдущей выписки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Финансовый орган     ___________________________________        │       </w:t>
      </w:r>
      <w:proofErr w:type="spellStart"/>
      <w:r w:rsidRPr="008C02F3">
        <w:t>│</w:t>
      </w:r>
      <w:proofErr w:type="spellEnd"/>
    </w:p>
    <w:p w:rsidR="002774E1" w:rsidRPr="008C02F3" w:rsidRDefault="002774E1" w:rsidP="002774E1">
      <w:pPr>
        <w:pStyle w:val="ConsPlusNonformat"/>
        <w:jc w:val="both"/>
      </w:pPr>
      <w:r w:rsidRPr="008C02F3">
        <w:t>Главный распорядитель                                           ├───────┤</w:t>
      </w:r>
    </w:p>
    <w:p w:rsidR="002774E1" w:rsidRPr="008C02F3" w:rsidRDefault="002774E1" w:rsidP="002774E1">
      <w:pPr>
        <w:pStyle w:val="ConsPlusNonformat"/>
        <w:jc w:val="both"/>
      </w:pPr>
      <w:r w:rsidRPr="008C02F3">
        <w:t>бюджетных сре</w:t>
      </w:r>
      <w:proofErr w:type="gramStart"/>
      <w:r w:rsidRPr="008C02F3">
        <w:t>дств ___________________               Гл</w:t>
      </w:r>
      <w:proofErr w:type="gramEnd"/>
      <w:r w:rsidRPr="008C02F3">
        <w:t xml:space="preserve">ава по БК │       </w:t>
      </w:r>
      <w:proofErr w:type="spellStart"/>
      <w:r w:rsidRPr="008C02F3">
        <w:t>│</w:t>
      </w:r>
      <w:proofErr w:type="spellEnd"/>
    </w:p>
    <w:p w:rsidR="002774E1" w:rsidRPr="008C02F3" w:rsidRDefault="002774E1" w:rsidP="002774E1">
      <w:pPr>
        <w:pStyle w:val="ConsPlusNonformat"/>
        <w:jc w:val="both"/>
      </w:pPr>
      <w:r w:rsidRPr="008C02F3">
        <w:t xml:space="preserve">Распорядитель </w:t>
      </w:r>
      <w:proofErr w:type="gramStart"/>
      <w:r w:rsidRPr="008C02F3">
        <w:t>бюджетных</w:t>
      </w:r>
      <w:proofErr w:type="gramEnd"/>
      <w:r w:rsidRPr="008C02F3">
        <w:t xml:space="preserve">                                         ├───────┤</w:t>
      </w:r>
    </w:p>
    <w:p w:rsidR="002774E1" w:rsidRPr="008C02F3" w:rsidRDefault="002774E1" w:rsidP="002774E1">
      <w:pPr>
        <w:pStyle w:val="ConsPlusNonformat"/>
        <w:jc w:val="both"/>
      </w:pPr>
      <w:r w:rsidRPr="008C02F3">
        <w:t xml:space="preserve">средств                ____________________ по Сводному реестру │       </w:t>
      </w:r>
      <w:proofErr w:type="spellStart"/>
      <w:r w:rsidRPr="008C02F3">
        <w:t>│</w:t>
      </w:r>
      <w:proofErr w:type="spellEnd"/>
    </w:p>
    <w:p w:rsidR="002774E1" w:rsidRPr="008C02F3" w:rsidRDefault="002774E1" w:rsidP="002774E1">
      <w:pPr>
        <w:pStyle w:val="ConsPlusNonformat"/>
        <w:jc w:val="both"/>
      </w:pPr>
      <w:r w:rsidRPr="008C02F3">
        <w:t>Наименование бюджета   ____________________                     ├───────┤</w:t>
      </w:r>
    </w:p>
    <w:p w:rsidR="002774E1" w:rsidRPr="008C02F3" w:rsidRDefault="002774E1" w:rsidP="002774E1">
      <w:pPr>
        <w:pStyle w:val="ConsPlusNonformat"/>
        <w:jc w:val="both"/>
      </w:pPr>
      <w:r w:rsidRPr="008C02F3">
        <w:t xml:space="preserve">Периодичность: ежедневная                                       │       </w:t>
      </w:r>
      <w:proofErr w:type="spellStart"/>
      <w:r w:rsidRPr="008C02F3">
        <w:t>│</w:t>
      </w:r>
      <w:proofErr w:type="spellEnd"/>
    </w:p>
    <w:p w:rsidR="002774E1" w:rsidRPr="008C02F3" w:rsidRDefault="002774E1" w:rsidP="002774E1">
      <w:pPr>
        <w:pStyle w:val="ConsPlusNonformat"/>
        <w:jc w:val="both"/>
      </w:pPr>
      <w:r w:rsidRPr="008C02F3">
        <w:t>Единица измерения: руб.                                         ├───────┤</w:t>
      </w:r>
    </w:p>
    <w:p w:rsidR="002774E1" w:rsidRPr="008C02F3" w:rsidRDefault="002774E1" w:rsidP="002774E1">
      <w:pPr>
        <w:pStyle w:val="ConsPlusNonformat"/>
        <w:jc w:val="both"/>
      </w:pPr>
      <w:r w:rsidRPr="008C02F3">
        <w:t xml:space="preserve">                                                        по ОКЕИ │  </w:t>
      </w:r>
      <w:hyperlink r:id="rId78" w:history="1">
        <w:r w:rsidRPr="008C02F3">
          <w:t>383</w:t>
        </w:r>
      </w:hyperlink>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Остатки на лицевом счете</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729"/>
        <w:gridCol w:w="1098"/>
        <w:gridCol w:w="1122"/>
        <w:gridCol w:w="1758"/>
        <w:gridCol w:w="1080"/>
        <w:gridCol w:w="1080"/>
        <w:gridCol w:w="2284"/>
      </w:tblGrid>
      <w:tr w:rsidR="002774E1" w:rsidRPr="008C02F3" w:rsidTr="002774E1">
        <w:tc>
          <w:tcPr>
            <w:tcW w:w="2014" w:type="dxa"/>
            <w:vMerge w:val="restart"/>
          </w:tcPr>
          <w:p w:rsidR="002774E1" w:rsidRPr="008C02F3" w:rsidRDefault="002774E1" w:rsidP="002774E1">
            <w:pPr>
              <w:pStyle w:val="ConsPlusNormal"/>
              <w:jc w:val="center"/>
            </w:pPr>
            <w:r w:rsidRPr="008C02F3">
              <w:lastRenderedPageBreak/>
              <w:t>Наименование показателя</w:t>
            </w:r>
          </w:p>
        </w:tc>
        <w:tc>
          <w:tcPr>
            <w:tcW w:w="3949" w:type="dxa"/>
            <w:gridSpan w:val="3"/>
          </w:tcPr>
          <w:p w:rsidR="002774E1" w:rsidRPr="008C02F3" w:rsidRDefault="002774E1" w:rsidP="002774E1">
            <w:pPr>
              <w:pStyle w:val="ConsPlusNormal"/>
              <w:jc w:val="center"/>
            </w:pPr>
            <w:r w:rsidRPr="008C02F3">
              <w:t>Бюджетные ассигнования</w:t>
            </w:r>
          </w:p>
        </w:tc>
        <w:tc>
          <w:tcPr>
            <w:tcW w:w="3918" w:type="dxa"/>
            <w:gridSpan w:val="3"/>
          </w:tcPr>
          <w:p w:rsidR="002774E1" w:rsidRPr="008C02F3" w:rsidRDefault="002774E1" w:rsidP="002774E1">
            <w:pPr>
              <w:pStyle w:val="ConsPlusNormal"/>
              <w:jc w:val="center"/>
            </w:pPr>
            <w:r w:rsidRPr="008C02F3">
              <w:t>Лимиты бюджетных обязательств</w:t>
            </w:r>
          </w:p>
        </w:tc>
        <w:tc>
          <w:tcPr>
            <w:tcW w:w="2284" w:type="dxa"/>
            <w:vMerge w:val="restart"/>
          </w:tcPr>
          <w:p w:rsidR="002774E1" w:rsidRPr="008C02F3" w:rsidRDefault="002774E1" w:rsidP="002774E1">
            <w:pPr>
              <w:pStyle w:val="ConsPlusNormal"/>
              <w:jc w:val="center"/>
            </w:pPr>
            <w:r w:rsidRPr="008C02F3">
              <w:t>Предельные объемы финансирования на текущий финансовый год (текущий период)</w:t>
            </w:r>
          </w:p>
        </w:tc>
      </w:tr>
      <w:tr w:rsidR="002774E1" w:rsidRPr="008C02F3" w:rsidTr="002774E1">
        <w:tc>
          <w:tcPr>
            <w:tcW w:w="2014" w:type="dxa"/>
            <w:vMerge/>
          </w:tcPr>
          <w:p w:rsidR="002774E1" w:rsidRPr="008C02F3" w:rsidRDefault="002774E1" w:rsidP="002774E1"/>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220" w:type="dxa"/>
            <w:gridSpan w:val="2"/>
          </w:tcPr>
          <w:p w:rsidR="002774E1" w:rsidRPr="008C02F3" w:rsidRDefault="002774E1" w:rsidP="002774E1">
            <w:pPr>
              <w:pStyle w:val="ConsPlusNormal"/>
              <w:jc w:val="center"/>
            </w:pPr>
            <w:r w:rsidRPr="008C02F3">
              <w:t>на плановый период</w:t>
            </w:r>
          </w:p>
        </w:tc>
        <w:tc>
          <w:tcPr>
            <w:tcW w:w="1758" w:type="dxa"/>
            <w:vMerge w:val="restart"/>
          </w:tcPr>
          <w:p w:rsidR="002774E1" w:rsidRPr="008C02F3" w:rsidRDefault="002774E1" w:rsidP="002774E1">
            <w:pPr>
              <w:pStyle w:val="ConsPlusNormal"/>
              <w:jc w:val="center"/>
            </w:pPr>
            <w:r w:rsidRPr="008C02F3">
              <w:t>на текущий финансовый год</w:t>
            </w:r>
          </w:p>
        </w:tc>
        <w:tc>
          <w:tcPr>
            <w:tcW w:w="2160" w:type="dxa"/>
            <w:gridSpan w:val="2"/>
          </w:tcPr>
          <w:p w:rsidR="002774E1" w:rsidRPr="008C02F3" w:rsidRDefault="002774E1" w:rsidP="002774E1">
            <w:pPr>
              <w:pStyle w:val="ConsPlusNormal"/>
              <w:jc w:val="center"/>
            </w:pPr>
            <w:r w:rsidRPr="008C02F3">
              <w:t>на плановый период</w:t>
            </w:r>
          </w:p>
        </w:tc>
        <w:tc>
          <w:tcPr>
            <w:tcW w:w="2284" w:type="dxa"/>
            <w:vMerge/>
          </w:tcPr>
          <w:p w:rsidR="002774E1" w:rsidRPr="008C02F3" w:rsidRDefault="002774E1" w:rsidP="002774E1"/>
        </w:tc>
      </w:tr>
      <w:tr w:rsidR="002774E1" w:rsidRPr="008C02F3" w:rsidTr="002774E1">
        <w:tc>
          <w:tcPr>
            <w:tcW w:w="2014" w:type="dxa"/>
            <w:vMerge/>
          </w:tcPr>
          <w:p w:rsidR="002774E1" w:rsidRPr="008C02F3" w:rsidRDefault="002774E1" w:rsidP="002774E1"/>
        </w:tc>
        <w:tc>
          <w:tcPr>
            <w:tcW w:w="1729" w:type="dxa"/>
            <w:vMerge/>
          </w:tcPr>
          <w:p w:rsidR="002774E1" w:rsidRPr="008C02F3" w:rsidRDefault="002774E1" w:rsidP="002774E1"/>
        </w:tc>
        <w:tc>
          <w:tcPr>
            <w:tcW w:w="1098" w:type="dxa"/>
          </w:tcPr>
          <w:p w:rsidR="002774E1" w:rsidRPr="008C02F3" w:rsidRDefault="002774E1" w:rsidP="002774E1">
            <w:pPr>
              <w:pStyle w:val="ConsPlusNormal"/>
              <w:jc w:val="center"/>
            </w:pPr>
            <w:r w:rsidRPr="008C02F3">
              <w:t>первый год</w:t>
            </w:r>
          </w:p>
        </w:tc>
        <w:tc>
          <w:tcPr>
            <w:tcW w:w="1122" w:type="dxa"/>
          </w:tcPr>
          <w:p w:rsidR="002774E1" w:rsidRPr="008C02F3" w:rsidRDefault="002774E1" w:rsidP="002774E1">
            <w:pPr>
              <w:pStyle w:val="ConsPlusNormal"/>
              <w:jc w:val="center"/>
            </w:pPr>
            <w:r w:rsidRPr="008C02F3">
              <w:t>второй год</w:t>
            </w:r>
          </w:p>
        </w:tc>
        <w:tc>
          <w:tcPr>
            <w:tcW w:w="1758" w:type="dxa"/>
            <w:vMerge/>
          </w:tcPr>
          <w:p w:rsidR="002774E1" w:rsidRPr="008C02F3" w:rsidRDefault="002774E1" w:rsidP="002774E1"/>
        </w:tc>
        <w:tc>
          <w:tcPr>
            <w:tcW w:w="1080" w:type="dxa"/>
          </w:tcPr>
          <w:p w:rsidR="002774E1" w:rsidRPr="008C02F3" w:rsidRDefault="002774E1" w:rsidP="002774E1">
            <w:pPr>
              <w:pStyle w:val="ConsPlusNormal"/>
              <w:jc w:val="center"/>
            </w:pPr>
            <w:r w:rsidRPr="008C02F3">
              <w:t>первый год</w:t>
            </w:r>
          </w:p>
        </w:tc>
        <w:tc>
          <w:tcPr>
            <w:tcW w:w="1080" w:type="dxa"/>
          </w:tcPr>
          <w:p w:rsidR="002774E1" w:rsidRPr="008C02F3" w:rsidRDefault="002774E1" w:rsidP="002774E1">
            <w:pPr>
              <w:pStyle w:val="ConsPlusNormal"/>
              <w:jc w:val="center"/>
            </w:pPr>
            <w:r w:rsidRPr="008C02F3">
              <w:t>второй год</w:t>
            </w:r>
          </w:p>
        </w:tc>
        <w:tc>
          <w:tcPr>
            <w:tcW w:w="2284" w:type="dxa"/>
            <w:vMerge/>
          </w:tcPr>
          <w:p w:rsidR="002774E1" w:rsidRPr="008C02F3" w:rsidRDefault="002774E1" w:rsidP="002774E1"/>
        </w:tc>
      </w:tr>
      <w:tr w:rsidR="002774E1" w:rsidRPr="008C02F3" w:rsidTr="002774E1">
        <w:tc>
          <w:tcPr>
            <w:tcW w:w="2014" w:type="dxa"/>
          </w:tcPr>
          <w:p w:rsidR="002774E1" w:rsidRPr="008C02F3" w:rsidRDefault="002774E1" w:rsidP="002774E1">
            <w:pPr>
              <w:pStyle w:val="ConsPlusNormal"/>
              <w:jc w:val="center"/>
            </w:pPr>
            <w:r w:rsidRPr="008C02F3">
              <w:t>1</w:t>
            </w:r>
          </w:p>
        </w:tc>
        <w:tc>
          <w:tcPr>
            <w:tcW w:w="1729" w:type="dxa"/>
          </w:tcPr>
          <w:p w:rsidR="002774E1" w:rsidRPr="008C02F3" w:rsidRDefault="002774E1" w:rsidP="002774E1">
            <w:pPr>
              <w:pStyle w:val="ConsPlusNormal"/>
              <w:jc w:val="center"/>
            </w:pPr>
            <w:r w:rsidRPr="008C02F3">
              <w:t>2</w:t>
            </w:r>
          </w:p>
        </w:tc>
        <w:tc>
          <w:tcPr>
            <w:tcW w:w="1098" w:type="dxa"/>
          </w:tcPr>
          <w:p w:rsidR="002774E1" w:rsidRPr="008C02F3" w:rsidRDefault="002774E1" w:rsidP="002774E1">
            <w:pPr>
              <w:pStyle w:val="ConsPlusNormal"/>
              <w:jc w:val="center"/>
            </w:pPr>
            <w:r w:rsidRPr="008C02F3">
              <w:t>3</w:t>
            </w:r>
          </w:p>
        </w:tc>
        <w:tc>
          <w:tcPr>
            <w:tcW w:w="1122" w:type="dxa"/>
          </w:tcPr>
          <w:p w:rsidR="002774E1" w:rsidRPr="008C02F3" w:rsidRDefault="002774E1" w:rsidP="002774E1">
            <w:pPr>
              <w:pStyle w:val="ConsPlusNormal"/>
              <w:jc w:val="center"/>
            </w:pPr>
            <w:r w:rsidRPr="008C02F3">
              <w:t>4</w:t>
            </w:r>
          </w:p>
        </w:tc>
        <w:tc>
          <w:tcPr>
            <w:tcW w:w="1758" w:type="dxa"/>
          </w:tcPr>
          <w:p w:rsidR="002774E1" w:rsidRPr="008C02F3" w:rsidRDefault="002774E1" w:rsidP="002774E1">
            <w:pPr>
              <w:pStyle w:val="ConsPlusNormal"/>
              <w:jc w:val="center"/>
            </w:pPr>
            <w:r w:rsidRPr="008C02F3">
              <w:t>5</w:t>
            </w:r>
          </w:p>
        </w:tc>
        <w:tc>
          <w:tcPr>
            <w:tcW w:w="1080" w:type="dxa"/>
          </w:tcPr>
          <w:p w:rsidR="002774E1" w:rsidRPr="008C02F3" w:rsidRDefault="002774E1" w:rsidP="002774E1">
            <w:pPr>
              <w:pStyle w:val="ConsPlusNormal"/>
              <w:jc w:val="center"/>
            </w:pPr>
            <w:r w:rsidRPr="008C02F3">
              <w:t>6</w:t>
            </w:r>
          </w:p>
        </w:tc>
        <w:tc>
          <w:tcPr>
            <w:tcW w:w="1080" w:type="dxa"/>
          </w:tcPr>
          <w:p w:rsidR="002774E1" w:rsidRPr="008C02F3" w:rsidRDefault="002774E1" w:rsidP="002774E1">
            <w:pPr>
              <w:pStyle w:val="ConsPlusNormal"/>
              <w:jc w:val="center"/>
            </w:pPr>
            <w:r w:rsidRPr="008C02F3">
              <w:t>7</w:t>
            </w:r>
          </w:p>
        </w:tc>
        <w:tc>
          <w:tcPr>
            <w:tcW w:w="2284" w:type="dxa"/>
          </w:tcPr>
          <w:p w:rsidR="002774E1" w:rsidRPr="008C02F3" w:rsidRDefault="002774E1" w:rsidP="002774E1">
            <w:pPr>
              <w:pStyle w:val="ConsPlusNormal"/>
              <w:jc w:val="center"/>
            </w:pPr>
            <w:r w:rsidRPr="008C02F3">
              <w:t>8</w:t>
            </w:r>
          </w:p>
        </w:tc>
      </w:tr>
      <w:tr w:rsidR="002774E1" w:rsidRPr="008C02F3" w:rsidTr="002774E1">
        <w:tc>
          <w:tcPr>
            <w:tcW w:w="2014" w:type="dxa"/>
          </w:tcPr>
          <w:p w:rsidR="002774E1" w:rsidRPr="008C02F3" w:rsidRDefault="002774E1" w:rsidP="002774E1">
            <w:pPr>
              <w:pStyle w:val="ConsPlusNormal"/>
              <w:jc w:val="both"/>
            </w:pPr>
            <w:r w:rsidRPr="008C02F3">
              <w:t>остаток на начало дня</w:t>
            </w:r>
          </w:p>
        </w:tc>
        <w:tc>
          <w:tcPr>
            <w:tcW w:w="1729" w:type="dxa"/>
          </w:tcPr>
          <w:p w:rsidR="002774E1" w:rsidRPr="008C02F3" w:rsidRDefault="002774E1" w:rsidP="002774E1">
            <w:pPr>
              <w:pStyle w:val="ConsPlusNormal"/>
            </w:pPr>
          </w:p>
        </w:tc>
        <w:tc>
          <w:tcPr>
            <w:tcW w:w="1098" w:type="dxa"/>
          </w:tcPr>
          <w:p w:rsidR="002774E1" w:rsidRPr="008C02F3" w:rsidRDefault="002774E1" w:rsidP="002774E1">
            <w:pPr>
              <w:pStyle w:val="ConsPlusNormal"/>
            </w:pPr>
          </w:p>
        </w:tc>
        <w:tc>
          <w:tcPr>
            <w:tcW w:w="1122" w:type="dxa"/>
          </w:tcPr>
          <w:p w:rsidR="002774E1" w:rsidRPr="008C02F3" w:rsidRDefault="002774E1" w:rsidP="002774E1">
            <w:pPr>
              <w:pStyle w:val="ConsPlusNormal"/>
            </w:pPr>
          </w:p>
        </w:tc>
        <w:tc>
          <w:tcPr>
            <w:tcW w:w="1758"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r>
      <w:tr w:rsidR="002774E1" w:rsidRPr="008C02F3" w:rsidTr="002774E1">
        <w:tc>
          <w:tcPr>
            <w:tcW w:w="2014" w:type="dxa"/>
          </w:tcPr>
          <w:p w:rsidR="002774E1" w:rsidRPr="008C02F3" w:rsidRDefault="002774E1" w:rsidP="002774E1">
            <w:pPr>
              <w:pStyle w:val="ConsPlusNormal"/>
              <w:jc w:val="both"/>
            </w:pPr>
            <w:r w:rsidRPr="008C02F3">
              <w:t>остаток на конец дня</w:t>
            </w:r>
          </w:p>
        </w:tc>
        <w:tc>
          <w:tcPr>
            <w:tcW w:w="1729" w:type="dxa"/>
          </w:tcPr>
          <w:p w:rsidR="002774E1" w:rsidRPr="008C02F3" w:rsidRDefault="002774E1" w:rsidP="002774E1">
            <w:pPr>
              <w:pStyle w:val="ConsPlusNormal"/>
            </w:pPr>
          </w:p>
        </w:tc>
        <w:tc>
          <w:tcPr>
            <w:tcW w:w="1098" w:type="dxa"/>
          </w:tcPr>
          <w:p w:rsidR="002774E1" w:rsidRPr="008C02F3" w:rsidRDefault="002774E1" w:rsidP="002774E1">
            <w:pPr>
              <w:pStyle w:val="ConsPlusNormal"/>
            </w:pPr>
          </w:p>
        </w:tc>
        <w:tc>
          <w:tcPr>
            <w:tcW w:w="1122" w:type="dxa"/>
          </w:tcPr>
          <w:p w:rsidR="002774E1" w:rsidRPr="008C02F3" w:rsidRDefault="002774E1" w:rsidP="002774E1">
            <w:pPr>
              <w:pStyle w:val="ConsPlusNormal"/>
            </w:pPr>
          </w:p>
        </w:tc>
        <w:tc>
          <w:tcPr>
            <w:tcW w:w="1758"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Номер лицевого счета ____</w:t>
      </w:r>
    </w:p>
    <w:p w:rsidR="002774E1" w:rsidRPr="008C02F3" w:rsidRDefault="002774E1" w:rsidP="002774E1">
      <w:pPr>
        <w:pStyle w:val="ConsPlusNonformat"/>
        <w:jc w:val="both"/>
      </w:pPr>
      <w:r w:rsidRPr="008C02F3">
        <w:t xml:space="preserve">                                                  на "___" 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2. Доведенные бюджетные данные</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2.1. Бюджетные данные</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460"/>
        <w:gridCol w:w="1395"/>
        <w:gridCol w:w="1729"/>
        <w:gridCol w:w="1113"/>
        <w:gridCol w:w="1080"/>
        <w:gridCol w:w="1729"/>
        <w:gridCol w:w="1197"/>
        <w:gridCol w:w="1080"/>
        <w:gridCol w:w="2284"/>
      </w:tblGrid>
      <w:tr w:rsidR="002774E1" w:rsidRPr="008C02F3" w:rsidTr="002774E1">
        <w:tc>
          <w:tcPr>
            <w:tcW w:w="585" w:type="dxa"/>
            <w:vMerge w:val="restart"/>
          </w:tcPr>
          <w:p w:rsidR="002774E1" w:rsidRPr="008C02F3" w:rsidRDefault="002774E1" w:rsidP="002774E1">
            <w:pPr>
              <w:pStyle w:val="ConsPlusNormal"/>
              <w:jc w:val="center"/>
            </w:pPr>
            <w:r w:rsidRPr="008C02F3">
              <w:t xml:space="preserve">N </w:t>
            </w:r>
            <w:proofErr w:type="spellStart"/>
            <w:proofErr w:type="gramStart"/>
            <w:r w:rsidRPr="008C02F3">
              <w:t>п</w:t>
            </w:r>
            <w:proofErr w:type="spellEnd"/>
            <w:proofErr w:type="gramEnd"/>
            <w:r w:rsidRPr="008C02F3">
              <w:t>/</w:t>
            </w:r>
            <w:proofErr w:type="spellStart"/>
            <w:r w:rsidRPr="008C02F3">
              <w:t>п</w:t>
            </w:r>
            <w:proofErr w:type="spellEnd"/>
          </w:p>
        </w:tc>
        <w:tc>
          <w:tcPr>
            <w:tcW w:w="2440" w:type="dxa"/>
            <w:gridSpan w:val="3"/>
          </w:tcPr>
          <w:p w:rsidR="002774E1" w:rsidRPr="008C02F3" w:rsidRDefault="002774E1" w:rsidP="002774E1">
            <w:pPr>
              <w:pStyle w:val="ConsPlusNormal"/>
              <w:jc w:val="center"/>
            </w:pPr>
            <w:r w:rsidRPr="008C02F3">
              <w:t>Документ</w:t>
            </w:r>
          </w:p>
        </w:tc>
        <w:tc>
          <w:tcPr>
            <w:tcW w:w="3922" w:type="dxa"/>
            <w:gridSpan w:val="3"/>
          </w:tcPr>
          <w:p w:rsidR="002774E1" w:rsidRPr="008C02F3" w:rsidRDefault="002774E1" w:rsidP="002774E1">
            <w:pPr>
              <w:pStyle w:val="ConsPlusNormal"/>
              <w:jc w:val="center"/>
            </w:pPr>
            <w:r w:rsidRPr="008C02F3">
              <w:t>Бюджетные ассигнования</w:t>
            </w:r>
          </w:p>
        </w:tc>
        <w:tc>
          <w:tcPr>
            <w:tcW w:w="4006" w:type="dxa"/>
            <w:gridSpan w:val="3"/>
          </w:tcPr>
          <w:p w:rsidR="002774E1" w:rsidRPr="008C02F3" w:rsidRDefault="002774E1" w:rsidP="002774E1">
            <w:pPr>
              <w:pStyle w:val="ConsPlusNormal"/>
              <w:jc w:val="center"/>
            </w:pPr>
            <w:r w:rsidRPr="008C02F3">
              <w:t>Лимиты бюджетных обязательств</w:t>
            </w:r>
          </w:p>
        </w:tc>
        <w:tc>
          <w:tcPr>
            <w:tcW w:w="2284" w:type="dxa"/>
            <w:vMerge w:val="restart"/>
          </w:tcPr>
          <w:p w:rsidR="002774E1" w:rsidRPr="008C02F3" w:rsidRDefault="002774E1" w:rsidP="002774E1">
            <w:pPr>
              <w:pStyle w:val="ConsPlusNormal"/>
              <w:jc w:val="center"/>
            </w:pPr>
            <w:r w:rsidRPr="008C02F3">
              <w:t>Предельные объемы финансирования на текущий финансовый год (текущий период)</w:t>
            </w:r>
          </w:p>
        </w:tc>
      </w:tr>
      <w:tr w:rsidR="002774E1" w:rsidRPr="008C02F3" w:rsidTr="002774E1">
        <w:tc>
          <w:tcPr>
            <w:tcW w:w="585" w:type="dxa"/>
            <w:vMerge/>
          </w:tcPr>
          <w:p w:rsidR="002774E1" w:rsidRPr="008C02F3" w:rsidRDefault="002774E1" w:rsidP="002774E1"/>
        </w:tc>
        <w:tc>
          <w:tcPr>
            <w:tcW w:w="1045" w:type="dxa"/>
            <w:gridSpan w:val="2"/>
            <w:vMerge w:val="restart"/>
          </w:tcPr>
          <w:p w:rsidR="002774E1" w:rsidRPr="008C02F3" w:rsidRDefault="002774E1" w:rsidP="002774E1">
            <w:pPr>
              <w:pStyle w:val="ConsPlusNormal"/>
              <w:jc w:val="center"/>
            </w:pPr>
            <w:r w:rsidRPr="008C02F3">
              <w:t>номер</w:t>
            </w:r>
          </w:p>
        </w:tc>
        <w:tc>
          <w:tcPr>
            <w:tcW w:w="1395" w:type="dxa"/>
            <w:vMerge w:val="restart"/>
          </w:tcPr>
          <w:p w:rsidR="002774E1" w:rsidRPr="008C02F3" w:rsidRDefault="002774E1" w:rsidP="002774E1">
            <w:pPr>
              <w:pStyle w:val="ConsPlusNormal"/>
              <w:jc w:val="center"/>
            </w:pPr>
            <w:r w:rsidRPr="008C02F3">
              <w:t>дата</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193"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277" w:type="dxa"/>
            <w:gridSpan w:val="2"/>
          </w:tcPr>
          <w:p w:rsidR="002774E1" w:rsidRPr="008C02F3" w:rsidRDefault="002774E1" w:rsidP="002774E1">
            <w:pPr>
              <w:pStyle w:val="ConsPlusNormal"/>
              <w:jc w:val="center"/>
            </w:pPr>
            <w:r w:rsidRPr="008C02F3">
              <w:t>на плановый период</w:t>
            </w:r>
          </w:p>
        </w:tc>
        <w:tc>
          <w:tcPr>
            <w:tcW w:w="2284" w:type="dxa"/>
            <w:vMerge/>
          </w:tcPr>
          <w:p w:rsidR="002774E1" w:rsidRPr="008C02F3" w:rsidRDefault="002774E1" w:rsidP="002774E1"/>
        </w:tc>
      </w:tr>
      <w:tr w:rsidR="002774E1" w:rsidRPr="008C02F3" w:rsidTr="002774E1">
        <w:tc>
          <w:tcPr>
            <w:tcW w:w="585" w:type="dxa"/>
            <w:vMerge/>
          </w:tcPr>
          <w:p w:rsidR="002774E1" w:rsidRPr="008C02F3" w:rsidRDefault="002774E1" w:rsidP="002774E1"/>
        </w:tc>
        <w:tc>
          <w:tcPr>
            <w:tcW w:w="1045" w:type="dxa"/>
            <w:gridSpan w:val="2"/>
            <w:vMerge/>
          </w:tcPr>
          <w:p w:rsidR="002774E1" w:rsidRPr="008C02F3" w:rsidRDefault="002774E1" w:rsidP="002774E1"/>
        </w:tc>
        <w:tc>
          <w:tcPr>
            <w:tcW w:w="1395" w:type="dxa"/>
            <w:vMerge/>
          </w:tcPr>
          <w:p w:rsidR="002774E1" w:rsidRPr="008C02F3" w:rsidRDefault="002774E1" w:rsidP="002774E1"/>
        </w:tc>
        <w:tc>
          <w:tcPr>
            <w:tcW w:w="1729" w:type="dxa"/>
            <w:vMerge/>
          </w:tcPr>
          <w:p w:rsidR="002774E1" w:rsidRPr="008C02F3" w:rsidRDefault="002774E1" w:rsidP="002774E1"/>
        </w:tc>
        <w:tc>
          <w:tcPr>
            <w:tcW w:w="1113" w:type="dxa"/>
          </w:tcPr>
          <w:p w:rsidR="002774E1" w:rsidRPr="008C02F3" w:rsidRDefault="002774E1" w:rsidP="002774E1">
            <w:pPr>
              <w:pStyle w:val="ConsPlusNormal"/>
              <w:jc w:val="center"/>
            </w:pPr>
            <w:r w:rsidRPr="008C02F3">
              <w:t>первый год</w:t>
            </w:r>
          </w:p>
        </w:tc>
        <w:tc>
          <w:tcPr>
            <w:tcW w:w="1080"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197" w:type="dxa"/>
          </w:tcPr>
          <w:p w:rsidR="002774E1" w:rsidRPr="008C02F3" w:rsidRDefault="002774E1" w:rsidP="002774E1">
            <w:pPr>
              <w:pStyle w:val="ConsPlusNormal"/>
              <w:jc w:val="center"/>
            </w:pPr>
            <w:r w:rsidRPr="008C02F3">
              <w:t>первый год</w:t>
            </w:r>
          </w:p>
        </w:tc>
        <w:tc>
          <w:tcPr>
            <w:tcW w:w="1080" w:type="dxa"/>
          </w:tcPr>
          <w:p w:rsidR="002774E1" w:rsidRPr="008C02F3" w:rsidRDefault="002774E1" w:rsidP="002774E1">
            <w:pPr>
              <w:pStyle w:val="ConsPlusNormal"/>
              <w:jc w:val="center"/>
            </w:pPr>
            <w:r w:rsidRPr="008C02F3">
              <w:t>второй год</w:t>
            </w:r>
          </w:p>
        </w:tc>
        <w:tc>
          <w:tcPr>
            <w:tcW w:w="2284" w:type="dxa"/>
            <w:vMerge/>
          </w:tcPr>
          <w:p w:rsidR="002774E1" w:rsidRPr="008C02F3" w:rsidRDefault="002774E1" w:rsidP="002774E1"/>
        </w:tc>
      </w:tr>
      <w:tr w:rsidR="002774E1" w:rsidRPr="008C02F3" w:rsidTr="002774E1">
        <w:tc>
          <w:tcPr>
            <w:tcW w:w="585" w:type="dxa"/>
          </w:tcPr>
          <w:p w:rsidR="002774E1" w:rsidRPr="008C02F3" w:rsidRDefault="002774E1" w:rsidP="002774E1">
            <w:pPr>
              <w:pStyle w:val="ConsPlusNormal"/>
              <w:jc w:val="center"/>
            </w:pPr>
            <w:r w:rsidRPr="008C02F3">
              <w:t>1</w:t>
            </w:r>
          </w:p>
        </w:tc>
        <w:tc>
          <w:tcPr>
            <w:tcW w:w="1045" w:type="dxa"/>
            <w:gridSpan w:val="2"/>
          </w:tcPr>
          <w:p w:rsidR="002774E1" w:rsidRPr="008C02F3" w:rsidRDefault="002774E1" w:rsidP="002774E1">
            <w:pPr>
              <w:pStyle w:val="ConsPlusNormal"/>
              <w:jc w:val="center"/>
            </w:pPr>
            <w:r w:rsidRPr="008C02F3">
              <w:t>2</w:t>
            </w:r>
          </w:p>
        </w:tc>
        <w:tc>
          <w:tcPr>
            <w:tcW w:w="1395" w:type="dxa"/>
          </w:tcPr>
          <w:p w:rsidR="002774E1" w:rsidRPr="008C02F3" w:rsidRDefault="002774E1" w:rsidP="002774E1">
            <w:pPr>
              <w:pStyle w:val="ConsPlusNormal"/>
              <w:jc w:val="center"/>
            </w:pPr>
            <w:r w:rsidRPr="008C02F3">
              <w:t>3</w:t>
            </w:r>
          </w:p>
        </w:tc>
        <w:tc>
          <w:tcPr>
            <w:tcW w:w="1729" w:type="dxa"/>
          </w:tcPr>
          <w:p w:rsidR="002774E1" w:rsidRPr="008C02F3" w:rsidRDefault="002774E1" w:rsidP="002774E1">
            <w:pPr>
              <w:pStyle w:val="ConsPlusNormal"/>
              <w:jc w:val="center"/>
            </w:pPr>
            <w:r w:rsidRPr="008C02F3">
              <w:t>4</w:t>
            </w:r>
          </w:p>
        </w:tc>
        <w:tc>
          <w:tcPr>
            <w:tcW w:w="1113" w:type="dxa"/>
          </w:tcPr>
          <w:p w:rsidR="002774E1" w:rsidRPr="008C02F3" w:rsidRDefault="002774E1" w:rsidP="002774E1">
            <w:pPr>
              <w:pStyle w:val="ConsPlusNormal"/>
              <w:jc w:val="center"/>
            </w:pPr>
            <w:r w:rsidRPr="008C02F3">
              <w:t>5</w:t>
            </w:r>
          </w:p>
        </w:tc>
        <w:tc>
          <w:tcPr>
            <w:tcW w:w="1080" w:type="dxa"/>
          </w:tcPr>
          <w:p w:rsidR="002774E1" w:rsidRPr="008C02F3" w:rsidRDefault="002774E1" w:rsidP="002774E1">
            <w:pPr>
              <w:pStyle w:val="ConsPlusNormal"/>
              <w:jc w:val="center"/>
            </w:pPr>
            <w:r w:rsidRPr="008C02F3">
              <w:t>6</w:t>
            </w:r>
          </w:p>
        </w:tc>
        <w:tc>
          <w:tcPr>
            <w:tcW w:w="1729" w:type="dxa"/>
          </w:tcPr>
          <w:p w:rsidR="002774E1" w:rsidRPr="008C02F3" w:rsidRDefault="002774E1" w:rsidP="002774E1">
            <w:pPr>
              <w:pStyle w:val="ConsPlusNormal"/>
              <w:jc w:val="center"/>
            </w:pPr>
            <w:r w:rsidRPr="008C02F3">
              <w:t>7</w:t>
            </w:r>
          </w:p>
        </w:tc>
        <w:tc>
          <w:tcPr>
            <w:tcW w:w="1197" w:type="dxa"/>
          </w:tcPr>
          <w:p w:rsidR="002774E1" w:rsidRPr="008C02F3" w:rsidRDefault="002774E1" w:rsidP="002774E1">
            <w:pPr>
              <w:pStyle w:val="ConsPlusNormal"/>
              <w:jc w:val="center"/>
            </w:pPr>
            <w:r w:rsidRPr="008C02F3">
              <w:t>8</w:t>
            </w:r>
          </w:p>
        </w:tc>
        <w:tc>
          <w:tcPr>
            <w:tcW w:w="1080" w:type="dxa"/>
          </w:tcPr>
          <w:p w:rsidR="002774E1" w:rsidRPr="008C02F3" w:rsidRDefault="002774E1" w:rsidP="002774E1">
            <w:pPr>
              <w:pStyle w:val="ConsPlusNormal"/>
              <w:jc w:val="center"/>
            </w:pPr>
            <w:r w:rsidRPr="008C02F3">
              <w:t>9</w:t>
            </w:r>
          </w:p>
        </w:tc>
        <w:tc>
          <w:tcPr>
            <w:tcW w:w="2284" w:type="dxa"/>
          </w:tcPr>
          <w:p w:rsidR="002774E1" w:rsidRPr="008C02F3" w:rsidRDefault="002774E1" w:rsidP="002774E1">
            <w:pPr>
              <w:pStyle w:val="ConsPlusNormal"/>
              <w:jc w:val="center"/>
            </w:pPr>
            <w:r w:rsidRPr="008C02F3">
              <w:t>10</w:t>
            </w:r>
          </w:p>
        </w:tc>
      </w:tr>
      <w:tr w:rsidR="002774E1" w:rsidRPr="008C02F3" w:rsidTr="002774E1">
        <w:tc>
          <w:tcPr>
            <w:tcW w:w="585" w:type="dxa"/>
          </w:tcPr>
          <w:p w:rsidR="002774E1" w:rsidRPr="008C02F3" w:rsidRDefault="002774E1" w:rsidP="002774E1">
            <w:pPr>
              <w:pStyle w:val="ConsPlusNormal"/>
            </w:pPr>
          </w:p>
        </w:tc>
        <w:tc>
          <w:tcPr>
            <w:tcW w:w="1045" w:type="dxa"/>
            <w:gridSpan w:val="2"/>
          </w:tcPr>
          <w:p w:rsidR="002774E1" w:rsidRPr="008C02F3" w:rsidRDefault="002774E1" w:rsidP="002774E1">
            <w:pPr>
              <w:pStyle w:val="ConsPlusNormal"/>
            </w:pPr>
          </w:p>
        </w:tc>
        <w:tc>
          <w:tcPr>
            <w:tcW w:w="1395"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113"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197"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r>
      <w:tr w:rsidR="002774E1" w:rsidRPr="008C02F3" w:rsidTr="002774E1">
        <w:tc>
          <w:tcPr>
            <w:tcW w:w="585" w:type="dxa"/>
          </w:tcPr>
          <w:p w:rsidR="002774E1" w:rsidRPr="008C02F3" w:rsidRDefault="002774E1" w:rsidP="002774E1">
            <w:pPr>
              <w:pStyle w:val="ConsPlusNormal"/>
            </w:pPr>
          </w:p>
        </w:tc>
        <w:tc>
          <w:tcPr>
            <w:tcW w:w="1045" w:type="dxa"/>
            <w:gridSpan w:val="2"/>
          </w:tcPr>
          <w:p w:rsidR="002774E1" w:rsidRPr="008C02F3" w:rsidRDefault="002774E1" w:rsidP="002774E1">
            <w:pPr>
              <w:pStyle w:val="ConsPlusNormal"/>
            </w:pPr>
          </w:p>
        </w:tc>
        <w:tc>
          <w:tcPr>
            <w:tcW w:w="1395"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113"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197"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r>
      <w:tr w:rsidR="002774E1" w:rsidRPr="008C02F3" w:rsidTr="002774E1">
        <w:tblPrEx>
          <w:tblBorders>
            <w:left w:val="nil"/>
          </w:tblBorders>
        </w:tblPrEx>
        <w:tc>
          <w:tcPr>
            <w:tcW w:w="1170" w:type="dxa"/>
            <w:gridSpan w:val="2"/>
            <w:tcBorders>
              <w:left w:val="nil"/>
              <w:bottom w:val="nil"/>
            </w:tcBorders>
          </w:tcPr>
          <w:p w:rsidR="002774E1" w:rsidRPr="008C02F3" w:rsidRDefault="002774E1" w:rsidP="002774E1">
            <w:pPr>
              <w:pStyle w:val="ConsPlusNormal"/>
            </w:pPr>
          </w:p>
        </w:tc>
        <w:tc>
          <w:tcPr>
            <w:tcW w:w="1855" w:type="dxa"/>
            <w:gridSpan w:val="2"/>
          </w:tcPr>
          <w:p w:rsidR="002774E1" w:rsidRPr="008C02F3" w:rsidRDefault="002774E1" w:rsidP="002774E1">
            <w:pPr>
              <w:pStyle w:val="ConsPlusNormal"/>
            </w:pPr>
            <w:r w:rsidRPr="008C02F3">
              <w:t>Итого</w:t>
            </w:r>
          </w:p>
        </w:tc>
        <w:tc>
          <w:tcPr>
            <w:tcW w:w="1729" w:type="dxa"/>
          </w:tcPr>
          <w:p w:rsidR="002774E1" w:rsidRPr="008C02F3" w:rsidRDefault="002774E1" w:rsidP="002774E1">
            <w:pPr>
              <w:pStyle w:val="ConsPlusNormal"/>
            </w:pPr>
          </w:p>
        </w:tc>
        <w:tc>
          <w:tcPr>
            <w:tcW w:w="1113"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197"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3. Распределенные бюджетные данные</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3.1. Бюджетные данные</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585"/>
        <w:gridCol w:w="460"/>
        <w:gridCol w:w="1395"/>
        <w:gridCol w:w="1729"/>
        <w:gridCol w:w="1113"/>
        <w:gridCol w:w="1080"/>
        <w:gridCol w:w="1729"/>
        <w:gridCol w:w="1116"/>
        <w:gridCol w:w="1080"/>
        <w:gridCol w:w="2284"/>
      </w:tblGrid>
      <w:tr w:rsidR="002774E1" w:rsidRPr="008C02F3" w:rsidTr="002774E1">
        <w:tc>
          <w:tcPr>
            <w:tcW w:w="585" w:type="dxa"/>
            <w:vMerge w:val="restart"/>
          </w:tcPr>
          <w:p w:rsidR="002774E1" w:rsidRPr="008C02F3" w:rsidRDefault="002774E1" w:rsidP="002774E1">
            <w:pPr>
              <w:pStyle w:val="ConsPlusNormal"/>
              <w:jc w:val="center"/>
            </w:pPr>
            <w:r w:rsidRPr="008C02F3">
              <w:t xml:space="preserve">N </w:t>
            </w:r>
            <w:proofErr w:type="spellStart"/>
            <w:proofErr w:type="gramStart"/>
            <w:r w:rsidRPr="008C02F3">
              <w:t>п</w:t>
            </w:r>
            <w:proofErr w:type="spellEnd"/>
            <w:proofErr w:type="gramEnd"/>
            <w:r w:rsidRPr="008C02F3">
              <w:t>/</w:t>
            </w:r>
            <w:proofErr w:type="spellStart"/>
            <w:r w:rsidRPr="008C02F3">
              <w:t>п</w:t>
            </w:r>
            <w:proofErr w:type="spellEnd"/>
          </w:p>
        </w:tc>
        <w:tc>
          <w:tcPr>
            <w:tcW w:w="2440" w:type="dxa"/>
            <w:gridSpan w:val="3"/>
          </w:tcPr>
          <w:p w:rsidR="002774E1" w:rsidRPr="008C02F3" w:rsidRDefault="002774E1" w:rsidP="002774E1">
            <w:pPr>
              <w:pStyle w:val="ConsPlusNormal"/>
              <w:jc w:val="center"/>
            </w:pPr>
            <w:r w:rsidRPr="008C02F3">
              <w:t>Документ</w:t>
            </w:r>
          </w:p>
        </w:tc>
        <w:tc>
          <w:tcPr>
            <w:tcW w:w="3922" w:type="dxa"/>
            <w:gridSpan w:val="3"/>
          </w:tcPr>
          <w:p w:rsidR="002774E1" w:rsidRPr="008C02F3" w:rsidRDefault="002774E1" w:rsidP="002774E1">
            <w:pPr>
              <w:pStyle w:val="ConsPlusNormal"/>
              <w:jc w:val="center"/>
            </w:pPr>
            <w:r w:rsidRPr="008C02F3">
              <w:t>Бюджетные ассигнования</w:t>
            </w:r>
          </w:p>
        </w:tc>
        <w:tc>
          <w:tcPr>
            <w:tcW w:w="3925" w:type="dxa"/>
            <w:gridSpan w:val="3"/>
          </w:tcPr>
          <w:p w:rsidR="002774E1" w:rsidRPr="008C02F3" w:rsidRDefault="002774E1" w:rsidP="002774E1">
            <w:pPr>
              <w:pStyle w:val="ConsPlusNormal"/>
              <w:jc w:val="center"/>
            </w:pPr>
            <w:r w:rsidRPr="008C02F3">
              <w:t>Лимиты бюджетных обязательств</w:t>
            </w:r>
          </w:p>
        </w:tc>
        <w:tc>
          <w:tcPr>
            <w:tcW w:w="2284" w:type="dxa"/>
            <w:vMerge w:val="restart"/>
          </w:tcPr>
          <w:p w:rsidR="002774E1" w:rsidRPr="008C02F3" w:rsidRDefault="002774E1" w:rsidP="002774E1">
            <w:pPr>
              <w:pStyle w:val="ConsPlusNormal"/>
              <w:jc w:val="center"/>
            </w:pPr>
            <w:r w:rsidRPr="008C02F3">
              <w:t>Предельные объемы финансирования на текущий финансовый год (текущий период)</w:t>
            </w:r>
          </w:p>
        </w:tc>
      </w:tr>
      <w:tr w:rsidR="002774E1" w:rsidRPr="008C02F3" w:rsidTr="002774E1">
        <w:tc>
          <w:tcPr>
            <w:tcW w:w="585" w:type="dxa"/>
            <w:vMerge/>
          </w:tcPr>
          <w:p w:rsidR="002774E1" w:rsidRPr="008C02F3" w:rsidRDefault="002774E1" w:rsidP="002774E1"/>
        </w:tc>
        <w:tc>
          <w:tcPr>
            <w:tcW w:w="1045" w:type="dxa"/>
            <w:gridSpan w:val="2"/>
            <w:vMerge w:val="restart"/>
          </w:tcPr>
          <w:p w:rsidR="002774E1" w:rsidRPr="008C02F3" w:rsidRDefault="002774E1" w:rsidP="002774E1">
            <w:pPr>
              <w:pStyle w:val="ConsPlusNormal"/>
              <w:jc w:val="center"/>
            </w:pPr>
            <w:r w:rsidRPr="008C02F3">
              <w:t>номер</w:t>
            </w:r>
          </w:p>
        </w:tc>
        <w:tc>
          <w:tcPr>
            <w:tcW w:w="1395" w:type="dxa"/>
            <w:vMerge w:val="restart"/>
          </w:tcPr>
          <w:p w:rsidR="002774E1" w:rsidRPr="008C02F3" w:rsidRDefault="002774E1" w:rsidP="002774E1">
            <w:pPr>
              <w:pStyle w:val="ConsPlusNormal"/>
              <w:jc w:val="center"/>
            </w:pPr>
            <w:r w:rsidRPr="008C02F3">
              <w:t>дата</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193"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196" w:type="dxa"/>
            <w:gridSpan w:val="2"/>
          </w:tcPr>
          <w:p w:rsidR="002774E1" w:rsidRPr="008C02F3" w:rsidRDefault="002774E1" w:rsidP="002774E1">
            <w:pPr>
              <w:pStyle w:val="ConsPlusNormal"/>
              <w:jc w:val="center"/>
            </w:pPr>
            <w:r w:rsidRPr="008C02F3">
              <w:t>на плановый период</w:t>
            </w:r>
          </w:p>
        </w:tc>
        <w:tc>
          <w:tcPr>
            <w:tcW w:w="2284" w:type="dxa"/>
            <w:vMerge/>
          </w:tcPr>
          <w:p w:rsidR="002774E1" w:rsidRPr="008C02F3" w:rsidRDefault="002774E1" w:rsidP="002774E1"/>
        </w:tc>
      </w:tr>
      <w:tr w:rsidR="002774E1" w:rsidRPr="008C02F3" w:rsidTr="002774E1">
        <w:tc>
          <w:tcPr>
            <w:tcW w:w="585" w:type="dxa"/>
            <w:vMerge/>
          </w:tcPr>
          <w:p w:rsidR="002774E1" w:rsidRPr="008C02F3" w:rsidRDefault="002774E1" w:rsidP="002774E1"/>
        </w:tc>
        <w:tc>
          <w:tcPr>
            <w:tcW w:w="1045" w:type="dxa"/>
            <w:gridSpan w:val="2"/>
            <w:vMerge/>
          </w:tcPr>
          <w:p w:rsidR="002774E1" w:rsidRPr="008C02F3" w:rsidRDefault="002774E1" w:rsidP="002774E1"/>
        </w:tc>
        <w:tc>
          <w:tcPr>
            <w:tcW w:w="1395" w:type="dxa"/>
            <w:vMerge/>
          </w:tcPr>
          <w:p w:rsidR="002774E1" w:rsidRPr="008C02F3" w:rsidRDefault="002774E1" w:rsidP="002774E1"/>
        </w:tc>
        <w:tc>
          <w:tcPr>
            <w:tcW w:w="1729" w:type="dxa"/>
            <w:vMerge/>
          </w:tcPr>
          <w:p w:rsidR="002774E1" w:rsidRPr="008C02F3" w:rsidRDefault="002774E1" w:rsidP="002774E1"/>
        </w:tc>
        <w:tc>
          <w:tcPr>
            <w:tcW w:w="1113" w:type="dxa"/>
          </w:tcPr>
          <w:p w:rsidR="002774E1" w:rsidRPr="008C02F3" w:rsidRDefault="002774E1" w:rsidP="002774E1">
            <w:pPr>
              <w:pStyle w:val="ConsPlusNormal"/>
              <w:jc w:val="center"/>
            </w:pPr>
            <w:r w:rsidRPr="008C02F3">
              <w:t>первый год</w:t>
            </w:r>
          </w:p>
        </w:tc>
        <w:tc>
          <w:tcPr>
            <w:tcW w:w="1080"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116" w:type="dxa"/>
          </w:tcPr>
          <w:p w:rsidR="002774E1" w:rsidRPr="008C02F3" w:rsidRDefault="002774E1" w:rsidP="002774E1">
            <w:pPr>
              <w:pStyle w:val="ConsPlusNormal"/>
              <w:jc w:val="center"/>
            </w:pPr>
            <w:r w:rsidRPr="008C02F3">
              <w:t>первый год</w:t>
            </w:r>
          </w:p>
        </w:tc>
        <w:tc>
          <w:tcPr>
            <w:tcW w:w="1080" w:type="dxa"/>
          </w:tcPr>
          <w:p w:rsidR="002774E1" w:rsidRPr="008C02F3" w:rsidRDefault="002774E1" w:rsidP="002774E1">
            <w:pPr>
              <w:pStyle w:val="ConsPlusNormal"/>
              <w:jc w:val="center"/>
            </w:pPr>
            <w:r w:rsidRPr="008C02F3">
              <w:t>второй год</w:t>
            </w:r>
          </w:p>
        </w:tc>
        <w:tc>
          <w:tcPr>
            <w:tcW w:w="2284" w:type="dxa"/>
            <w:vMerge/>
          </w:tcPr>
          <w:p w:rsidR="002774E1" w:rsidRPr="008C02F3" w:rsidRDefault="002774E1" w:rsidP="002774E1"/>
        </w:tc>
      </w:tr>
      <w:tr w:rsidR="002774E1" w:rsidRPr="008C02F3" w:rsidTr="002774E1">
        <w:tc>
          <w:tcPr>
            <w:tcW w:w="585" w:type="dxa"/>
          </w:tcPr>
          <w:p w:rsidR="002774E1" w:rsidRPr="008C02F3" w:rsidRDefault="002774E1" w:rsidP="002774E1">
            <w:pPr>
              <w:pStyle w:val="ConsPlusNormal"/>
              <w:jc w:val="center"/>
            </w:pPr>
            <w:r w:rsidRPr="008C02F3">
              <w:t>1</w:t>
            </w:r>
          </w:p>
        </w:tc>
        <w:tc>
          <w:tcPr>
            <w:tcW w:w="1045" w:type="dxa"/>
            <w:gridSpan w:val="2"/>
          </w:tcPr>
          <w:p w:rsidR="002774E1" w:rsidRPr="008C02F3" w:rsidRDefault="002774E1" w:rsidP="002774E1">
            <w:pPr>
              <w:pStyle w:val="ConsPlusNormal"/>
              <w:jc w:val="center"/>
            </w:pPr>
            <w:r w:rsidRPr="008C02F3">
              <w:t>2</w:t>
            </w:r>
          </w:p>
        </w:tc>
        <w:tc>
          <w:tcPr>
            <w:tcW w:w="1395" w:type="dxa"/>
          </w:tcPr>
          <w:p w:rsidR="002774E1" w:rsidRPr="008C02F3" w:rsidRDefault="002774E1" w:rsidP="002774E1">
            <w:pPr>
              <w:pStyle w:val="ConsPlusNormal"/>
              <w:jc w:val="center"/>
            </w:pPr>
            <w:r w:rsidRPr="008C02F3">
              <w:t>3</w:t>
            </w:r>
          </w:p>
        </w:tc>
        <w:tc>
          <w:tcPr>
            <w:tcW w:w="1729" w:type="dxa"/>
          </w:tcPr>
          <w:p w:rsidR="002774E1" w:rsidRPr="008C02F3" w:rsidRDefault="002774E1" w:rsidP="002774E1">
            <w:pPr>
              <w:pStyle w:val="ConsPlusNormal"/>
              <w:jc w:val="center"/>
            </w:pPr>
            <w:r w:rsidRPr="008C02F3">
              <w:t>4</w:t>
            </w:r>
          </w:p>
        </w:tc>
        <w:tc>
          <w:tcPr>
            <w:tcW w:w="1113" w:type="dxa"/>
          </w:tcPr>
          <w:p w:rsidR="002774E1" w:rsidRPr="008C02F3" w:rsidRDefault="002774E1" w:rsidP="002774E1">
            <w:pPr>
              <w:pStyle w:val="ConsPlusNormal"/>
              <w:jc w:val="center"/>
            </w:pPr>
            <w:r w:rsidRPr="008C02F3">
              <w:t>5</w:t>
            </w:r>
          </w:p>
        </w:tc>
        <w:tc>
          <w:tcPr>
            <w:tcW w:w="1080" w:type="dxa"/>
          </w:tcPr>
          <w:p w:rsidR="002774E1" w:rsidRPr="008C02F3" w:rsidRDefault="002774E1" w:rsidP="002774E1">
            <w:pPr>
              <w:pStyle w:val="ConsPlusNormal"/>
              <w:jc w:val="center"/>
            </w:pPr>
            <w:r w:rsidRPr="008C02F3">
              <w:t>6</w:t>
            </w:r>
          </w:p>
        </w:tc>
        <w:tc>
          <w:tcPr>
            <w:tcW w:w="1729" w:type="dxa"/>
          </w:tcPr>
          <w:p w:rsidR="002774E1" w:rsidRPr="008C02F3" w:rsidRDefault="002774E1" w:rsidP="002774E1">
            <w:pPr>
              <w:pStyle w:val="ConsPlusNormal"/>
              <w:jc w:val="center"/>
            </w:pPr>
            <w:r w:rsidRPr="008C02F3">
              <w:t>7</w:t>
            </w:r>
          </w:p>
        </w:tc>
        <w:tc>
          <w:tcPr>
            <w:tcW w:w="1116" w:type="dxa"/>
          </w:tcPr>
          <w:p w:rsidR="002774E1" w:rsidRPr="008C02F3" w:rsidRDefault="002774E1" w:rsidP="002774E1">
            <w:pPr>
              <w:pStyle w:val="ConsPlusNormal"/>
              <w:jc w:val="center"/>
            </w:pPr>
            <w:r w:rsidRPr="008C02F3">
              <w:t>8</w:t>
            </w:r>
          </w:p>
        </w:tc>
        <w:tc>
          <w:tcPr>
            <w:tcW w:w="1080" w:type="dxa"/>
          </w:tcPr>
          <w:p w:rsidR="002774E1" w:rsidRPr="008C02F3" w:rsidRDefault="002774E1" w:rsidP="002774E1">
            <w:pPr>
              <w:pStyle w:val="ConsPlusNormal"/>
              <w:jc w:val="center"/>
            </w:pPr>
            <w:r w:rsidRPr="008C02F3">
              <w:t>9</w:t>
            </w:r>
          </w:p>
        </w:tc>
        <w:tc>
          <w:tcPr>
            <w:tcW w:w="2284" w:type="dxa"/>
          </w:tcPr>
          <w:p w:rsidR="002774E1" w:rsidRPr="008C02F3" w:rsidRDefault="002774E1" w:rsidP="002774E1">
            <w:pPr>
              <w:pStyle w:val="ConsPlusNormal"/>
              <w:jc w:val="center"/>
            </w:pPr>
            <w:r w:rsidRPr="008C02F3">
              <w:t>10</w:t>
            </w:r>
          </w:p>
        </w:tc>
      </w:tr>
      <w:tr w:rsidR="002774E1" w:rsidRPr="008C02F3" w:rsidTr="002774E1">
        <w:tc>
          <w:tcPr>
            <w:tcW w:w="585" w:type="dxa"/>
          </w:tcPr>
          <w:p w:rsidR="002774E1" w:rsidRPr="008C02F3" w:rsidRDefault="002774E1" w:rsidP="002774E1">
            <w:pPr>
              <w:pStyle w:val="ConsPlusNormal"/>
            </w:pPr>
          </w:p>
        </w:tc>
        <w:tc>
          <w:tcPr>
            <w:tcW w:w="1045" w:type="dxa"/>
            <w:gridSpan w:val="2"/>
          </w:tcPr>
          <w:p w:rsidR="002774E1" w:rsidRPr="008C02F3" w:rsidRDefault="002774E1" w:rsidP="002774E1">
            <w:pPr>
              <w:pStyle w:val="ConsPlusNormal"/>
            </w:pPr>
          </w:p>
        </w:tc>
        <w:tc>
          <w:tcPr>
            <w:tcW w:w="1395"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113"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116"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r>
      <w:tr w:rsidR="002774E1" w:rsidRPr="008C02F3" w:rsidTr="002774E1">
        <w:tc>
          <w:tcPr>
            <w:tcW w:w="585" w:type="dxa"/>
          </w:tcPr>
          <w:p w:rsidR="002774E1" w:rsidRPr="008C02F3" w:rsidRDefault="002774E1" w:rsidP="002774E1">
            <w:pPr>
              <w:pStyle w:val="ConsPlusNormal"/>
            </w:pPr>
          </w:p>
        </w:tc>
        <w:tc>
          <w:tcPr>
            <w:tcW w:w="1045" w:type="dxa"/>
            <w:gridSpan w:val="2"/>
          </w:tcPr>
          <w:p w:rsidR="002774E1" w:rsidRPr="008C02F3" w:rsidRDefault="002774E1" w:rsidP="002774E1">
            <w:pPr>
              <w:pStyle w:val="ConsPlusNormal"/>
            </w:pPr>
          </w:p>
        </w:tc>
        <w:tc>
          <w:tcPr>
            <w:tcW w:w="1395"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113"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116"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r>
      <w:tr w:rsidR="002774E1" w:rsidRPr="008C02F3" w:rsidTr="002774E1">
        <w:tc>
          <w:tcPr>
            <w:tcW w:w="585" w:type="dxa"/>
          </w:tcPr>
          <w:p w:rsidR="002774E1" w:rsidRPr="008C02F3" w:rsidRDefault="002774E1" w:rsidP="002774E1">
            <w:pPr>
              <w:pStyle w:val="ConsPlusNormal"/>
            </w:pPr>
          </w:p>
        </w:tc>
        <w:tc>
          <w:tcPr>
            <w:tcW w:w="1045" w:type="dxa"/>
            <w:gridSpan w:val="2"/>
          </w:tcPr>
          <w:p w:rsidR="002774E1" w:rsidRPr="008C02F3" w:rsidRDefault="002774E1" w:rsidP="002774E1">
            <w:pPr>
              <w:pStyle w:val="ConsPlusNormal"/>
            </w:pPr>
          </w:p>
        </w:tc>
        <w:tc>
          <w:tcPr>
            <w:tcW w:w="1395"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113"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116"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r>
      <w:tr w:rsidR="002774E1" w:rsidRPr="008C02F3" w:rsidTr="002774E1">
        <w:tc>
          <w:tcPr>
            <w:tcW w:w="585" w:type="dxa"/>
          </w:tcPr>
          <w:p w:rsidR="002774E1" w:rsidRPr="008C02F3" w:rsidRDefault="002774E1" w:rsidP="002774E1">
            <w:pPr>
              <w:pStyle w:val="ConsPlusNormal"/>
            </w:pPr>
          </w:p>
        </w:tc>
        <w:tc>
          <w:tcPr>
            <w:tcW w:w="1045" w:type="dxa"/>
            <w:gridSpan w:val="2"/>
          </w:tcPr>
          <w:p w:rsidR="002774E1" w:rsidRPr="008C02F3" w:rsidRDefault="002774E1" w:rsidP="002774E1">
            <w:pPr>
              <w:pStyle w:val="ConsPlusNormal"/>
            </w:pPr>
          </w:p>
        </w:tc>
        <w:tc>
          <w:tcPr>
            <w:tcW w:w="1395"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113"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116"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r>
      <w:tr w:rsidR="002774E1" w:rsidRPr="008C02F3" w:rsidTr="002774E1">
        <w:tblPrEx>
          <w:tblBorders>
            <w:left w:val="nil"/>
          </w:tblBorders>
        </w:tblPrEx>
        <w:tc>
          <w:tcPr>
            <w:tcW w:w="1170" w:type="dxa"/>
            <w:gridSpan w:val="2"/>
            <w:tcBorders>
              <w:left w:val="nil"/>
              <w:bottom w:val="nil"/>
            </w:tcBorders>
          </w:tcPr>
          <w:p w:rsidR="002774E1" w:rsidRPr="008C02F3" w:rsidRDefault="002774E1" w:rsidP="002774E1">
            <w:pPr>
              <w:pStyle w:val="ConsPlusNormal"/>
            </w:pPr>
          </w:p>
        </w:tc>
        <w:tc>
          <w:tcPr>
            <w:tcW w:w="1855" w:type="dxa"/>
            <w:gridSpan w:val="2"/>
          </w:tcPr>
          <w:p w:rsidR="002774E1" w:rsidRPr="008C02F3" w:rsidRDefault="002774E1" w:rsidP="002774E1">
            <w:pPr>
              <w:pStyle w:val="ConsPlusNormal"/>
            </w:pPr>
            <w:r w:rsidRPr="008C02F3">
              <w:t>Итого</w:t>
            </w:r>
          </w:p>
        </w:tc>
        <w:tc>
          <w:tcPr>
            <w:tcW w:w="1729" w:type="dxa"/>
          </w:tcPr>
          <w:p w:rsidR="002774E1" w:rsidRPr="008C02F3" w:rsidRDefault="002774E1" w:rsidP="002774E1">
            <w:pPr>
              <w:pStyle w:val="ConsPlusNormal"/>
            </w:pPr>
          </w:p>
        </w:tc>
        <w:tc>
          <w:tcPr>
            <w:tcW w:w="1113"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116"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Ответственный исполнитель ___________ _________ _____________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 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Номер страницы _______</w:t>
      </w:r>
    </w:p>
    <w:p w:rsidR="002774E1" w:rsidRPr="008C02F3" w:rsidRDefault="002774E1" w:rsidP="002774E1">
      <w:pPr>
        <w:pStyle w:val="ConsPlusNonformat"/>
        <w:jc w:val="both"/>
      </w:pPr>
      <w:r w:rsidRPr="008C02F3">
        <w:t xml:space="preserve">                                                    Всего страниц  _______</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5D1A38" w:rsidRPr="008C02F3" w:rsidRDefault="005D1A38" w:rsidP="005D1A38">
      <w:pPr>
        <w:pStyle w:val="ConsPlusNormal"/>
        <w:jc w:val="right"/>
        <w:outlineLvl w:val="1"/>
        <w:rPr>
          <w:sz w:val="20"/>
        </w:rPr>
      </w:pPr>
      <w:r w:rsidRPr="008C02F3">
        <w:rPr>
          <w:sz w:val="20"/>
        </w:rPr>
        <w:t>Приложение N 5</w:t>
      </w:r>
    </w:p>
    <w:p w:rsidR="005D1A38" w:rsidRPr="008C02F3" w:rsidRDefault="005D1A38" w:rsidP="005D1A38">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5D1A38" w:rsidRPr="008C02F3" w:rsidRDefault="005D1A38" w:rsidP="005D1A38">
      <w:pPr>
        <w:pStyle w:val="ConsPlusNormal"/>
        <w:jc w:val="right"/>
        <w:rPr>
          <w:sz w:val="20"/>
        </w:rPr>
      </w:pPr>
      <w:r w:rsidRPr="008C02F3">
        <w:rPr>
          <w:sz w:val="20"/>
        </w:rPr>
        <w:t xml:space="preserve">счетов в Финансовом управлении </w:t>
      </w:r>
    </w:p>
    <w:p w:rsidR="005D1A38" w:rsidRPr="008C02F3" w:rsidRDefault="005D1A38" w:rsidP="006A45E3">
      <w:pPr>
        <w:pStyle w:val="ConsPlusNormal"/>
        <w:ind w:left="5664" w:firstLine="708"/>
        <w:jc w:val="right"/>
        <w:rPr>
          <w:sz w:val="20"/>
        </w:rPr>
      </w:pPr>
      <w:r w:rsidRPr="008C02F3">
        <w:rPr>
          <w:sz w:val="20"/>
        </w:rPr>
        <w:t xml:space="preserve">администрации </w:t>
      </w:r>
      <w:r w:rsidR="006A45E3" w:rsidRPr="006A45E3">
        <w:rPr>
          <w:sz w:val="20"/>
        </w:rPr>
        <w:t xml:space="preserve">сельского поселения </w:t>
      </w:r>
      <w:proofErr w:type="spellStart"/>
      <w:r w:rsidR="00976EE8">
        <w:rPr>
          <w:sz w:val="20"/>
        </w:rPr>
        <w:t>Сайрановский</w:t>
      </w:r>
      <w:proofErr w:type="spellEnd"/>
      <w:r w:rsidR="006A45E3" w:rsidRPr="006A45E3">
        <w:rPr>
          <w:sz w:val="20"/>
        </w:rPr>
        <w:t xml:space="preserve"> сельсовет</w:t>
      </w:r>
      <w:r w:rsidR="006A45E3" w:rsidRPr="008C02F3">
        <w:rPr>
          <w:sz w:val="20"/>
        </w:rPr>
        <w:t xml:space="preserve"> </w:t>
      </w:r>
      <w:r w:rsidRPr="008C02F3">
        <w:rPr>
          <w:sz w:val="20"/>
        </w:rPr>
        <w:t xml:space="preserve">муниципального </w:t>
      </w:r>
    </w:p>
    <w:p w:rsidR="005D1A38" w:rsidRPr="008C02F3" w:rsidRDefault="005D1A38" w:rsidP="005D1A38">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5D1A38" w:rsidRPr="008C02F3" w:rsidRDefault="005D1A38" w:rsidP="005D1A38">
      <w:pPr>
        <w:pStyle w:val="ConsPlusNormal"/>
        <w:jc w:val="right"/>
      </w:pPr>
      <w:r w:rsidRPr="008C02F3">
        <w:rPr>
          <w:sz w:val="20"/>
        </w:rPr>
        <w:t>Республики Башкортостан</w:t>
      </w:r>
    </w:p>
    <w:p w:rsidR="002774E1" w:rsidRPr="008C02F3" w:rsidRDefault="002774E1" w:rsidP="002774E1">
      <w:pPr>
        <w:pStyle w:val="ConsPlusNormal"/>
        <w:jc w:val="right"/>
      </w:pPr>
    </w:p>
    <w:p w:rsidR="002774E1" w:rsidRPr="008C02F3" w:rsidRDefault="002774E1" w:rsidP="002774E1">
      <w:pPr>
        <w:spacing w:after="1"/>
      </w:pPr>
    </w:p>
    <w:p w:rsidR="002774E1" w:rsidRPr="008C02F3" w:rsidRDefault="002774E1" w:rsidP="002774E1">
      <w:pPr>
        <w:pStyle w:val="ConsPlusNormal"/>
        <w:jc w:val="center"/>
      </w:pPr>
    </w:p>
    <w:p w:rsidR="002774E1" w:rsidRPr="008C02F3" w:rsidRDefault="002774E1" w:rsidP="002774E1">
      <w:pPr>
        <w:pStyle w:val="ConsPlusNonformat"/>
        <w:jc w:val="both"/>
      </w:pPr>
      <w:bookmarkStart w:id="36" w:name="P1700"/>
      <w:bookmarkEnd w:id="36"/>
      <w:r w:rsidRPr="008C02F3">
        <w:rPr>
          <w:sz w:val="12"/>
        </w:rPr>
        <w:t xml:space="preserve">                        ВЫПИСКА                                                                      ┌──────────┐</w:t>
      </w:r>
    </w:p>
    <w:p w:rsidR="002774E1" w:rsidRPr="008C02F3" w:rsidRDefault="002774E1" w:rsidP="002774E1">
      <w:pPr>
        <w:pStyle w:val="ConsPlusNonformat"/>
        <w:jc w:val="both"/>
      </w:pPr>
      <w:r w:rsidRPr="008C02F3">
        <w:rPr>
          <w:sz w:val="12"/>
        </w:rPr>
        <w:t xml:space="preserve">                                                 ┌────────┐                                          │ Коды     │</w:t>
      </w:r>
    </w:p>
    <w:p w:rsidR="002774E1" w:rsidRPr="008C02F3" w:rsidRDefault="002774E1" w:rsidP="002774E1">
      <w:pPr>
        <w:pStyle w:val="ConsPlusNonformat"/>
        <w:jc w:val="both"/>
      </w:pPr>
      <w:r w:rsidRPr="008C02F3">
        <w:rPr>
          <w:sz w:val="12"/>
        </w:rPr>
        <w:t xml:space="preserve">из лицевого счета получателя бюджетных средств N │        </w:t>
      </w:r>
      <w:proofErr w:type="spellStart"/>
      <w:r w:rsidRPr="008C02F3">
        <w:rPr>
          <w:sz w:val="12"/>
        </w:rPr>
        <w:t>│</w:t>
      </w:r>
      <w:proofErr w:type="spellEnd"/>
      <w:r w:rsidRPr="008C02F3">
        <w:rPr>
          <w:sz w:val="12"/>
        </w:rPr>
        <w:t xml:space="preserve">                                          ├──────────┤</w:t>
      </w:r>
    </w:p>
    <w:p w:rsidR="002774E1" w:rsidRPr="008C02F3" w:rsidRDefault="002774E1" w:rsidP="002774E1">
      <w:pPr>
        <w:pStyle w:val="ConsPlusNonformat"/>
        <w:jc w:val="both"/>
      </w:pPr>
      <w:r w:rsidRPr="008C02F3">
        <w:rPr>
          <w:sz w:val="12"/>
        </w:rPr>
        <w:t xml:space="preserve">                                                 └────────┘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за "___" _____________ 20___ г.                                                             Дата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Дата предыдущей выписки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Финансовый орган __________________________________________________________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Получатель бюджетных средств</w:t>
      </w:r>
      <w:proofErr w:type="gramStart"/>
      <w:r w:rsidRPr="008C02F3">
        <w:rPr>
          <w:sz w:val="12"/>
        </w:rPr>
        <w:t xml:space="preserve"> ______________________________________________      П</w:t>
      </w:r>
      <w:proofErr w:type="gramEnd"/>
      <w:r w:rsidRPr="008C02F3">
        <w:rPr>
          <w:sz w:val="12"/>
        </w:rPr>
        <w:t xml:space="preserve">о сводному реестру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Главный распорядитель бюджетных сре</w:t>
      </w:r>
      <w:proofErr w:type="gramStart"/>
      <w:r w:rsidRPr="008C02F3">
        <w:rPr>
          <w:sz w:val="12"/>
        </w:rPr>
        <w:t>дств ___________________________________              Гл</w:t>
      </w:r>
      <w:proofErr w:type="gramEnd"/>
      <w:r w:rsidRPr="008C02F3">
        <w:rPr>
          <w:sz w:val="12"/>
        </w:rPr>
        <w:t xml:space="preserve">ава по БК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Наименование бюджета       ________________________________________________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Периодичность: ежедневная   _______________________________________________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Единица измерения: руб.                                                                      По </w:t>
      </w:r>
      <w:hyperlink r:id="rId79" w:history="1">
        <w:r w:rsidRPr="008C02F3">
          <w:rPr>
            <w:sz w:val="12"/>
          </w:rPr>
          <w:t>ОКЕИ</w:t>
        </w:r>
      </w:hyperlink>
      <w:r w:rsidRPr="008C02F3">
        <w:rPr>
          <w:sz w:val="12"/>
        </w:rPr>
        <w:t xml:space="preserve"> │ 383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Операции с бюджетными данными</w:t>
      </w:r>
    </w:p>
    <w:p w:rsidR="002774E1" w:rsidRPr="008C02F3" w:rsidRDefault="002774E1" w:rsidP="002774E1">
      <w:pPr>
        <w:pStyle w:val="ConsPlusNonformat"/>
        <w:jc w:val="both"/>
      </w:pPr>
      <w:r w:rsidRPr="008C02F3">
        <w:t xml:space="preserve">                                         1.1. Остатки на лицевом счете</w:t>
      </w: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p w:rsidR="002774E1" w:rsidRPr="008C02F3" w:rsidRDefault="002774E1" w:rsidP="002774E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61"/>
        <w:gridCol w:w="2027"/>
        <w:gridCol w:w="1252"/>
        <w:gridCol w:w="1181"/>
        <w:gridCol w:w="2027"/>
        <w:gridCol w:w="1252"/>
        <w:gridCol w:w="1181"/>
        <w:gridCol w:w="2327"/>
      </w:tblGrid>
      <w:tr w:rsidR="002774E1" w:rsidRPr="008C02F3" w:rsidTr="002774E1">
        <w:tc>
          <w:tcPr>
            <w:tcW w:w="2361" w:type="dxa"/>
            <w:vMerge w:val="restart"/>
          </w:tcPr>
          <w:p w:rsidR="002774E1" w:rsidRPr="008C02F3" w:rsidRDefault="002774E1" w:rsidP="002774E1">
            <w:pPr>
              <w:pStyle w:val="ConsPlusNormal"/>
            </w:pPr>
            <w:r w:rsidRPr="008C02F3">
              <w:t>Наименование показателя</w:t>
            </w:r>
          </w:p>
        </w:tc>
        <w:tc>
          <w:tcPr>
            <w:tcW w:w="4460" w:type="dxa"/>
            <w:gridSpan w:val="3"/>
          </w:tcPr>
          <w:p w:rsidR="002774E1" w:rsidRPr="008C02F3" w:rsidRDefault="002774E1" w:rsidP="002774E1">
            <w:pPr>
              <w:pStyle w:val="ConsPlusNormal"/>
            </w:pPr>
            <w:r w:rsidRPr="008C02F3">
              <w:t>Бюджетные ассигнования</w:t>
            </w:r>
          </w:p>
        </w:tc>
        <w:tc>
          <w:tcPr>
            <w:tcW w:w="4460" w:type="dxa"/>
            <w:gridSpan w:val="3"/>
          </w:tcPr>
          <w:p w:rsidR="002774E1" w:rsidRPr="008C02F3" w:rsidRDefault="002774E1" w:rsidP="002774E1">
            <w:pPr>
              <w:pStyle w:val="ConsPlusNormal"/>
            </w:pPr>
            <w:r w:rsidRPr="008C02F3">
              <w:t>Лимиты бюджетных обязательств</w:t>
            </w:r>
          </w:p>
        </w:tc>
        <w:tc>
          <w:tcPr>
            <w:tcW w:w="2327" w:type="dxa"/>
            <w:vMerge w:val="restart"/>
          </w:tcPr>
          <w:p w:rsidR="002774E1" w:rsidRPr="008C02F3" w:rsidRDefault="002774E1" w:rsidP="002774E1">
            <w:pPr>
              <w:pStyle w:val="ConsPlusNormal"/>
            </w:pPr>
            <w:r w:rsidRPr="008C02F3">
              <w:t xml:space="preserve">Предельные объемы финансирован </w:t>
            </w:r>
            <w:proofErr w:type="spellStart"/>
            <w:r w:rsidRPr="008C02F3">
              <w:t>ия</w:t>
            </w:r>
            <w:proofErr w:type="spellEnd"/>
            <w:r w:rsidRPr="008C02F3">
              <w:t xml:space="preserve"> на текущий финансовый год (текущий период)</w:t>
            </w:r>
          </w:p>
        </w:tc>
      </w:tr>
      <w:tr w:rsidR="002774E1" w:rsidRPr="008C02F3" w:rsidTr="002774E1">
        <w:tc>
          <w:tcPr>
            <w:tcW w:w="2361" w:type="dxa"/>
            <w:vMerge/>
          </w:tcPr>
          <w:p w:rsidR="002774E1" w:rsidRPr="008C02F3" w:rsidRDefault="002774E1" w:rsidP="002774E1"/>
        </w:tc>
        <w:tc>
          <w:tcPr>
            <w:tcW w:w="2027" w:type="dxa"/>
            <w:vMerge w:val="restart"/>
          </w:tcPr>
          <w:p w:rsidR="002774E1" w:rsidRPr="008C02F3" w:rsidRDefault="002774E1" w:rsidP="002774E1">
            <w:pPr>
              <w:pStyle w:val="ConsPlusNormal"/>
            </w:pPr>
            <w:r w:rsidRPr="008C02F3">
              <w:t>на текущий финансовый год</w:t>
            </w:r>
          </w:p>
        </w:tc>
        <w:tc>
          <w:tcPr>
            <w:tcW w:w="2433" w:type="dxa"/>
            <w:gridSpan w:val="2"/>
          </w:tcPr>
          <w:p w:rsidR="002774E1" w:rsidRPr="008C02F3" w:rsidRDefault="002774E1" w:rsidP="002774E1">
            <w:pPr>
              <w:pStyle w:val="ConsPlusNormal"/>
            </w:pPr>
            <w:r w:rsidRPr="008C02F3">
              <w:t>на плановый период</w:t>
            </w:r>
          </w:p>
        </w:tc>
        <w:tc>
          <w:tcPr>
            <w:tcW w:w="2027" w:type="dxa"/>
            <w:vMerge w:val="restart"/>
          </w:tcPr>
          <w:p w:rsidR="002774E1" w:rsidRPr="008C02F3" w:rsidRDefault="002774E1" w:rsidP="002774E1">
            <w:pPr>
              <w:pStyle w:val="ConsPlusNormal"/>
            </w:pPr>
            <w:r w:rsidRPr="008C02F3">
              <w:t>на текущий финансовый год</w:t>
            </w:r>
          </w:p>
        </w:tc>
        <w:tc>
          <w:tcPr>
            <w:tcW w:w="2433" w:type="dxa"/>
            <w:gridSpan w:val="2"/>
          </w:tcPr>
          <w:p w:rsidR="002774E1" w:rsidRPr="008C02F3" w:rsidRDefault="002774E1" w:rsidP="002774E1">
            <w:pPr>
              <w:pStyle w:val="ConsPlusNormal"/>
            </w:pPr>
            <w:r w:rsidRPr="008C02F3">
              <w:t>на плановый период</w:t>
            </w:r>
          </w:p>
        </w:tc>
        <w:tc>
          <w:tcPr>
            <w:tcW w:w="2327" w:type="dxa"/>
            <w:vMerge/>
          </w:tcPr>
          <w:p w:rsidR="002774E1" w:rsidRPr="008C02F3" w:rsidRDefault="002774E1" w:rsidP="002774E1"/>
        </w:tc>
      </w:tr>
      <w:tr w:rsidR="002774E1" w:rsidRPr="008C02F3" w:rsidTr="002774E1">
        <w:tc>
          <w:tcPr>
            <w:tcW w:w="2361" w:type="dxa"/>
            <w:vMerge/>
          </w:tcPr>
          <w:p w:rsidR="002774E1" w:rsidRPr="008C02F3" w:rsidRDefault="002774E1" w:rsidP="002774E1"/>
        </w:tc>
        <w:tc>
          <w:tcPr>
            <w:tcW w:w="2027" w:type="dxa"/>
            <w:vMerge/>
          </w:tcPr>
          <w:p w:rsidR="002774E1" w:rsidRPr="008C02F3" w:rsidRDefault="002774E1" w:rsidP="002774E1"/>
        </w:tc>
        <w:tc>
          <w:tcPr>
            <w:tcW w:w="1252" w:type="dxa"/>
          </w:tcPr>
          <w:p w:rsidR="002774E1" w:rsidRPr="008C02F3" w:rsidRDefault="002774E1" w:rsidP="002774E1">
            <w:pPr>
              <w:pStyle w:val="ConsPlusNormal"/>
            </w:pPr>
            <w:r w:rsidRPr="008C02F3">
              <w:t>первый год</w:t>
            </w:r>
          </w:p>
        </w:tc>
        <w:tc>
          <w:tcPr>
            <w:tcW w:w="1181" w:type="dxa"/>
          </w:tcPr>
          <w:p w:rsidR="002774E1" w:rsidRPr="008C02F3" w:rsidRDefault="002774E1" w:rsidP="002774E1">
            <w:pPr>
              <w:pStyle w:val="ConsPlusNormal"/>
            </w:pPr>
            <w:r w:rsidRPr="008C02F3">
              <w:t>второй год</w:t>
            </w:r>
          </w:p>
        </w:tc>
        <w:tc>
          <w:tcPr>
            <w:tcW w:w="2027" w:type="dxa"/>
            <w:vMerge/>
          </w:tcPr>
          <w:p w:rsidR="002774E1" w:rsidRPr="008C02F3" w:rsidRDefault="002774E1" w:rsidP="002774E1"/>
        </w:tc>
        <w:tc>
          <w:tcPr>
            <w:tcW w:w="1252" w:type="dxa"/>
          </w:tcPr>
          <w:p w:rsidR="002774E1" w:rsidRPr="008C02F3" w:rsidRDefault="002774E1" w:rsidP="002774E1">
            <w:pPr>
              <w:pStyle w:val="ConsPlusNormal"/>
            </w:pPr>
            <w:r w:rsidRPr="008C02F3">
              <w:t>первый год</w:t>
            </w:r>
          </w:p>
        </w:tc>
        <w:tc>
          <w:tcPr>
            <w:tcW w:w="1181" w:type="dxa"/>
          </w:tcPr>
          <w:p w:rsidR="002774E1" w:rsidRPr="008C02F3" w:rsidRDefault="002774E1" w:rsidP="002774E1">
            <w:pPr>
              <w:pStyle w:val="ConsPlusNormal"/>
            </w:pPr>
            <w:r w:rsidRPr="008C02F3">
              <w:t>второй год</w:t>
            </w:r>
          </w:p>
        </w:tc>
        <w:tc>
          <w:tcPr>
            <w:tcW w:w="2327" w:type="dxa"/>
            <w:vMerge/>
          </w:tcPr>
          <w:p w:rsidR="002774E1" w:rsidRPr="008C02F3" w:rsidRDefault="002774E1" w:rsidP="002774E1"/>
        </w:tc>
      </w:tr>
      <w:tr w:rsidR="002774E1" w:rsidRPr="008C02F3" w:rsidTr="002774E1">
        <w:tc>
          <w:tcPr>
            <w:tcW w:w="2361" w:type="dxa"/>
          </w:tcPr>
          <w:p w:rsidR="002774E1" w:rsidRPr="008C02F3" w:rsidRDefault="002774E1" w:rsidP="002774E1">
            <w:pPr>
              <w:pStyle w:val="ConsPlusNormal"/>
            </w:pPr>
            <w:r w:rsidRPr="008C02F3">
              <w:t>1</w:t>
            </w:r>
          </w:p>
        </w:tc>
        <w:tc>
          <w:tcPr>
            <w:tcW w:w="2027" w:type="dxa"/>
          </w:tcPr>
          <w:p w:rsidR="002774E1" w:rsidRPr="008C02F3" w:rsidRDefault="002774E1" w:rsidP="002774E1">
            <w:pPr>
              <w:pStyle w:val="ConsPlusNormal"/>
            </w:pPr>
            <w:r w:rsidRPr="008C02F3">
              <w:t>2</w:t>
            </w:r>
          </w:p>
        </w:tc>
        <w:tc>
          <w:tcPr>
            <w:tcW w:w="1252" w:type="dxa"/>
          </w:tcPr>
          <w:p w:rsidR="002774E1" w:rsidRPr="008C02F3" w:rsidRDefault="002774E1" w:rsidP="002774E1">
            <w:pPr>
              <w:pStyle w:val="ConsPlusNormal"/>
            </w:pPr>
            <w:r w:rsidRPr="008C02F3">
              <w:t>3</w:t>
            </w:r>
          </w:p>
        </w:tc>
        <w:tc>
          <w:tcPr>
            <w:tcW w:w="1181" w:type="dxa"/>
          </w:tcPr>
          <w:p w:rsidR="002774E1" w:rsidRPr="008C02F3" w:rsidRDefault="002774E1" w:rsidP="002774E1">
            <w:pPr>
              <w:pStyle w:val="ConsPlusNormal"/>
            </w:pPr>
            <w:r w:rsidRPr="008C02F3">
              <w:t>4</w:t>
            </w:r>
          </w:p>
        </w:tc>
        <w:tc>
          <w:tcPr>
            <w:tcW w:w="2027" w:type="dxa"/>
          </w:tcPr>
          <w:p w:rsidR="002774E1" w:rsidRPr="008C02F3" w:rsidRDefault="002774E1" w:rsidP="002774E1">
            <w:pPr>
              <w:pStyle w:val="ConsPlusNormal"/>
            </w:pPr>
            <w:r w:rsidRPr="008C02F3">
              <w:t>5</w:t>
            </w:r>
          </w:p>
        </w:tc>
        <w:tc>
          <w:tcPr>
            <w:tcW w:w="1252" w:type="dxa"/>
          </w:tcPr>
          <w:p w:rsidR="002774E1" w:rsidRPr="008C02F3" w:rsidRDefault="002774E1" w:rsidP="002774E1">
            <w:pPr>
              <w:pStyle w:val="ConsPlusNormal"/>
            </w:pPr>
            <w:r w:rsidRPr="008C02F3">
              <w:t>6</w:t>
            </w:r>
          </w:p>
        </w:tc>
        <w:tc>
          <w:tcPr>
            <w:tcW w:w="1181" w:type="dxa"/>
          </w:tcPr>
          <w:p w:rsidR="002774E1" w:rsidRPr="008C02F3" w:rsidRDefault="002774E1" w:rsidP="002774E1">
            <w:pPr>
              <w:pStyle w:val="ConsPlusNormal"/>
            </w:pPr>
            <w:r w:rsidRPr="008C02F3">
              <w:t>7</w:t>
            </w:r>
          </w:p>
        </w:tc>
        <w:tc>
          <w:tcPr>
            <w:tcW w:w="2327" w:type="dxa"/>
          </w:tcPr>
          <w:p w:rsidR="002774E1" w:rsidRPr="008C02F3" w:rsidRDefault="002774E1" w:rsidP="002774E1">
            <w:pPr>
              <w:pStyle w:val="ConsPlusNormal"/>
            </w:pPr>
            <w:r w:rsidRPr="008C02F3">
              <w:t>8</w:t>
            </w:r>
          </w:p>
        </w:tc>
      </w:tr>
      <w:tr w:rsidR="002774E1" w:rsidRPr="008C02F3" w:rsidTr="002774E1">
        <w:tc>
          <w:tcPr>
            <w:tcW w:w="2361" w:type="dxa"/>
          </w:tcPr>
          <w:p w:rsidR="002774E1" w:rsidRPr="008C02F3" w:rsidRDefault="002774E1" w:rsidP="002774E1">
            <w:pPr>
              <w:pStyle w:val="ConsPlusNormal"/>
            </w:pPr>
            <w:r w:rsidRPr="008C02F3">
              <w:t>остаток на начало дня</w:t>
            </w:r>
          </w:p>
        </w:tc>
        <w:tc>
          <w:tcPr>
            <w:tcW w:w="2027" w:type="dxa"/>
          </w:tcPr>
          <w:p w:rsidR="002774E1" w:rsidRPr="008C02F3" w:rsidRDefault="002774E1" w:rsidP="002774E1">
            <w:pPr>
              <w:pStyle w:val="ConsPlusNormal"/>
            </w:pPr>
          </w:p>
        </w:tc>
        <w:tc>
          <w:tcPr>
            <w:tcW w:w="1252" w:type="dxa"/>
          </w:tcPr>
          <w:p w:rsidR="002774E1" w:rsidRPr="008C02F3" w:rsidRDefault="002774E1" w:rsidP="002774E1">
            <w:pPr>
              <w:pStyle w:val="ConsPlusNormal"/>
            </w:pPr>
          </w:p>
        </w:tc>
        <w:tc>
          <w:tcPr>
            <w:tcW w:w="1181" w:type="dxa"/>
          </w:tcPr>
          <w:p w:rsidR="002774E1" w:rsidRPr="008C02F3" w:rsidRDefault="002774E1" w:rsidP="002774E1">
            <w:pPr>
              <w:pStyle w:val="ConsPlusNormal"/>
            </w:pPr>
          </w:p>
        </w:tc>
        <w:tc>
          <w:tcPr>
            <w:tcW w:w="2027" w:type="dxa"/>
          </w:tcPr>
          <w:p w:rsidR="002774E1" w:rsidRPr="008C02F3" w:rsidRDefault="002774E1" w:rsidP="002774E1">
            <w:pPr>
              <w:pStyle w:val="ConsPlusNormal"/>
            </w:pPr>
          </w:p>
        </w:tc>
        <w:tc>
          <w:tcPr>
            <w:tcW w:w="1252" w:type="dxa"/>
          </w:tcPr>
          <w:p w:rsidR="002774E1" w:rsidRPr="008C02F3" w:rsidRDefault="002774E1" w:rsidP="002774E1">
            <w:pPr>
              <w:pStyle w:val="ConsPlusNormal"/>
            </w:pPr>
          </w:p>
        </w:tc>
        <w:tc>
          <w:tcPr>
            <w:tcW w:w="1181" w:type="dxa"/>
          </w:tcPr>
          <w:p w:rsidR="002774E1" w:rsidRPr="008C02F3" w:rsidRDefault="002774E1" w:rsidP="002774E1">
            <w:pPr>
              <w:pStyle w:val="ConsPlusNormal"/>
            </w:pPr>
          </w:p>
        </w:tc>
        <w:tc>
          <w:tcPr>
            <w:tcW w:w="2327" w:type="dxa"/>
          </w:tcPr>
          <w:p w:rsidR="002774E1" w:rsidRPr="008C02F3" w:rsidRDefault="002774E1" w:rsidP="002774E1">
            <w:pPr>
              <w:pStyle w:val="ConsPlusNormal"/>
            </w:pPr>
          </w:p>
        </w:tc>
      </w:tr>
      <w:tr w:rsidR="002774E1" w:rsidRPr="008C02F3" w:rsidTr="002774E1">
        <w:tc>
          <w:tcPr>
            <w:tcW w:w="2361" w:type="dxa"/>
          </w:tcPr>
          <w:p w:rsidR="002774E1" w:rsidRPr="008C02F3" w:rsidRDefault="002774E1" w:rsidP="002774E1">
            <w:pPr>
              <w:pStyle w:val="ConsPlusNormal"/>
            </w:pPr>
            <w:r w:rsidRPr="008C02F3">
              <w:t>остаток на конец дня</w:t>
            </w:r>
          </w:p>
        </w:tc>
        <w:tc>
          <w:tcPr>
            <w:tcW w:w="2027" w:type="dxa"/>
          </w:tcPr>
          <w:p w:rsidR="002774E1" w:rsidRPr="008C02F3" w:rsidRDefault="002774E1" w:rsidP="002774E1">
            <w:pPr>
              <w:pStyle w:val="ConsPlusNormal"/>
            </w:pPr>
          </w:p>
        </w:tc>
        <w:tc>
          <w:tcPr>
            <w:tcW w:w="1252" w:type="dxa"/>
          </w:tcPr>
          <w:p w:rsidR="002774E1" w:rsidRPr="008C02F3" w:rsidRDefault="002774E1" w:rsidP="002774E1">
            <w:pPr>
              <w:pStyle w:val="ConsPlusNormal"/>
            </w:pPr>
          </w:p>
        </w:tc>
        <w:tc>
          <w:tcPr>
            <w:tcW w:w="1181" w:type="dxa"/>
          </w:tcPr>
          <w:p w:rsidR="002774E1" w:rsidRPr="008C02F3" w:rsidRDefault="002774E1" w:rsidP="002774E1">
            <w:pPr>
              <w:pStyle w:val="ConsPlusNormal"/>
            </w:pPr>
          </w:p>
        </w:tc>
        <w:tc>
          <w:tcPr>
            <w:tcW w:w="2027" w:type="dxa"/>
          </w:tcPr>
          <w:p w:rsidR="002774E1" w:rsidRPr="008C02F3" w:rsidRDefault="002774E1" w:rsidP="002774E1">
            <w:pPr>
              <w:pStyle w:val="ConsPlusNormal"/>
            </w:pPr>
          </w:p>
        </w:tc>
        <w:tc>
          <w:tcPr>
            <w:tcW w:w="1252" w:type="dxa"/>
          </w:tcPr>
          <w:p w:rsidR="002774E1" w:rsidRPr="008C02F3" w:rsidRDefault="002774E1" w:rsidP="002774E1">
            <w:pPr>
              <w:pStyle w:val="ConsPlusNormal"/>
            </w:pPr>
          </w:p>
        </w:tc>
        <w:tc>
          <w:tcPr>
            <w:tcW w:w="1181" w:type="dxa"/>
          </w:tcPr>
          <w:p w:rsidR="002774E1" w:rsidRPr="008C02F3" w:rsidRDefault="002774E1" w:rsidP="002774E1">
            <w:pPr>
              <w:pStyle w:val="ConsPlusNormal"/>
            </w:pPr>
          </w:p>
        </w:tc>
        <w:tc>
          <w:tcPr>
            <w:tcW w:w="2327"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rPr>
          <w:sz w:val="12"/>
        </w:rPr>
        <w:t xml:space="preserve">                                                                                           Номер страницы _______</w:t>
      </w:r>
    </w:p>
    <w:p w:rsidR="002774E1" w:rsidRPr="008C02F3" w:rsidRDefault="002774E1" w:rsidP="002774E1">
      <w:pPr>
        <w:pStyle w:val="ConsPlusNonformat"/>
        <w:jc w:val="both"/>
      </w:pPr>
      <w:r w:rsidRPr="008C02F3">
        <w:rPr>
          <w:sz w:val="12"/>
        </w:rPr>
        <w:t xml:space="preserve">                                                                                            Всего страниц _______</w:t>
      </w:r>
    </w:p>
    <w:p w:rsidR="002774E1" w:rsidRPr="008C02F3" w:rsidRDefault="002774E1" w:rsidP="002774E1">
      <w:pPr>
        <w:pStyle w:val="ConsPlusNonformat"/>
        <w:jc w:val="both"/>
      </w:pPr>
      <w:r w:rsidRPr="008C02F3">
        <w:rPr>
          <w:sz w:val="12"/>
        </w:rPr>
        <w:t xml:space="preserve">                                                                                   Номер лицевого счета _________</w:t>
      </w:r>
    </w:p>
    <w:p w:rsidR="002774E1" w:rsidRPr="008C02F3" w:rsidRDefault="002774E1" w:rsidP="002774E1">
      <w:pPr>
        <w:pStyle w:val="ConsPlusNonformat"/>
        <w:jc w:val="both"/>
      </w:pPr>
      <w:r w:rsidRPr="008C02F3">
        <w:rPr>
          <w:sz w:val="12"/>
        </w:rPr>
        <w:t xml:space="preserve">                                                                                    на "___" ____________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1.2. Доведенные бюджетные данные</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1.2.1. Бюджетные данные</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67"/>
        <w:gridCol w:w="1032"/>
        <w:gridCol w:w="2011"/>
        <w:gridCol w:w="1242"/>
        <w:gridCol w:w="1172"/>
        <w:gridCol w:w="2011"/>
        <w:gridCol w:w="1242"/>
        <w:gridCol w:w="1172"/>
        <w:gridCol w:w="2659"/>
      </w:tblGrid>
      <w:tr w:rsidR="002774E1" w:rsidRPr="008C02F3" w:rsidTr="002774E1">
        <w:tc>
          <w:tcPr>
            <w:tcW w:w="2099" w:type="dxa"/>
            <w:gridSpan w:val="2"/>
            <w:vMerge w:val="restart"/>
          </w:tcPr>
          <w:p w:rsidR="002774E1" w:rsidRPr="008C02F3" w:rsidRDefault="002774E1" w:rsidP="002774E1">
            <w:pPr>
              <w:pStyle w:val="ConsPlusNormal"/>
            </w:pPr>
            <w:r w:rsidRPr="008C02F3">
              <w:t>Документ</w:t>
            </w:r>
          </w:p>
        </w:tc>
        <w:tc>
          <w:tcPr>
            <w:tcW w:w="4425" w:type="dxa"/>
            <w:gridSpan w:val="3"/>
          </w:tcPr>
          <w:p w:rsidR="002774E1" w:rsidRPr="008C02F3" w:rsidRDefault="002774E1" w:rsidP="002774E1">
            <w:pPr>
              <w:pStyle w:val="ConsPlusNormal"/>
            </w:pPr>
            <w:r w:rsidRPr="008C02F3">
              <w:t>Бюджетные ассигнования</w:t>
            </w:r>
          </w:p>
        </w:tc>
        <w:tc>
          <w:tcPr>
            <w:tcW w:w="4425" w:type="dxa"/>
            <w:gridSpan w:val="3"/>
          </w:tcPr>
          <w:p w:rsidR="002774E1" w:rsidRPr="008C02F3" w:rsidRDefault="002774E1" w:rsidP="002774E1">
            <w:pPr>
              <w:pStyle w:val="ConsPlusNormal"/>
            </w:pPr>
            <w:r w:rsidRPr="008C02F3">
              <w:t>Лимиты бюджетных обязательств</w:t>
            </w:r>
          </w:p>
        </w:tc>
        <w:tc>
          <w:tcPr>
            <w:tcW w:w="2659" w:type="dxa"/>
            <w:vMerge w:val="restart"/>
          </w:tcPr>
          <w:p w:rsidR="002774E1" w:rsidRPr="008C02F3" w:rsidRDefault="002774E1" w:rsidP="002774E1">
            <w:pPr>
              <w:pStyle w:val="ConsPlusNormal"/>
            </w:pPr>
            <w:r w:rsidRPr="008C02F3">
              <w:t>Предельные объемы финансирования на текущий финансовый год (текущий период)</w:t>
            </w:r>
          </w:p>
        </w:tc>
      </w:tr>
      <w:tr w:rsidR="002774E1" w:rsidRPr="008C02F3" w:rsidTr="002774E1">
        <w:tc>
          <w:tcPr>
            <w:tcW w:w="2099" w:type="dxa"/>
            <w:gridSpan w:val="2"/>
            <w:vMerge/>
          </w:tcPr>
          <w:p w:rsidR="002774E1" w:rsidRPr="008C02F3" w:rsidRDefault="002774E1" w:rsidP="002774E1"/>
        </w:tc>
        <w:tc>
          <w:tcPr>
            <w:tcW w:w="2011" w:type="dxa"/>
            <w:vMerge w:val="restart"/>
          </w:tcPr>
          <w:p w:rsidR="002774E1" w:rsidRPr="008C02F3" w:rsidRDefault="002774E1" w:rsidP="002774E1">
            <w:pPr>
              <w:pStyle w:val="ConsPlusNormal"/>
            </w:pPr>
            <w:r w:rsidRPr="008C02F3">
              <w:t>на текущий финансовый год</w:t>
            </w:r>
          </w:p>
        </w:tc>
        <w:tc>
          <w:tcPr>
            <w:tcW w:w="2414" w:type="dxa"/>
            <w:gridSpan w:val="2"/>
          </w:tcPr>
          <w:p w:rsidR="002774E1" w:rsidRPr="008C02F3" w:rsidRDefault="002774E1" w:rsidP="002774E1">
            <w:pPr>
              <w:pStyle w:val="ConsPlusNormal"/>
            </w:pPr>
            <w:r w:rsidRPr="008C02F3">
              <w:t>на плановый период</w:t>
            </w:r>
          </w:p>
        </w:tc>
        <w:tc>
          <w:tcPr>
            <w:tcW w:w="2011" w:type="dxa"/>
            <w:vMerge w:val="restart"/>
          </w:tcPr>
          <w:p w:rsidR="002774E1" w:rsidRPr="008C02F3" w:rsidRDefault="002774E1" w:rsidP="002774E1">
            <w:pPr>
              <w:pStyle w:val="ConsPlusNormal"/>
            </w:pPr>
            <w:r w:rsidRPr="008C02F3">
              <w:t>на текущий финансовый год</w:t>
            </w:r>
          </w:p>
        </w:tc>
        <w:tc>
          <w:tcPr>
            <w:tcW w:w="2414" w:type="dxa"/>
            <w:gridSpan w:val="2"/>
          </w:tcPr>
          <w:p w:rsidR="002774E1" w:rsidRPr="008C02F3" w:rsidRDefault="002774E1" w:rsidP="002774E1">
            <w:pPr>
              <w:pStyle w:val="ConsPlusNormal"/>
            </w:pPr>
            <w:r w:rsidRPr="008C02F3">
              <w:t>на плановый период</w:t>
            </w:r>
          </w:p>
        </w:tc>
        <w:tc>
          <w:tcPr>
            <w:tcW w:w="2659" w:type="dxa"/>
            <w:vMerge/>
          </w:tcPr>
          <w:p w:rsidR="002774E1" w:rsidRPr="008C02F3" w:rsidRDefault="002774E1" w:rsidP="002774E1"/>
        </w:tc>
      </w:tr>
      <w:tr w:rsidR="002774E1" w:rsidRPr="008C02F3" w:rsidTr="002774E1">
        <w:tc>
          <w:tcPr>
            <w:tcW w:w="1067" w:type="dxa"/>
          </w:tcPr>
          <w:p w:rsidR="002774E1" w:rsidRPr="008C02F3" w:rsidRDefault="002774E1" w:rsidP="002774E1">
            <w:pPr>
              <w:pStyle w:val="ConsPlusNormal"/>
            </w:pPr>
            <w:r w:rsidRPr="008C02F3">
              <w:t>номер</w:t>
            </w:r>
          </w:p>
        </w:tc>
        <w:tc>
          <w:tcPr>
            <w:tcW w:w="1032" w:type="dxa"/>
          </w:tcPr>
          <w:p w:rsidR="002774E1" w:rsidRPr="008C02F3" w:rsidRDefault="002774E1" w:rsidP="002774E1">
            <w:pPr>
              <w:pStyle w:val="ConsPlusNormal"/>
            </w:pPr>
            <w:r w:rsidRPr="008C02F3">
              <w:t>дата</w:t>
            </w:r>
          </w:p>
        </w:tc>
        <w:tc>
          <w:tcPr>
            <w:tcW w:w="2011" w:type="dxa"/>
            <w:vMerge/>
          </w:tcPr>
          <w:p w:rsidR="002774E1" w:rsidRPr="008C02F3" w:rsidRDefault="002774E1" w:rsidP="002774E1"/>
        </w:tc>
        <w:tc>
          <w:tcPr>
            <w:tcW w:w="1242" w:type="dxa"/>
          </w:tcPr>
          <w:p w:rsidR="002774E1" w:rsidRPr="008C02F3" w:rsidRDefault="002774E1" w:rsidP="002774E1">
            <w:pPr>
              <w:pStyle w:val="ConsPlusNormal"/>
            </w:pPr>
            <w:r w:rsidRPr="008C02F3">
              <w:t>первый год</w:t>
            </w:r>
          </w:p>
        </w:tc>
        <w:tc>
          <w:tcPr>
            <w:tcW w:w="1172" w:type="dxa"/>
          </w:tcPr>
          <w:p w:rsidR="002774E1" w:rsidRPr="008C02F3" w:rsidRDefault="002774E1" w:rsidP="002774E1">
            <w:pPr>
              <w:pStyle w:val="ConsPlusNormal"/>
            </w:pPr>
            <w:r w:rsidRPr="008C02F3">
              <w:t>второй год</w:t>
            </w:r>
          </w:p>
        </w:tc>
        <w:tc>
          <w:tcPr>
            <w:tcW w:w="2011" w:type="dxa"/>
            <w:vMerge/>
          </w:tcPr>
          <w:p w:rsidR="002774E1" w:rsidRPr="008C02F3" w:rsidRDefault="002774E1" w:rsidP="002774E1"/>
        </w:tc>
        <w:tc>
          <w:tcPr>
            <w:tcW w:w="1242" w:type="dxa"/>
          </w:tcPr>
          <w:p w:rsidR="002774E1" w:rsidRPr="008C02F3" w:rsidRDefault="002774E1" w:rsidP="002774E1">
            <w:pPr>
              <w:pStyle w:val="ConsPlusNormal"/>
            </w:pPr>
            <w:r w:rsidRPr="008C02F3">
              <w:t>первый год</w:t>
            </w:r>
          </w:p>
        </w:tc>
        <w:tc>
          <w:tcPr>
            <w:tcW w:w="1172" w:type="dxa"/>
          </w:tcPr>
          <w:p w:rsidR="002774E1" w:rsidRPr="008C02F3" w:rsidRDefault="002774E1" w:rsidP="002774E1">
            <w:pPr>
              <w:pStyle w:val="ConsPlusNormal"/>
            </w:pPr>
            <w:r w:rsidRPr="008C02F3">
              <w:t>второй год</w:t>
            </w:r>
          </w:p>
        </w:tc>
        <w:tc>
          <w:tcPr>
            <w:tcW w:w="2659" w:type="dxa"/>
            <w:vMerge/>
          </w:tcPr>
          <w:p w:rsidR="002774E1" w:rsidRPr="008C02F3" w:rsidRDefault="002774E1" w:rsidP="002774E1"/>
        </w:tc>
      </w:tr>
      <w:tr w:rsidR="002774E1" w:rsidRPr="008C02F3" w:rsidTr="002774E1">
        <w:tc>
          <w:tcPr>
            <w:tcW w:w="1067" w:type="dxa"/>
          </w:tcPr>
          <w:p w:rsidR="002774E1" w:rsidRPr="008C02F3" w:rsidRDefault="002774E1" w:rsidP="002774E1">
            <w:pPr>
              <w:pStyle w:val="ConsPlusNormal"/>
            </w:pPr>
            <w:r w:rsidRPr="008C02F3">
              <w:t>1</w:t>
            </w:r>
          </w:p>
        </w:tc>
        <w:tc>
          <w:tcPr>
            <w:tcW w:w="1032" w:type="dxa"/>
          </w:tcPr>
          <w:p w:rsidR="002774E1" w:rsidRPr="008C02F3" w:rsidRDefault="002774E1" w:rsidP="002774E1">
            <w:pPr>
              <w:pStyle w:val="ConsPlusNormal"/>
            </w:pPr>
            <w:r w:rsidRPr="008C02F3">
              <w:t>2</w:t>
            </w:r>
          </w:p>
        </w:tc>
        <w:tc>
          <w:tcPr>
            <w:tcW w:w="2011" w:type="dxa"/>
          </w:tcPr>
          <w:p w:rsidR="002774E1" w:rsidRPr="008C02F3" w:rsidRDefault="002774E1" w:rsidP="002774E1">
            <w:pPr>
              <w:pStyle w:val="ConsPlusNormal"/>
            </w:pPr>
            <w:r w:rsidRPr="008C02F3">
              <w:t>3</w:t>
            </w:r>
          </w:p>
        </w:tc>
        <w:tc>
          <w:tcPr>
            <w:tcW w:w="1242" w:type="dxa"/>
          </w:tcPr>
          <w:p w:rsidR="002774E1" w:rsidRPr="008C02F3" w:rsidRDefault="002774E1" w:rsidP="002774E1">
            <w:pPr>
              <w:pStyle w:val="ConsPlusNormal"/>
            </w:pPr>
            <w:r w:rsidRPr="008C02F3">
              <w:t>4</w:t>
            </w:r>
          </w:p>
        </w:tc>
        <w:tc>
          <w:tcPr>
            <w:tcW w:w="1172" w:type="dxa"/>
          </w:tcPr>
          <w:p w:rsidR="002774E1" w:rsidRPr="008C02F3" w:rsidRDefault="002774E1" w:rsidP="002774E1">
            <w:pPr>
              <w:pStyle w:val="ConsPlusNormal"/>
            </w:pPr>
            <w:r w:rsidRPr="008C02F3">
              <w:t>5</w:t>
            </w:r>
          </w:p>
        </w:tc>
        <w:tc>
          <w:tcPr>
            <w:tcW w:w="2011" w:type="dxa"/>
          </w:tcPr>
          <w:p w:rsidR="002774E1" w:rsidRPr="008C02F3" w:rsidRDefault="002774E1" w:rsidP="002774E1">
            <w:pPr>
              <w:pStyle w:val="ConsPlusNormal"/>
            </w:pPr>
            <w:r w:rsidRPr="008C02F3">
              <w:t>6</w:t>
            </w:r>
          </w:p>
        </w:tc>
        <w:tc>
          <w:tcPr>
            <w:tcW w:w="1242" w:type="dxa"/>
          </w:tcPr>
          <w:p w:rsidR="002774E1" w:rsidRPr="008C02F3" w:rsidRDefault="002774E1" w:rsidP="002774E1">
            <w:pPr>
              <w:pStyle w:val="ConsPlusNormal"/>
            </w:pPr>
            <w:r w:rsidRPr="008C02F3">
              <w:t>7</w:t>
            </w:r>
          </w:p>
        </w:tc>
        <w:tc>
          <w:tcPr>
            <w:tcW w:w="1172" w:type="dxa"/>
          </w:tcPr>
          <w:p w:rsidR="002774E1" w:rsidRPr="008C02F3" w:rsidRDefault="002774E1" w:rsidP="002774E1">
            <w:pPr>
              <w:pStyle w:val="ConsPlusNormal"/>
            </w:pPr>
            <w:r w:rsidRPr="008C02F3">
              <w:t>8</w:t>
            </w:r>
          </w:p>
        </w:tc>
        <w:tc>
          <w:tcPr>
            <w:tcW w:w="2659" w:type="dxa"/>
          </w:tcPr>
          <w:p w:rsidR="002774E1" w:rsidRPr="008C02F3" w:rsidRDefault="002774E1" w:rsidP="002774E1">
            <w:pPr>
              <w:pStyle w:val="ConsPlusNormal"/>
            </w:pPr>
            <w:r w:rsidRPr="008C02F3">
              <w:t>9</w:t>
            </w:r>
          </w:p>
        </w:tc>
      </w:tr>
      <w:tr w:rsidR="002774E1" w:rsidRPr="008C02F3" w:rsidTr="002774E1">
        <w:tc>
          <w:tcPr>
            <w:tcW w:w="1067" w:type="dxa"/>
          </w:tcPr>
          <w:p w:rsidR="002774E1" w:rsidRPr="008C02F3" w:rsidRDefault="002774E1" w:rsidP="002774E1">
            <w:pPr>
              <w:pStyle w:val="ConsPlusNormal"/>
            </w:pPr>
          </w:p>
        </w:tc>
        <w:tc>
          <w:tcPr>
            <w:tcW w:w="1032" w:type="dxa"/>
          </w:tcPr>
          <w:p w:rsidR="002774E1" w:rsidRPr="008C02F3" w:rsidRDefault="002774E1" w:rsidP="002774E1">
            <w:pPr>
              <w:pStyle w:val="ConsPlusNormal"/>
            </w:pPr>
          </w:p>
        </w:tc>
        <w:tc>
          <w:tcPr>
            <w:tcW w:w="2011" w:type="dxa"/>
          </w:tcPr>
          <w:p w:rsidR="002774E1" w:rsidRPr="008C02F3" w:rsidRDefault="002774E1" w:rsidP="002774E1">
            <w:pPr>
              <w:pStyle w:val="ConsPlusNormal"/>
            </w:pPr>
          </w:p>
        </w:tc>
        <w:tc>
          <w:tcPr>
            <w:tcW w:w="1242" w:type="dxa"/>
          </w:tcPr>
          <w:p w:rsidR="002774E1" w:rsidRPr="008C02F3" w:rsidRDefault="002774E1" w:rsidP="002774E1">
            <w:pPr>
              <w:pStyle w:val="ConsPlusNormal"/>
            </w:pPr>
          </w:p>
        </w:tc>
        <w:tc>
          <w:tcPr>
            <w:tcW w:w="1172" w:type="dxa"/>
          </w:tcPr>
          <w:p w:rsidR="002774E1" w:rsidRPr="008C02F3" w:rsidRDefault="002774E1" w:rsidP="002774E1">
            <w:pPr>
              <w:pStyle w:val="ConsPlusNormal"/>
            </w:pPr>
          </w:p>
        </w:tc>
        <w:tc>
          <w:tcPr>
            <w:tcW w:w="2011" w:type="dxa"/>
          </w:tcPr>
          <w:p w:rsidR="002774E1" w:rsidRPr="008C02F3" w:rsidRDefault="002774E1" w:rsidP="002774E1">
            <w:pPr>
              <w:pStyle w:val="ConsPlusNormal"/>
            </w:pPr>
          </w:p>
        </w:tc>
        <w:tc>
          <w:tcPr>
            <w:tcW w:w="1242" w:type="dxa"/>
          </w:tcPr>
          <w:p w:rsidR="002774E1" w:rsidRPr="008C02F3" w:rsidRDefault="002774E1" w:rsidP="002774E1">
            <w:pPr>
              <w:pStyle w:val="ConsPlusNormal"/>
            </w:pPr>
          </w:p>
        </w:tc>
        <w:tc>
          <w:tcPr>
            <w:tcW w:w="1172" w:type="dxa"/>
          </w:tcPr>
          <w:p w:rsidR="002774E1" w:rsidRPr="008C02F3" w:rsidRDefault="002774E1" w:rsidP="002774E1">
            <w:pPr>
              <w:pStyle w:val="ConsPlusNormal"/>
            </w:pPr>
          </w:p>
        </w:tc>
        <w:tc>
          <w:tcPr>
            <w:tcW w:w="2659" w:type="dxa"/>
          </w:tcPr>
          <w:p w:rsidR="002774E1" w:rsidRPr="008C02F3" w:rsidRDefault="002774E1" w:rsidP="002774E1">
            <w:pPr>
              <w:pStyle w:val="ConsPlusNormal"/>
            </w:pPr>
          </w:p>
        </w:tc>
      </w:tr>
      <w:tr w:rsidR="002774E1" w:rsidRPr="008C02F3" w:rsidTr="002774E1">
        <w:tblPrEx>
          <w:tblBorders>
            <w:left w:val="nil"/>
          </w:tblBorders>
        </w:tblPrEx>
        <w:tc>
          <w:tcPr>
            <w:tcW w:w="1067" w:type="dxa"/>
            <w:tcBorders>
              <w:left w:val="nil"/>
              <w:bottom w:val="nil"/>
            </w:tcBorders>
          </w:tcPr>
          <w:p w:rsidR="002774E1" w:rsidRPr="008C02F3" w:rsidRDefault="002774E1" w:rsidP="002774E1">
            <w:pPr>
              <w:pStyle w:val="ConsPlusNormal"/>
            </w:pPr>
          </w:p>
        </w:tc>
        <w:tc>
          <w:tcPr>
            <w:tcW w:w="1032" w:type="dxa"/>
          </w:tcPr>
          <w:p w:rsidR="002774E1" w:rsidRPr="008C02F3" w:rsidRDefault="002774E1" w:rsidP="002774E1">
            <w:pPr>
              <w:pStyle w:val="ConsPlusNormal"/>
            </w:pPr>
            <w:r w:rsidRPr="008C02F3">
              <w:t>Итого</w:t>
            </w:r>
          </w:p>
        </w:tc>
        <w:tc>
          <w:tcPr>
            <w:tcW w:w="2011" w:type="dxa"/>
          </w:tcPr>
          <w:p w:rsidR="002774E1" w:rsidRPr="008C02F3" w:rsidRDefault="002774E1" w:rsidP="002774E1">
            <w:pPr>
              <w:pStyle w:val="ConsPlusNormal"/>
            </w:pPr>
          </w:p>
        </w:tc>
        <w:tc>
          <w:tcPr>
            <w:tcW w:w="1242" w:type="dxa"/>
          </w:tcPr>
          <w:p w:rsidR="002774E1" w:rsidRPr="008C02F3" w:rsidRDefault="002774E1" w:rsidP="002774E1">
            <w:pPr>
              <w:pStyle w:val="ConsPlusNormal"/>
            </w:pPr>
          </w:p>
        </w:tc>
        <w:tc>
          <w:tcPr>
            <w:tcW w:w="1172" w:type="dxa"/>
          </w:tcPr>
          <w:p w:rsidR="002774E1" w:rsidRPr="008C02F3" w:rsidRDefault="002774E1" w:rsidP="002774E1">
            <w:pPr>
              <w:pStyle w:val="ConsPlusNormal"/>
            </w:pPr>
          </w:p>
        </w:tc>
        <w:tc>
          <w:tcPr>
            <w:tcW w:w="2011" w:type="dxa"/>
          </w:tcPr>
          <w:p w:rsidR="002774E1" w:rsidRPr="008C02F3" w:rsidRDefault="002774E1" w:rsidP="002774E1">
            <w:pPr>
              <w:pStyle w:val="ConsPlusNormal"/>
            </w:pPr>
          </w:p>
        </w:tc>
        <w:tc>
          <w:tcPr>
            <w:tcW w:w="1242" w:type="dxa"/>
          </w:tcPr>
          <w:p w:rsidR="002774E1" w:rsidRPr="008C02F3" w:rsidRDefault="002774E1" w:rsidP="002774E1">
            <w:pPr>
              <w:pStyle w:val="ConsPlusNormal"/>
            </w:pPr>
          </w:p>
        </w:tc>
        <w:tc>
          <w:tcPr>
            <w:tcW w:w="1172" w:type="dxa"/>
          </w:tcPr>
          <w:p w:rsidR="002774E1" w:rsidRPr="008C02F3" w:rsidRDefault="002774E1" w:rsidP="002774E1">
            <w:pPr>
              <w:pStyle w:val="ConsPlusNormal"/>
            </w:pPr>
          </w:p>
        </w:tc>
        <w:tc>
          <w:tcPr>
            <w:tcW w:w="2659" w:type="dxa"/>
          </w:tcPr>
          <w:p w:rsidR="002774E1" w:rsidRPr="008C02F3" w:rsidRDefault="002774E1" w:rsidP="002774E1">
            <w:pPr>
              <w:pStyle w:val="ConsPlusNormal"/>
            </w:pPr>
          </w:p>
        </w:tc>
      </w:tr>
    </w:tbl>
    <w:p w:rsidR="002774E1" w:rsidRPr="008C02F3" w:rsidRDefault="002774E1" w:rsidP="002774E1">
      <w:pPr>
        <w:pStyle w:val="ConsPlusNormal"/>
        <w:ind w:firstLine="540"/>
        <w:jc w:val="both"/>
      </w:pPr>
    </w:p>
    <w:p w:rsidR="002774E1" w:rsidRPr="008C02F3" w:rsidRDefault="002774E1" w:rsidP="002774E1">
      <w:pPr>
        <w:pStyle w:val="ConsPlusNonformat"/>
        <w:jc w:val="both"/>
      </w:pPr>
      <w:r w:rsidRPr="008C02F3">
        <w:rPr>
          <w:sz w:val="18"/>
        </w:rPr>
        <w:t xml:space="preserve">                              1.3. Детализированные лимиты бюджетных обязательств</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1.3.1. Лимиты бюджетных обязательств</w:t>
      </w:r>
    </w:p>
    <w:p w:rsidR="002774E1" w:rsidRPr="008C02F3" w:rsidRDefault="002774E1" w:rsidP="002774E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7"/>
        <w:gridCol w:w="2272"/>
        <w:gridCol w:w="4730"/>
        <w:gridCol w:w="2441"/>
        <w:gridCol w:w="2517"/>
      </w:tblGrid>
      <w:tr w:rsidR="002774E1" w:rsidRPr="008C02F3" w:rsidTr="002774E1">
        <w:tc>
          <w:tcPr>
            <w:tcW w:w="4469" w:type="dxa"/>
            <w:gridSpan w:val="2"/>
          </w:tcPr>
          <w:p w:rsidR="002774E1" w:rsidRPr="008C02F3" w:rsidRDefault="002774E1" w:rsidP="002774E1">
            <w:pPr>
              <w:pStyle w:val="ConsPlusNormal"/>
            </w:pPr>
            <w:r w:rsidRPr="008C02F3">
              <w:t>Документ получателя бюджетных средств</w:t>
            </w:r>
          </w:p>
        </w:tc>
        <w:tc>
          <w:tcPr>
            <w:tcW w:w="4730" w:type="dxa"/>
            <w:vMerge w:val="restart"/>
          </w:tcPr>
          <w:p w:rsidR="002774E1" w:rsidRPr="008C02F3" w:rsidRDefault="002774E1" w:rsidP="002774E1">
            <w:pPr>
              <w:pStyle w:val="ConsPlusNormal"/>
            </w:pPr>
            <w:r w:rsidRPr="008C02F3">
              <w:t>Сумма на текущий финансовый год</w:t>
            </w:r>
          </w:p>
        </w:tc>
        <w:tc>
          <w:tcPr>
            <w:tcW w:w="4958" w:type="dxa"/>
            <w:gridSpan w:val="2"/>
          </w:tcPr>
          <w:p w:rsidR="002774E1" w:rsidRPr="008C02F3" w:rsidRDefault="002774E1" w:rsidP="002774E1">
            <w:pPr>
              <w:pStyle w:val="ConsPlusNormal"/>
            </w:pPr>
            <w:r w:rsidRPr="008C02F3">
              <w:t>Сумма на плановый период</w:t>
            </w:r>
          </w:p>
        </w:tc>
      </w:tr>
      <w:tr w:rsidR="002774E1" w:rsidRPr="008C02F3" w:rsidTr="002774E1">
        <w:tc>
          <w:tcPr>
            <w:tcW w:w="2197" w:type="dxa"/>
          </w:tcPr>
          <w:p w:rsidR="002774E1" w:rsidRPr="008C02F3" w:rsidRDefault="002774E1" w:rsidP="002774E1">
            <w:pPr>
              <w:pStyle w:val="ConsPlusNormal"/>
            </w:pPr>
            <w:r w:rsidRPr="008C02F3">
              <w:t>номер</w:t>
            </w:r>
          </w:p>
        </w:tc>
        <w:tc>
          <w:tcPr>
            <w:tcW w:w="2272" w:type="dxa"/>
          </w:tcPr>
          <w:p w:rsidR="002774E1" w:rsidRPr="008C02F3" w:rsidRDefault="002774E1" w:rsidP="002774E1">
            <w:pPr>
              <w:pStyle w:val="ConsPlusNormal"/>
            </w:pPr>
            <w:r w:rsidRPr="008C02F3">
              <w:t>дата</w:t>
            </w:r>
          </w:p>
        </w:tc>
        <w:tc>
          <w:tcPr>
            <w:tcW w:w="4730" w:type="dxa"/>
            <w:vMerge/>
          </w:tcPr>
          <w:p w:rsidR="002774E1" w:rsidRPr="008C02F3" w:rsidRDefault="002774E1" w:rsidP="002774E1"/>
        </w:tc>
        <w:tc>
          <w:tcPr>
            <w:tcW w:w="2441" w:type="dxa"/>
          </w:tcPr>
          <w:p w:rsidR="002774E1" w:rsidRPr="008C02F3" w:rsidRDefault="002774E1" w:rsidP="002774E1">
            <w:pPr>
              <w:pStyle w:val="ConsPlusNormal"/>
            </w:pPr>
            <w:r w:rsidRPr="008C02F3">
              <w:t>первый год</w:t>
            </w:r>
          </w:p>
        </w:tc>
        <w:tc>
          <w:tcPr>
            <w:tcW w:w="2517" w:type="dxa"/>
          </w:tcPr>
          <w:p w:rsidR="002774E1" w:rsidRPr="008C02F3" w:rsidRDefault="002774E1" w:rsidP="002774E1">
            <w:pPr>
              <w:pStyle w:val="ConsPlusNormal"/>
            </w:pPr>
            <w:r w:rsidRPr="008C02F3">
              <w:t>второй год</w:t>
            </w:r>
          </w:p>
        </w:tc>
      </w:tr>
      <w:tr w:rsidR="002774E1" w:rsidRPr="008C02F3" w:rsidTr="002774E1">
        <w:tc>
          <w:tcPr>
            <w:tcW w:w="2197" w:type="dxa"/>
          </w:tcPr>
          <w:p w:rsidR="002774E1" w:rsidRPr="008C02F3" w:rsidRDefault="002774E1" w:rsidP="002774E1">
            <w:pPr>
              <w:pStyle w:val="ConsPlusNormal"/>
            </w:pPr>
            <w:r w:rsidRPr="008C02F3">
              <w:lastRenderedPageBreak/>
              <w:t>1</w:t>
            </w:r>
          </w:p>
        </w:tc>
        <w:tc>
          <w:tcPr>
            <w:tcW w:w="2272" w:type="dxa"/>
          </w:tcPr>
          <w:p w:rsidR="002774E1" w:rsidRPr="008C02F3" w:rsidRDefault="002774E1" w:rsidP="002774E1">
            <w:pPr>
              <w:pStyle w:val="ConsPlusNormal"/>
            </w:pPr>
            <w:r w:rsidRPr="008C02F3">
              <w:t>2</w:t>
            </w:r>
          </w:p>
        </w:tc>
        <w:tc>
          <w:tcPr>
            <w:tcW w:w="4730" w:type="dxa"/>
          </w:tcPr>
          <w:p w:rsidR="002774E1" w:rsidRPr="008C02F3" w:rsidRDefault="002774E1" w:rsidP="002774E1">
            <w:pPr>
              <w:pStyle w:val="ConsPlusNormal"/>
            </w:pPr>
            <w:r w:rsidRPr="008C02F3">
              <w:t>3</w:t>
            </w:r>
          </w:p>
        </w:tc>
        <w:tc>
          <w:tcPr>
            <w:tcW w:w="2441" w:type="dxa"/>
          </w:tcPr>
          <w:p w:rsidR="002774E1" w:rsidRPr="008C02F3" w:rsidRDefault="002774E1" w:rsidP="002774E1">
            <w:pPr>
              <w:pStyle w:val="ConsPlusNormal"/>
            </w:pPr>
            <w:r w:rsidRPr="008C02F3">
              <w:t>4</w:t>
            </w:r>
          </w:p>
        </w:tc>
        <w:tc>
          <w:tcPr>
            <w:tcW w:w="2517" w:type="dxa"/>
          </w:tcPr>
          <w:p w:rsidR="002774E1" w:rsidRPr="008C02F3" w:rsidRDefault="002774E1" w:rsidP="002774E1">
            <w:pPr>
              <w:pStyle w:val="ConsPlusNormal"/>
            </w:pPr>
            <w:r w:rsidRPr="008C02F3">
              <w:t>5</w:t>
            </w:r>
          </w:p>
        </w:tc>
      </w:tr>
      <w:tr w:rsidR="002774E1" w:rsidRPr="008C02F3" w:rsidTr="002774E1">
        <w:tc>
          <w:tcPr>
            <w:tcW w:w="2197" w:type="dxa"/>
          </w:tcPr>
          <w:p w:rsidR="002774E1" w:rsidRPr="008C02F3" w:rsidRDefault="002774E1" w:rsidP="002774E1">
            <w:pPr>
              <w:pStyle w:val="ConsPlusNormal"/>
            </w:pPr>
          </w:p>
        </w:tc>
        <w:tc>
          <w:tcPr>
            <w:tcW w:w="2272" w:type="dxa"/>
          </w:tcPr>
          <w:p w:rsidR="002774E1" w:rsidRPr="008C02F3" w:rsidRDefault="002774E1" w:rsidP="002774E1">
            <w:pPr>
              <w:pStyle w:val="ConsPlusNormal"/>
            </w:pPr>
          </w:p>
        </w:tc>
        <w:tc>
          <w:tcPr>
            <w:tcW w:w="4730" w:type="dxa"/>
          </w:tcPr>
          <w:p w:rsidR="002774E1" w:rsidRPr="008C02F3" w:rsidRDefault="002774E1" w:rsidP="002774E1">
            <w:pPr>
              <w:pStyle w:val="ConsPlusNormal"/>
            </w:pPr>
          </w:p>
        </w:tc>
        <w:tc>
          <w:tcPr>
            <w:tcW w:w="2441" w:type="dxa"/>
          </w:tcPr>
          <w:p w:rsidR="002774E1" w:rsidRPr="008C02F3" w:rsidRDefault="002774E1" w:rsidP="002774E1">
            <w:pPr>
              <w:pStyle w:val="ConsPlusNormal"/>
            </w:pPr>
          </w:p>
        </w:tc>
        <w:tc>
          <w:tcPr>
            <w:tcW w:w="2517" w:type="dxa"/>
          </w:tcPr>
          <w:p w:rsidR="002774E1" w:rsidRPr="008C02F3" w:rsidRDefault="002774E1" w:rsidP="002774E1">
            <w:pPr>
              <w:pStyle w:val="ConsPlusNormal"/>
            </w:pPr>
          </w:p>
        </w:tc>
      </w:tr>
      <w:tr w:rsidR="002774E1" w:rsidRPr="008C02F3" w:rsidTr="002774E1">
        <w:tc>
          <w:tcPr>
            <w:tcW w:w="2197" w:type="dxa"/>
          </w:tcPr>
          <w:p w:rsidR="002774E1" w:rsidRPr="008C02F3" w:rsidRDefault="002774E1" w:rsidP="002774E1">
            <w:pPr>
              <w:pStyle w:val="ConsPlusNormal"/>
            </w:pPr>
          </w:p>
        </w:tc>
        <w:tc>
          <w:tcPr>
            <w:tcW w:w="2272" w:type="dxa"/>
          </w:tcPr>
          <w:p w:rsidR="002774E1" w:rsidRPr="008C02F3" w:rsidRDefault="002774E1" w:rsidP="002774E1">
            <w:pPr>
              <w:pStyle w:val="ConsPlusNormal"/>
            </w:pPr>
          </w:p>
        </w:tc>
        <w:tc>
          <w:tcPr>
            <w:tcW w:w="4730" w:type="dxa"/>
          </w:tcPr>
          <w:p w:rsidR="002774E1" w:rsidRPr="008C02F3" w:rsidRDefault="002774E1" w:rsidP="002774E1">
            <w:pPr>
              <w:pStyle w:val="ConsPlusNormal"/>
            </w:pPr>
          </w:p>
        </w:tc>
        <w:tc>
          <w:tcPr>
            <w:tcW w:w="2441" w:type="dxa"/>
          </w:tcPr>
          <w:p w:rsidR="002774E1" w:rsidRPr="008C02F3" w:rsidRDefault="002774E1" w:rsidP="002774E1">
            <w:pPr>
              <w:pStyle w:val="ConsPlusNormal"/>
            </w:pPr>
          </w:p>
        </w:tc>
        <w:tc>
          <w:tcPr>
            <w:tcW w:w="2517" w:type="dxa"/>
          </w:tcPr>
          <w:p w:rsidR="002774E1" w:rsidRPr="008C02F3" w:rsidRDefault="002774E1" w:rsidP="002774E1">
            <w:pPr>
              <w:pStyle w:val="ConsPlusNormal"/>
            </w:pPr>
          </w:p>
        </w:tc>
      </w:tr>
      <w:tr w:rsidR="002774E1" w:rsidRPr="008C02F3" w:rsidTr="002774E1">
        <w:tblPrEx>
          <w:tblBorders>
            <w:left w:val="nil"/>
          </w:tblBorders>
        </w:tblPrEx>
        <w:tc>
          <w:tcPr>
            <w:tcW w:w="2197" w:type="dxa"/>
            <w:tcBorders>
              <w:left w:val="nil"/>
              <w:bottom w:val="nil"/>
            </w:tcBorders>
          </w:tcPr>
          <w:p w:rsidR="002774E1" w:rsidRPr="008C02F3" w:rsidRDefault="002774E1" w:rsidP="002774E1">
            <w:pPr>
              <w:pStyle w:val="ConsPlusNormal"/>
            </w:pPr>
          </w:p>
        </w:tc>
        <w:tc>
          <w:tcPr>
            <w:tcW w:w="2272" w:type="dxa"/>
          </w:tcPr>
          <w:p w:rsidR="002774E1" w:rsidRPr="008C02F3" w:rsidRDefault="002774E1" w:rsidP="002774E1">
            <w:pPr>
              <w:pStyle w:val="ConsPlusNormal"/>
              <w:jc w:val="right"/>
            </w:pPr>
            <w:r w:rsidRPr="008C02F3">
              <w:t>Итого</w:t>
            </w:r>
          </w:p>
        </w:tc>
        <w:tc>
          <w:tcPr>
            <w:tcW w:w="4730" w:type="dxa"/>
          </w:tcPr>
          <w:p w:rsidR="002774E1" w:rsidRPr="008C02F3" w:rsidRDefault="002774E1" w:rsidP="002774E1">
            <w:pPr>
              <w:pStyle w:val="ConsPlusNormal"/>
            </w:pPr>
          </w:p>
        </w:tc>
        <w:tc>
          <w:tcPr>
            <w:tcW w:w="2441" w:type="dxa"/>
          </w:tcPr>
          <w:p w:rsidR="002774E1" w:rsidRPr="008C02F3" w:rsidRDefault="002774E1" w:rsidP="002774E1">
            <w:pPr>
              <w:pStyle w:val="ConsPlusNormal"/>
            </w:pPr>
          </w:p>
        </w:tc>
        <w:tc>
          <w:tcPr>
            <w:tcW w:w="2517" w:type="dxa"/>
          </w:tcPr>
          <w:p w:rsidR="002774E1" w:rsidRPr="008C02F3" w:rsidRDefault="002774E1" w:rsidP="002774E1">
            <w:pPr>
              <w:pStyle w:val="ConsPlusNormal"/>
            </w:pPr>
          </w:p>
        </w:tc>
      </w:tr>
    </w:tbl>
    <w:p w:rsidR="002774E1" w:rsidRPr="008C02F3" w:rsidRDefault="002774E1" w:rsidP="002774E1">
      <w:pPr>
        <w:pStyle w:val="ConsPlusNormal"/>
        <w:ind w:firstLine="540"/>
        <w:jc w:val="both"/>
      </w:pPr>
    </w:p>
    <w:p w:rsidR="002774E1" w:rsidRPr="008C02F3" w:rsidRDefault="002774E1" w:rsidP="002774E1">
      <w:pPr>
        <w:pStyle w:val="ConsPlusNonformat"/>
        <w:jc w:val="both"/>
      </w:pPr>
      <w:r w:rsidRPr="008C02F3">
        <w:t xml:space="preserve">                                      2. Операции с бюджетными средствами</w:t>
      </w:r>
    </w:p>
    <w:p w:rsidR="002774E1" w:rsidRPr="008C02F3" w:rsidRDefault="002774E1" w:rsidP="002774E1">
      <w:pPr>
        <w:pStyle w:val="ConsPlusNonformat"/>
        <w:jc w:val="both"/>
      </w:pPr>
      <w:r w:rsidRPr="008C02F3">
        <w:t xml:space="preserve">                                   2.1. Изменение остатков на лицевом счете</w:t>
      </w:r>
    </w:p>
    <w:p w:rsidR="002774E1" w:rsidRPr="008C02F3" w:rsidRDefault="002774E1" w:rsidP="002774E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2065"/>
        <w:gridCol w:w="1275"/>
        <w:gridCol w:w="1203"/>
        <w:gridCol w:w="1203"/>
        <w:gridCol w:w="1741"/>
        <w:gridCol w:w="2154"/>
        <w:gridCol w:w="2136"/>
      </w:tblGrid>
      <w:tr w:rsidR="002774E1" w:rsidRPr="008C02F3" w:rsidTr="002774E1">
        <w:tc>
          <w:tcPr>
            <w:tcW w:w="2014" w:type="dxa"/>
            <w:vMerge w:val="restart"/>
          </w:tcPr>
          <w:p w:rsidR="002774E1" w:rsidRPr="008C02F3" w:rsidRDefault="002774E1" w:rsidP="002774E1">
            <w:pPr>
              <w:pStyle w:val="ConsPlusNormal"/>
            </w:pPr>
            <w:r w:rsidRPr="008C02F3">
              <w:t>Наименование показателя</w:t>
            </w:r>
          </w:p>
        </w:tc>
        <w:tc>
          <w:tcPr>
            <w:tcW w:w="7487" w:type="dxa"/>
            <w:gridSpan w:val="5"/>
          </w:tcPr>
          <w:p w:rsidR="002774E1" w:rsidRPr="008C02F3" w:rsidRDefault="002774E1" w:rsidP="002774E1">
            <w:pPr>
              <w:pStyle w:val="ConsPlusNormal"/>
            </w:pPr>
            <w:r w:rsidRPr="008C02F3">
              <w:t>Поставленные на учет бюджетные обязательства</w:t>
            </w:r>
          </w:p>
        </w:tc>
        <w:tc>
          <w:tcPr>
            <w:tcW w:w="2154" w:type="dxa"/>
          </w:tcPr>
          <w:p w:rsidR="002774E1" w:rsidRPr="008C02F3" w:rsidRDefault="002774E1" w:rsidP="002774E1">
            <w:pPr>
              <w:pStyle w:val="ConsPlusNormal"/>
            </w:pPr>
            <w:r w:rsidRPr="008C02F3">
              <w:t>Поступления (с начала текущего финансового года)</w:t>
            </w:r>
          </w:p>
        </w:tc>
        <w:tc>
          <w:tcPr>
            <w:tcW w:w="2136" w:type="dxa"/>
          </w:tcPr>
          <w:p w:rsidR="002774E1" w:rsidRPr="008C02F3" w:rsidRDefault="002774E1" w:rsidP="002774E1">
            <w:pPr>
              <w:pStyle w:val="ConsPlusNormal"/>
            </w:pPr>
            <w:r w:rsidRPr="008C02F3">
              <w:t>Выплаты (с начала текущего финансового года)</w:t>
            </w:r>
          </w:p>
        </w:tc>
      </w:tr>
      <w:tr w:rsidR="002774E1" w:rsidRPr="008C02F3" w:rsidTr="002774E1">
        <w:tc>
          <w:tcPr>
            <w:tcW w:w="2014" w:type="dxa"/>
            <w:vMerge/>
          </w:tcPr>
          <w:p w:rsidR="002774E1" w:rsidRPr="008C02F3" w:rsidRDefault="002774E1" w:rsidP="002774E1"/>
        </w:tc>
        <w:tc>
          <w:tcPr>
            <w:tcW w:w="2065" w:type="dxa"/>
            <w:vMerge w:val="restart"/>
          </w:tcPr>
          <w:p w:rsidR="002774E1" w:rsidRPr="008C02F3" w:rsidRDefault="002774E1" w:rsidP="002774E1">
            <w:pPr>
              <w:pStyle w:val="ConsPlusNormal"/>
            </w:pPr>
            <w:r w:rsidRPr="008C02F3">
              <w:t>на текущий финансовый год</w:t>
            </w:r>
          </w:p>
        </w:tc>
        <w:tc>
          <w:tcPr>
            <w:tcW w:w="5422" w:type="dxa"/>
            <w:gridSpan w:val="4"/>
          </w:tcPr>
          <w:p w:rsidR="002774E1" w:rsidRPr="008C02F3" w:rsidRDefault="002774E1" w:rsidP="002774E1">
            <w:pPr>
              <w:pStyle w:val="ConsPlusNormal"/>
              <w:jc w:val="center"/>
            </w:pPr>
            <w:r w:rsidRPr="008C02F3">
              <w:t>на плановый период</w:t>
            </w:r>
          </w:p>
        </w:tc>
        <w:tc>
          <w:tcPr>
            <w:tcW w:w="2154" w:type="dxa"/>
            <w:vMerge w:val="restart"/>
          </w:tcPr>
          <w:p w:rsidR="002774E1" w:rsidRPr="008C02F3" w:rsidRDefault="002774E1" w:rsidP="002774E1">
            <w:pPr>
              <w:pStyle w:val="ConsPlusNormal"/>
            </w:pPr>
          </w:p>
        </w:tc>
        <w:tc>
          <w:tcPr>
            <w:tcW w:w="2136" w:type="dxa"/>
            <w:vMerge w:val="restart"/>
          </w:tcPr>
          <w:p w:rsidR="002774E1" w:rsidRPr="008C02F3" w:rsidRDefault="002774E1" w:rsidP="002774E1">
            <w:pPr>
              <w:pStyle w:val="ConsPlusNormal"/>
            </w:pPr>
          </w:p>
        </w:tc>
      </w:tr>
      <w:tr w:rsidR="002774E1" w:rsidRPr="008C02F3" w:rsidTr="002774E1">
        <w:tc>
          <w:tcPr>
            <w:tcW w:w="2014" w:type="dxa"/>
            <w:vMerge/>
          </w:tcPr>
          <w:p w:rsidR="002774E1" w:rsidRPr="008C02F3" w:rsidRDefault="002774E1" w:rsidP="002774E1"/>
        </w:tc>
        <w:tc>
          <w:tcPr>
            <w:tcW w:w="2065" w:type="dxa"/>
            <w:vMerge/>
          </w:tcPr>
          <w:p w:rsidR="002774E1" w:rsidRPr="008C02F3" w:rsidRDefault="002774E1" w:rsidP="002774E1"/>
        </w:tc>
        <w:tc>
          <w:tcPr>
            <w:tcW w:w="1275" w:type="dxa"/>
          </w:tcPr>
          <w:p w:rsidR="002774E1" w:rsidRPr="008C02F3" w:rsidRDefault="002774E1" w:rsidP="002774E1">
            <w:pPr>
              <w:pStyle w:val="ConsPlusNormal"/>
            </w:pPr>
            <w:r w:rsidRPr="008C02F3">
              <w:t>первый год</w:t>
            </w:r>
          </w:p>
        </w:tc>
        <w:tc>
          <w:tcPr>
            <w:tcW w:w="1203" w:type="dxa"/>
          </w:tcPr>
          <w:p w:rsidR="002774E1" w:rsidRPr="008C02F3" w:rsidRDefault="002774E1" w:rsidP="002774E1">
            <w:pPr>
              <w:pStyle w:val="ConsPlusNormal"/>
            </w:pPr>
            <w:r w:rsidRPr="008C02F3">
              <w:t>второй год</w:t>
            </w:r>
          </w:p>
        </w:tc>
        <w:tc>
          <w:tcPr>
            <w:tcW w:w="1203" w:type="dxa"/>
          </w:tcPr>
          <w:p w:rsidR="002774E1" w:rsidRPr="008C02F3" w:rsidRDefault="002774E1" w:rsidP="002774E1">
            <w:pPr>
              <w:pStyle w:val="ConsPlusNormal"/>
            </w:pPr>
            <w:r w:rsidRPr="008C02F3">
              <w:t>третий год</w:t>
            </w:r>
          </w:p>
        </w:tc>
        <w:tc>
          <w:tcPr>
            <w:tcW w:w="1741" w:type="dxa"/>
          </w:tcPr>
          <w:p w:rsidR="002774E1" w:rsidRPr="008C02F3" w:rsidRDefault="002774E1" w:rsidP="002774E1">
            <w:pPr>
              <w:pStyle w:val="ConsPlusNormal"/>
            </w:pPr>
            <w:r w:rsidRPr="008C02F3">
              <w:t>четвертый год</w:t>
            </w:r>
          </w:p>
        </w:tc>
        <w:tc>
          <w:tcPr>
            <w:tcW w:w="2154" w:type="dxa"/>
            <w:vMerge/>
          </w:tcPr>
          <w:p w:rsidR="002774E1" w:rsidRPr="008C02F3" w:rsidRDefault="002774E1" w:rsidP="002774E1"/>
        </w:tc>
        <w:tc>
          <w:tcPr>
            <w:tcW w:w="2136" w:type="dxa"/>
            <w:vMerge/>
          </w:tcPr>
          <w:p w:rsidR="002774E1" w:rsidRPr="008C02F3" w:rsidRDefault="002774E1" w:rsidP="002774E1"/>
        </w:tc>
      </w:tr>
      <w:tr w:rsidR="002774E1" w:rsidRPr="008C02F3" w:rsidTr="002774E1">
        <w:tc>
          <w:tcPr>
            <w:tcW w:w="2014" w:type="dxa"/>
          </w:tcPr>
          <w:p w:rsidR="002774E1" w:rsidRPr="008C02F3" w:rsidRDefault="002774E1" w:rsidP="002774E1">
            <w:pPr>
              <w:pStyle w:val="ConsPlusNormal"/>
            </w:pPr>
            <w:r w:rsidRPr="008C02F3">
              <w:t>1</w:t>
            </w:r>
          </w:p>
        </w:tc>
        <w:tc>
          <w:tcPr>
            <w:tcW w:w="2065" w:type="dxa"/>
          </w:tcPr>
          <w:p w:rsidR="002774E1" w:rsidRPr="008C02F3" w:rsidRDefault="002774E1" w:rsidP="002774E1">
            <w:pPr>
              <w:pStyle w:val="ConsPlusNormal"/>
            </w:pPr>
            <w:r w:rsidRPr="008C02F3">
              <w:t>2</w:t>
            </w:r>
          </w:p>
        </w:tc>
        <w:tc>
          <w:tcPr>
            <w:tcW w:w="1275" w:type="dxa"/>
          </w:tcPr>
          <w:p w:rsidR="002774E1" w:rsidRPr="008C02F3" w:rsidRDefault="002774E1" w:rsidP="002774E1">
            <w:pPr>
              <w:pStyle w:val="ConsPlusNormal"/>
            </w:pPr>
            <w:r w:rsidRPr="008C02F3">
              <w:t>3</w:t>
            </w:r>
          </w:p>
        </w:tc>
        <w:tc>
          <w:tcPr>
            <w:tcW w:w="1203" w:type="dxa"/>
          </w:tcPr>
          <w:p w:rsidR="002774E1" w:rsidRPr="008C02F3" w:rsidRDefault="002774E1" w:rsidP="002774E1">
            <w:pPr>
              <w:pStyle w:val="ConsPlusNormal"/>
            </w:pPr>
            <w:r w:rsidRPr="008C02F3">
              <w:t>4</w:t>
            </w:r>
          </w:p>
        </w:tc>
        <w:tc>
          <w:tcPr>
            <w:tcW w:w="1203" w:type="dxa"/>
          </w:tcPr>
          <w:p w:rsidR="002774E1" w:rsidRPr="008C02F3" w:rsidRDefault="002774E1" w:rsidP="002774E1">
            <w:pPr>
              <w:pStyle w:val="ConsPlusNormal"/>
            </w:pPr>
            <w:r w:rsidRPr="008C02F3">
              <w:t>5</w:t>
            </w:r>
          </w:p>
        </w:tc>
        <w:tc>
          <w:tcPr>
            <w:tcW w:w="1741" w:type="dxa"/>
          </w:tcPr>
          <w:p w:rsidR="002774E1" w:rsidRPr="008C02F3" w:rsidRDefault="002774E1" w:rsidP="002774E1">
            <w:pPr>
              <w:pStyle w:val="ConsPlusNormal"/>
            </w:pPr>
            <w:r w:rsidRPr="008C02F3">
              <w:t>6</w:t>
            </w:r>
          </w:p>
        </w:tc>
        <w:tc>
          <w:tcPr>
            <w:tcW w:w="2154" w:type="dxa"/>
          </w:tcPr>
          <w:p w:rsidR="002774E1" w:rsidRPr="008C02F3" w:rsidRDefault="002774E1" w:rsidP="002774E1">
            <w:pPr>
              <w:pStyle w:val="ConsPlusNormal"/>
            </w:pPr>
            <w:r w:rsidRPr="008C02F3">
              <w:t>7</w:t>
            </w:r>
          </w:p>
        </w:tc>
        <w:tc>
          <w:tcPr>
            <w:tcW w:w="2136" w:type="dxa"/>
          </w:tcPr>
          <w:p w:rsidR="002774E1" w:rsidRPr="008C02F3" w:rsidRDefault="002774E1" w:rsidP="002774E1">
            <w:pPr>
              <w:pStyle w:val="ConsPlusNormal"/>
            </w:pPr>
            <w:r w:rsidRPr="008C02F3">
              <w:t>8</w:t>
            </w:r>
          </w:p>
        </w:tc>
      </w:tr>
      <w:tr w:rsidR="002774E1" w:rsidRPr="008C02F3" w:rsidTr="002774E1">
        <w:tc>
          <w:tcPr>
            <w:tcW w:w="2014" w:type="dxa"/>
          </w:tcPr>
          <w:p w:rsidR="002774E1" w:rsidRPr="008C02F3" w:rsidRDefault="002774E1" w:rsidP="002774E1">
            <w:pPr>
              <w:pStyle w:val="ConsPlusNormal"/>
            </w:pPr>
            <w:r w:rsidRPr="008C02F3">
              <w:t>на начало дня</w:t>
            </w:r>
          </w:p>
        </w:tc>
        <w:tc>
          <w:tcPr>
            <w:tcW w:w="2065" w:type="dxa"/>
          </w:tcPr>
          <w:p w:rsidR="002774E1" w:rsidRPr="008C02F3" w:rsidRDefault="002774E1" w:rsidP="002774E1">
            <w:pPr>
              <w:pStyle w:val="ConsPlusNormal"/>
            </w:pPr>
          </w:p>
        </w:tc>
        <w:tc>
          <w:tcPr>
            <w:tcW w:w="1275" w:type="dxa"/>
          </w:tcPr>
          <w:p w:rsidR="002774E1" w:rsidRPr="008C02F3" w:rsidRDefault="002774E1" w:rsidP="002774E1">
            <w:pPr>
              <w:pStyle w:val="ConsPlusNormal"/>
            </w:pPr>
          </w:p>
        </w:tc>
        <w:tc>
          <w:tcPr>
            <w:tcW w:w="1203" w:type="dxa"/>
          </w:tcPr>
          <w:p w:rsidR="002774E1" w:rsidRPr="008C02F3" w:rsidRDefault="002774E1" w:rsidP="002774E1">
            <w:pPr>
              <w:pStyle w:val="ConsPlusNormal"/>
            </w:pPr>
          </w:p>
        </w:tc>
        <w:tc>
          <w:tcPr>
            <w:tcW w:w="1203" w:type="dxa"/>
          </w:tcPr>
          <w:p w:rsidR="002774E1" w:rsidRPr="008C02F3" w:rsidRDefault="002774E1" w:rsidP="002774E1">
            <w:pPr>
              <w:pStyle w:val="ConsPlusNormal"/>
            </w:pPr>
          </w:p>
        </w:tc>
        <w:tc>
          <w:tcPr>
            <w:tcW w:w="1741" w:type="dxa"/>
          </w:tcPr>
          <w:p w:rsidR="002774E1" w:rsidRPr="008C02F3" w:rsidRDefault="002774E1" w:rsidP="002774E1">
            <w:pPr>
              <w:pStyle w:val="ConsPlusNormal"/>
            </w:pPr>
          </w:p>
        </w:tc>
        <w:tc>
          <w:tcPr>
            <w:tcW w:w="2154" w:type="dxa"/>
          </w:tcPr>
          <w:p w:rsidR="002774E1" w:rsidRPr="008C02F3" w:rsidRDefault="002774E1" w:rsidP="002774E1">
            <w:pPr>
              <w:pStyle w:val="ConsPlusNormal"/>
            </w:pPr>
          </w:p>
        </w:tc>
        <w:tc>
          <w:tcPr>
            <w:tcW w:w="2136" w:type="dxa"/>
          </w:tcPr>
          <w:p w:rsidR="002774E1" w:rsidRPr="008C02F3" w:rsidRDefault="002774E1" w:rsidP="002774E1">
            <w:pPr>
              <w:pStyle w:val="ConsPlusNormal"/>
            </w:pPr>
          </w:p>
        </w:tc>
      </w:tr>
      <w:tr w:rsidR="002774E1" w:rsidRPr="008C02F3" w:rsidTr="002774E1">
        <w:tc>
          <w:tcPr>
            <w:tcW w:w="2014" w:type="dxa"/>
          </w:tcPr>
          <w:p w:rsidR="002774E1" w:rsidRPr="008C02F3" w:rsidRDefault="002774E1" w:rsidP="002774E1">
            <w:pPr>
              <w:pStyle w:val="ConsPlusNormal"/>
            </w:pPr>
            <w:r w:rsidRPr="008C02F3">
              <w:t>на конец дня</w:t>
            </w:r>
          </w:p>
        </w:tc>
        <w:tc>
          <w:tcPr>
            <w:tcW w:w="2065" w:type="dxa"/>
          </w:tcPr>
          <w:p w:rsidR="002774E1" w:rsidRPr="008C02F3" w:rsidRDefault="002774E1" w:rsidP="002774E1">
            <w:pPr>
              <w:pStyle w:val="ConsPlusNormal"/>
            </w:pPr>
          </w:p>
        </w:tc>
        <w:tc>
          <w:tcPr>
            <w:tcW w:w="1275" w:type="dxa"/>
          </w:tcPr>
          <w:p w:rsidR="002774E1" w:rsidRPr="008C02F3" w:rsidRDefault="002774E1" w:rsidP="002774E1">
            <w:pPr>
              <w:pStyle w:val="ConsPlusNormal"/>
            </w:pPr>
          </w:p>
        </w:tc>
        <w:tc>
          <w:tcPr>
            <w:tcW w:w="1203" w:type="dxa"/>
          </w:tcPr>
          <w:p w:rsidR="002774E1" w:rsidRPr="008C02F3" w:rsidRDefault="002774E1" w:rsidP="002774E1">
            <w:pPr>
              <w:pStyle w:val="ConsPlusNormal"/>
            </w:pPr>
          </w:p>
        </w:tc>
        <w:tc>
          <w:tcPr>
            <w:tcW w:w="1203" w:type="dxa"/>
          </w:tcPr>
          <w:p w:rsidR="002774E1" w:rsidRPr="008C02F3" w:rsidRDefault="002774E1" w:rsidP="002774E1">
            <w:pPr>
              <w:pStyle w:val="ConsPlusNormal"/>
            </w:pPr>
          </w:p>
        </w:tc>
        <w:tc>
          <w:tcPr>
            <w:tcW w:w="1741" w:type="dxa"/>
          </w:tcPr>
          <w:p w:rsidR="002774E1" w:rsidRPr="008C02F3" w:rsidRDefault="002774E1" w:rsidP="002774E1">
            <w:pPr>
              <w:pStyle w:val="ConsPlusNormal"/>
            </w:pPr>
          </w:p>
        </w:tc>
        <w:tc>
          <w:tcPr>
            <w:tcW w:w="2154" w:type="dxa"/>
          </w:tcPr>
          <w:p w:rsidR="002774E1" w:rsidRPr="008C02F3" w:rsidRDefault="002774E1" w:rsidP="002774E1">
            <w:pPr>
              <w:pStyle w:val="ConsPlusNormal"/>
            </w:pPr>
          </w:p>
        </w:tc>
        <w:tc>
          <w:tcPr>
            <w:tcW w:w="2136"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rPr>
          <w:sz w:val="12"/>
        </w:rPr>
        <w:t xml:space="preserve">                                                                                           Номер страницы _______</w:t>
      </w:r>
    </w:p>
    <w:p w:rsidR="002774E1" w:rsidRPr="008C02F3" w:rsidRDefault="002774E1" w:rsidP="002774E1">
      <w:pPr>
        <w:pStyle w:val="ConsPlusNonformat"/>
        <w:jc w:val="both"/>
      </w:pPr>
      <w:r w:rsidRPr="008C02F3">
        <w:rPr>
          <w:sz w:val="12"/>
        </w:rPr>
        <w:t xml:space="preserve">                                                                                            Всего страниц _______</w:t>
      </w:r>
    </w:p>
    <w:p w:rsidR="002774E1" w:rsidRPr="008C02F3" w:rsidRDefault="002774E1" w:rsidP="002774E1">
      <w:pPr>
        <w:pStyle w:val="ConsPlusNonformat"/>
        <w:jc w:val="both"/>
      </w:pPr>
      <w:r w:rsidRPr="008C02F3">
        <w:rPr>
          <w:sz w:val="12"/>
        </w:rPr>
        <w:t xml:space="preserve">                                                                                   Номер лицевого счета _________</w:t>
      </w:r>
    </w:p>
    <w:p w:rsidR="002774E1" w:rsidRPr="008C02F3" w:rsidRDefault="002774E1" w:rsidP="002774E1">
      <w:pPr>
        <w:pStyle w:val="ConsPlusNonformat"/>
        <w:jc w:val="both"/>
      </w:pPr>
      <w:r w:rsidRPr="008C02F3">
        <w:rPr>
          <w:sz w:val="12"/>
        </w:rPr>
        <w:t xml:space="preserve">                                                                                    на "___" ____________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2.2. Поступления</w:t>
      </w:r>
    </w:p>
    <w:p w:rsidR="002774E1" w:rsidRPr="008C02F3" w:rsidRDefault="002774E1" w:rsidP="002774E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2039"/>
        <w:gridCol w:w="9530"/>
      </w:tblGrid>
      <w:tr w:rsidR="002774E1" w:rsidRPr="008C02F3" w:rsidTr="002774E1">
        <w:tc>
          <w:tcPr>
            <w:tcW w:w="4079" w:type="dxa"/>
            <w:gridSpan w:val="2"/>
          </w:tcPr>
          <w:p w:rsidR="002774E1" w:rsidRPr="008C02F3" w:rsidRDefault="002774E1" w:rsidP="002774E1">
            <w:pPr>
              <w:pStyle w:val="ConsPlusNormal"/>
            </w:pPr>
            <w:r w:rsidRPr="008C02F3">
              <w:t>Документ</w:t>
            </w:r>
          </w:p>
        </w:tc>
        <w:tc>
          <w:tcPr>
            <w:tcW w:w="9530" w:type="dxa"/>
            <w:vMerge w:val="restart"/>
          </w:tcPr>
          <w:p w:rsidR="002774E1" w:rsidRPr="008C02F3" w:rsidRDefault="002774E1" w:rsidP="002774E1">
            <w:pPr>
              <w:pStyle w:val="ConsPlusNormal"/>
            </w:pPr>
            <w:r w:rsidRPr="008C02F3">
              <w:t>Сумма</w:t>
            </w:r>
          </w:p>
        </w:tc>
      </w:tr>
      <w:tr w:rsidR="002774E1" w:rsidRPr="008C02F3" w:rsidTr="002774E1">
        <w:tc>
          <w:tcPr>
            <w:tcW w:w="2040" w:type="dxa"/>
          </w:tcPr>
          <w:p w:rsidR="002774E1" w:rsidRPr="008C02F3" w:rsidRDefault="002774E1" w:rsidP="002774E1">
            <w:pPr>
              <w:pStyle w:val="ConsPlusNormal"/>
            </w:pPr>
            <w:r w:rsidRPr="008C02F3">
              <w:t>номер</w:t>
            </w:r>
          </w:p>
        </w:tc>
        <w:tc>
          <w:tcPr>
            <w:tcW w:w="2039" w:type="dxa"/>
          </w:tcPr>
          <w:p w:rsidR="002774E1" w:rsidRPr="008C02F3" w:rsidRDefault="002774E1" w:rsidP="002774E1">
            <w:pPr>
              <w:pStyle w:val="ConsPlusNormal"/>
            </w:pPr>
            <w:r w:rsidRPr="008C02F3">
              <w:t>дата</w:t>
            </w:r>
          </w:p>
        </w:tc>
        <w:tc>
          <w:tcPr>
            <w:tcW w:w="9530" w:type="dxa"/>
            <w:vMerge/>
          </w:tcPr>
          <w:p w:rsidR="002774E1" w:rsidRPr="008C02F3" w:rsidRDefault="002774E1" w:rsidP="002774E1"/>
        </w:tc>
      </w:tr>
      <w:tr w:rsidR="002774E1" w:rsidRPr="008C02F3" w:rsidTr="002774E1">
        <w:tc>
          <w:tcPr>
            <w:tcW w:w="2040" w:type="dxa"/>
          </w:tcPr>
          <w:p w:rsidR="002774E1" w:rsidRPr="008C02F3" w:rsidRDefault="002774E1" w:rsidP="002774E1">
            <w:pPr>
              <w:pStyle w:val="ConsPlusNormal"/>
            </w:pPr>
            <w:r w:rsidRPr="008C02F3">
              <w:t>1</w:t>
            </w:r>
          </w:p>
        </w:tc>
        <w:tc>
          <w:tcPr>
            <w:tcW w:w="2039" w:type="dxa"/>
          </w:tcPr>
          <w:p w:rsidR="002774E1" w:rsidRPr="008C02F3" w:rsidRDefault="002774E1" w:rsidP="002774E1">
            <w:pPr>
              <w:pStyle w:val="ConsPlusNormal"/>
            </w:pPr>
            <w:r w:rsidRPr="008C02F3">
              <w:t>2</w:t>
            </w:r>
          </w:p>
        </w:tc>
        <w:tc>
          <w:tcPr>
            <w:tcW w:w="9530" w:type="dxa"/>
          </w:tcPr>
          <w:p w:rsidR="002774E1" w:rsidRPr="008C02F3" w:rsidRDefault="002774E1" w:rsidP="002774E1">
            <w:pPr>
              <w:pStyle w:val="ConsPlusNormal"/>
            </w:pPr>
            <w:r w:rsidRPr="008C02F3">
              <w:t>3</w:t>
            </w:r>
          </w:p>
        </w:tc>
      </w:tr>
      <w:tr w:rsidR="002774E1" w:rsidRPr="008C02F3" w:rsidTr="002774E1">
        <w:tc>
          <w:tcPr>
            <w:tcW w:w="2040" w:type="dxa"/>
          </w:tcPr>
          <w:p w:rsidR="002774E1" w:rsidRPr="008C02F3" w:rsidRDefault="002774E1" w:rsidP="002774E1">
            <w:pPr>
              <w:pStyle w:val="ConsPlusNormal"/>
            </w:pPr>
          </w:p>
        </w:tc>
        <w:tc>
          <w:tcPr>
            <w:tcW w:w="2039" w:type="dxa"/>
          </w:tcPr>
          <w:p w:rsidR="002774E1" w:rsidRPr="008C02F3" w:rsidRDefault="002774E1" w:rsidP="002774E1">
            <w:pPr>
              <w:pStyle w:val="ConsPlusNormal"/>
            </w:pPr>
          </w:p>
        </w:tc>
        <w:tc>
          <w:tcPr>
            <w:tcW w:w="9530" w:type="dxa"/>
          </w:tcPr>
          <w:p w:rsidR="002774E1" w:rsidRPr="008C02F3" w:rsidRDefault="002774E1" w:rsidP="002774E1">
            <w:pPr>
              <w:pStyle w:val="ConsPlusNormal"/>
            </w:pPr>
          </w:p>
        </w:tc>
      </w:tr>
      <w:tr w:rsidR="002774E1" w:rsidRPr="008C02F3" w:rsidTr="002774E1">
        <w:tc>
          <w:tcPr>
            <w:tcW w:w="2040" w:type="dxa"/>
          </w:tcPr>
          <w:p w:rsidR="002774E1" w:rsidRPr="008C02F3" w:rsidRDefault="002774E1" w:rsidP="002774E1">
            <w:pPr>
              <w:pStyle w:val="ConsPlusNormal"/>
            </w:pPr>
          </w:p>
        </w:tc>
        <w:tc>
          <w:tcPr>
            <w:tcW w:w="2039" w:type="dxa"/>
          </w:tcPr>
          <w:p w:rsidR="002774E1" w:rsidRPr="008C02F3" w:rsidRDefault="002774E1" w:rsidP="002774E1">
            <w:pPr>
              <w:pStyle w:val="ConsPlusNormal"/>
            </w:pPr>
          </w:p>
        </w:tc>
        <w:tc>
          <w:tcPr>
            <w:tcW w:w="9530" w:type="dxa"/>
          </w:tcPr>
          <w:p w:rsidR="002774E1" w:rsidRPr="008C02F3" w:rsidRDefault="002774E1" w:rsidP="002774E1">
            <w:pPr>
              <w:pStyle w:val="ConsPlusNormal"/>
            </w:pPr>
          </w:p>
        </w:tc>
      </w:tr>
      <w:tr w:rsidR="002774E1" w:rsidRPr="008C02F3" w:rsidTr="002774E1">
        <w:tc>
          <w:tcPr>
            <w:tcW w:w="2040" w:type="dxa"/>
          </w:tcPr>
          <w:p w:rsidR="002774E1" w:rsidRPr="008C02F3" w:rsidRDefault="002774E1" w:rsidP="002774E1">
            <w:pPr>
              <w:pStyle w:val="ConsPlusNormal"/>
            </w:pPr>
          </w:p>
        </w:tc>
        <w:tc>
          <w:tcPr>
            <w:tcW w:w="2039" w:type="dxa"/>
          </w:tcPr>
          <w:p w:rsidR="002774E1" w:rsidRPr="008C02F3" w:rsidRDefault="002774E1" w:rsidP="002774E1">
            <w:pPr>
              <w:pStyle w:val="ConsPlusNormal"/>
            </w:pPr>
          </w:p>
        </w:tc>
        <w:tc>
          <w:tcPr>
            <w:tcW w:w="9530" w:type="dxa"/>
          </w:tcPr>
          <w:p w:rsidR="002774E1" w:rsidRPr="008C02F3" w:rsidRDefault="002774E1" w:rsidP="002774E1">
            <w:pPr>
              <w:pStyle w:val="ConsPlusNormal"/>
            </w:pPr>
          </w:p>
        </w:tc>
      </w:tr>
      <w:tr w:rsidR="002774E1" w:rsidRPr="008C02F3" w:rsidTr="002774E1">
        <w:tblPrEx>
          <w:tblBorders>
            <w:left w:val="nil"/>
          </w:tblBorders>
        </w:tblPrEx>
        <w:tc>
          <w:tcPr>
            <w:tcW w:w="2040" w:type="dxa"/>
            <w:tcBorders>
              <w:left w:val="nil"/>
              <w:bottom w:val="nil"/>
            </w:tcBorders>
          </w:tcPr>
          <w:p w:rsidR="002774E1" w:rsidRPr="008C02F3" w:rsidRDefault="002774E1" w:rsidP="002774E1">
            <w:pPr>
              <w:pStyle w:val="ConsPlusNormal"/>
            </w:pPr>
          </w:p>
        </w:tc>
        <w:tc>
          <w:tcPr>
            <w:tcW w:w="2039" w:type="dxa"/>
          </w:tcPr>
          <w:p w:rsidR="002774E1" w:rsidRPr="008C02F3" w:rsidRDefault="002774E1" w:rsidP="002774E1">
            <w:pPr>
              <w:pStyle w:val="ConsPlusNormal"/>
            </w:pPr>
            <w:r w:rsidRPr="008C02F3">
              <w:t>Итого</w:t>
            </w:r>
          </w:p>
        </w:tc>
        <w:tc>
          <w:tcPr>
            <w:tcW w:w="9530"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2.3. Выплаты</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3"/>
        <w:gridCol w:w="2387"/>
        <w:gridCol w:w="2342"/>
        <w:gridCol w:w="2265"/>
        <w:gridCol w:w="5645"/>
      </w:tblGrid>
      <w:tr w:rsidR="002774E1" w:rsidRPr="008C02F3" w:rsidTr="002774E1">
        <w:tc>
          <w:tcPr>
            <w:tcW w:w="5620" w:type="dxa"/>
            <w:gridSpan w:val="2"/>
          </w:tcPr>
          <w:p w:rsidR="002774E1" w:rsidRPr="008C02F3" w:rsidRDefault="002774E1" w:rsidP="002774E1">
            <w:pPr>
              <w:pStyle w:val="ConsPlusNormal"/>
            </w:pPr>
            <w:r w:rsidRPr="008C02F3">
              <w:t>Документ, подтверждающий проведение операции</w:t>
            </w:r>
          </w:p>
        </w:tc>
        <w:tc>
          <w:tcPr>
            <w:tcW w:w="4607" w:type="dxa"/>
            <w:gridSpan w:val="2"/>
          </w:tcPr>
          <w:p w:rsidR="002774E1" w:rsidRPr="008C02F3" w:rsidRDefault="002774E1" w:rsidP="002774E1">
            <w:pPr>
              <w:pStyle w:val="ConsPlusNormal"/>
            </w:pPr>
            <w:r w:rsidRPr="008C02F3">
              <w:t>Документ получателя бюджетных средств</w:t>
            </w:r>
          </w:p>
        </w:tc>
        <w:tc>
          <w:tcPr>
            <w:tcW w:w="5645" w:type="dxa"/>
            <w:vMerge w:val="restart"/>
          </w:tcPr>
          <w:p w:rsidR="002774E1" w:rsidRPr="008C02F3" w:rsidRDefault="002774E1" w:rsidP="002774E1">
            <w:pPr>
              <w:pStyle w:val="ConsPlusNormal"/>
            </w:pPr>
            <w:r w:rsidRPr="008C02F3">
              <w:t>Сумма</w:t>
            </w:r>
          </w:p>
        </w:tc>
      </w:tr>
      <w:tr w:rsidR="002774E1" w:rsidRPr="008C02F3" w:rsidTr="002774E1">
        <w:tc>
          <w:tcPr>
            <w:tcW w:w="3233" w:type="dxa"/>
          </w:tcPr>
          <w:p w:rsidR="002774E1" w:rsidRPr="008C02F3" w:rsidRDefault="002774E1" w:rsidP="002774E1">
            <w:pPr>
              <w:pStyle w:val="ConsPlusNormal"/>
            </w:pPr>
            <w:r w:rsidRPr="008C02F3">
              <w:t>номер</w:t>
            </w:r>
          </w:p>
        </w:tc>
        <w:tc>
          <w:tcPr>
            <w:tcW w:w="2387" w:type="dxa"/>
          </w:tcPr>
          <w:p w:rsidR="002774E1" w:rsidRPr="008C02F3" w:rsidRDefault="002774E1" w:rsidP="002774E1">
            <w:pPr>
              <w:pStyle w:val="ConsPlusNormal"/>
            </w:pPr>
            <w:r w:rsidRPr="008C02F3">
              <w:t>дата</w:t>
            </w:r>
          </w:p>
        </w:tc>
        <w:tc>
          <w:tcPr>
            <w:tcW w:w="2342" w:type="dxa"/>
          </w:tcPr>
          <w:p w:rsidR="002774E1" w:rsidRPr="008C02F3" w:rsidRDefault="002774E1" w:rsidP="002774E1">
            <w:pPr>
              <w:pStyle w:val="ConsPlusNormal"/>
            </w:pPr>
            <w:r w:rsidRPr="008C02F3">
              <w:t>номер</w:t>
            </w:r>
          </w:p>
        </w:tc>
        <w:tc>
          <w:tcPr>
            <w:tcW w:w="2265" w:type="dxa"/>
          </w:tcPr>
          <w:p w:rsidR="002774E1" w:rsidRPr="008C02F3" w:rsidRDefault="002774E1" w:rsidP="002774E1">
            <w:pPr>
              <w:pStyle w:val="ConsPlusNormal"/>
            </w:pPr>
            <w:r w:rsidRPr="008C02F3">
              <w:t>дата</w:t>
            </w:r>
          </w:p>
        </w:tc>
        <w:tc>
          <w:tcPr>
            <w:tcW w:w="5645" w:type="dxa"/>
            <w:vMerge/>
          </w:tcPr>
          <w:p w:rsidR="002774E1" w:rsidRPr="008C02F3" w:rsidRDefault="002774E1" w:rsidP="002774E1"/>
        </w:tc>
      </w:tr>
      <w:tr w:rsidR="002774E1" w:rsidRPr="008C02F3" w:rsidTr="002774E1">
        <w:tc>
          <w:tcPr>
            <w:tcW w:w="3233" w:type="dxa"/>
          </w:tcPr>
          <w:p w:rsidR="002774E1" w:rsidRPr="008C02F3" w:rsidRDefault="002774E1" w:rsidP="002774E1">
            <w:pPr>
              <w:pStyle w:val="ConsPlusNormal"/>
            </w:pPr>
            <w:r w:rsidRPr="008C02F3">
              <w:t>1</w:t>
            </w:r>
          </w:p>
        </w:tc>
        <w:tc>
          <w:tcPr>
            <w:tcW w:w="2387" w:type="dxa"/>
          </w:tcPr>
          <w:p w:rsidR="002774E1" w:rsidRPr="008C02F3" w:rsidRDefault="002774E1" w:rsidP="002774E1">
            <w:pPr>
              <w:pStyle w:val="ConsPlusNormal"/>
            </w:pPr>
            <w:r w:rsidRPr="008C02F3">
              <w:t>2</w:t>
            </w:r>
          </w:p>
        </w:tc>
        <w:tc>
          <w:tcPr>
            <w:tcW w:w="2342" w:type="dxa"/>
          </w:tcPr>
          <w:p w:rsidR="002774E1" w:rsidRPr="008C02F3" w:rsidRDefault="002774E1" w:rsidP="002774E1">
            <w:pPr>
              <w:pStyle w:val="ConsPlusNormal"/>
            </w:pPr>
            <w:r w:rsidRPr="008C02F3">
              <w:t>3</w:t>
            </w:r>
          </w:p>
        </w:tc>
        <w:tc>
          <w:tcPr>
            <w:tcW w:w="2265" w:type="dxa"/>
          </w:tcPr>
          <w:p w:rsidR="002774E1" w:rsidRPr="008C02F3" w:rsidRDefault="002774E1" w:rsidP="002774E1">
            <w:pPr>
              <w:pStyle w:val="ConsPlusNormal"/>
            </w:pPr>
            <w:r w:rsidRPr="008C02F3">
              <w:t>4</w:t>
            </w:r>
          </w:p>
        </w:tc>
        <w:tc>
          <w:tcPr>
            <w:tcW w:w="5645" w:type="dxa"/>
          </w:tcPr>
          <w:p w:rsidR="002774E1" w:rsidRPr="008C02F3" w:rsidRDefault="002774E1" w:rsidP="002774E1">
            <w:pPr>
              <w:pStyle w:val="ConsPlusNormal"/>
            </w:pPr>
            <w:r w:rsidRPr="008C02F3">
              <w:t>5</w:t>
            </w:r>
          </w:p>
        </w:tc>
      </w:tr>
      <w:tr w:rsidR="002774E1" w:rsidRPr="008C02F3" w:rsidTr="002774E1">
        <w:tc>
          <w:tcPr>
            <w:tcW w:w="3233" w:type="dxa"/>
          </w:tcPr>
          <w:p w:rsidR="002774E1" w:rsidRPr="008C02F3" w:rsidRDefault="002774E1" w:rsidP="002774E1">
            <w:pPr>
              <w:pStyle w:val="ConsPlusNormal"/>
            </w:pPr>
          </w:p>
        </w:tc>
        <w:tc>
          <w:tcPr>
            <w:tcW w:w="2387" w:type="dxa"/>
          </w:tcPr>
          <w:p w:rsidR="002774E1" w:rsidRPr="008C02F3" w:rsidRDefault="002774E1" w:rsidP="002774E1">
            <w:pPr>
              <w:pStyle w:val="ConsPlusNormal"/>
            </w:pPr>
          </w:p>
        </w:tc>
        <w:tc>
          <w:tcPr>
            <w:tcW w:w="2342" w:type="dxa"/>
          </w:tcPr>
          <w:p w:rsidR="002774E1" w:rsidRPr="008C02F3" w:rsidRDefault="002774E1" w:rsidP="002774E1">
            <w:pPr>
              <w:pStyle w:val="ConsPlusNormal"/>
            </w:pPr>
          </w:p>
        </w:tc>
        <w:tc>
          <w:tcPr>
            <w:tcW w:w="2265" w:type="dxa"/>
          </w:tcPr>
          <w:p w:rsidR="002774E1" w:rsidRPr="008C02F3" w:rsidRDefault="002774E1" w:rsidP="002774E1">
            <w:pPr>
              <w:pStyle w:val="ConsPlusNormal"/>
            </w:pPr>
          </w:p>
        </w:tc>
        <w:tc>
          <w:tcPr>
            <w:tcW w:w="5645" w:type="dxa"/>
          </w:tcPr>
          <w:p w:rsidR="002774E1" w:rsidRPr="008C02F3" w:rsidRDefault="002774E1" w:rsidP="002774E1">
            <w:pPr>
              <w:pStyle w:val="ConsPlusNormal"/>
            </w:pPr>
          </w:p>
        </w:tc>
      </w:tr>
      <w:tr w:rsidR="002774E1" w:rsidRPr="008C02F3" w:rsidTr="002774E1">
        <w:tc>
          <w:tcPr>
            <w:tcW w:w="3233" w:type="dxa"/>
          </w:tcPr>
          <w:p w:rsidR="002774E1" w:rsidRPr="008C02F3" w:rsidRDefault="002774E1" w:rsidP="002774E1">
            <w:pPr>
              <w:pStyle w:val="ConsPlusNormal"/>
            </w:pPr>
          </w:p>
        </w:tc>
        <w:tc>
          <w:tcPr>
            <w:tcW w:w="2387" w:type="dxa"/>
          </w:tcPr>
          <w:p w:rsidR="002774E1" w:rsidRPr="008C02F3" w:rsidRDefault="002774E1" w:rsidP="002774E1">
            <w:pPr>
              <w:pStyle w:val="ConsPlusNormal"/>
            </w:pPr>
          </w:p>
        </w:tc>
        <w:tc>
          <w:tcPr>
            <w:tcW w:w="2342" w:type="dxa"/>
          </w:tcPr>
          <w:p w:rsidR="002774E1" w:rsidRPr="008C02F3" w:rsidRDefault="002774E1" w:rsidP="002774E1">
            <w:pPr>
              <w:pStyle w:val="ConsPlusNormal"/>
            </w:pPr>
          </w:p>
        </w:tc>
        <w:tc>
          <w:tcPr>
            <w:tcW w:w="2265" w:type="dxa"/>
          </w:tcPr>
          <w:p w:rsidR="002774E1" w:rsidRPr="008C02F3" w:rsidRDefault="002774E1" w:rsidP="002774E1">
            <w:pPr>
              <w:pStyle w:val="ConsPlusNormal"/>
            </w:pPr>
          </w:p>
        </w:tc>
        <w:tc>
          <w:tcPr>
            <w:tcW w:w="5645" w:type="dxa"/>
          </w:tcPr>
          <w:p w:rsidR="002774E1" w:rsidRPr="008C02F3" w:rsidRDefault="002774E1" w:rsidP="002774E1">
            <w:pPr>
              <w:pStyle w:val="ConsPlusNormal"/>
            </w:pPr>
          </w:p>
        </w:tc>
      </w:tr>
      <w:tr w:rsidR="002774E1" w:rsidRPr="008C02F3" w:rsidTr="002774E1">
        <w:tc>
          <w:tcPr>
            <w:tcW w:w="3233" w:type="dxa"/>
          </w:tcPr>
          <w:p w:rsidR="002774E1" w:rsidRPr="008C02F3" w:rsidRDefault="002774E1" w:rsidP="002774E1">
            <w:pPr>
              <w:pStyle w:val="ConsPlusNormal"/>
            </w:pPr>
          </w:p>
        </w:tc>
        <w:tc>
          <w:tcPr>
            <w:tcW w:w="2387" w:type="dxa"/>
          </w:tcPr>
          <w:p w:rsidR="002774E1" w:rsidRPr="008C02F3" w:rsidRDefault="002774E1" w:rsidP="002774E1">
            <w:pPr>
              <w:pStyle w:val="ConsPlusNormal"/>
            </w:pPr>
          </w:p>
        </w:tc>
        <w:tc>
          <w:tcPr>
            <w:tcW w:w="2342" w:type="dxa"/>
          </w:tcPr>
          <w:p w:rsidR="002774E1" w:rsidRPr="008C02F3" w:rsidRDefault="002774E1" w:rsidP="002774E1">
            <w:pPr>
              <w:pStyle w:val="ConsPlusNormal"/>
            </w:pPr>
          </w:p>
        </w:tc>
        <w:tc>
          <w:tcPr>
            <w:tcW w:w="2265" w:type="dxa"/>
          </w:tcPr>
          <w:p w:rsidR="002774E1" w:rsidRPr="008C02F3" w:rsidRDefault="002774E1" w:rsidP="002774E1">
            <w:pPr>
              <w:pStyle w:val="ConsPlusNormal"/>
            </w:pPr>
          </w:p>
        </w:tc>
        <w:tc>
          <w:tcPr>
            <w:tcW w:w="5645" w:type="dxa"/>
          </w:tcPr>
          <w:p w:rsidR="002774E1" w:rsidRPr="008C02F3" w:rsidRDefault="002774E1" w:rsidP="002774E1">
            <w:pPr>
              <w:pStyle w:val="ConsPlusNormal"/>
            </w:pPr>
          </w:p>
        </w:tc>
      </w:tr>
      <w:tr w:rsidR="002774E1" w:rsidRPr="008C02F3" w:rsidTr="002774E1">
        <w:tblPrEx>
          <w:tblBorders>
            <w:left w:val="nil"/>
          </w:tblBorders>
        </w:tblPrEx>
        <w:tc>
          <w:tcPr>
            <w:tcW w:w="7962" w:type="dxa"/>
            <w:gridSpan w:val="3"/>
            <w:tcBorders>
              <w:left w:val="nil"/>
              <w:bottom w:val="nil"/>
            </w:tcBorders>
          </w:tcPr>
          <w:p w:rsidR="002774E1" w:rsidRPr="008C02F3" w:rsidRDefault="002774E1" w:rsidP="002774E1">
            <w:pPr>
              <w:pStyle w:val="ConsPlusNormal"/>
            </w:pPr>
          </w:p>
        </w:tc>
        <w:tc>
          <w:tcPr>
            <w:tcW w:w="2265" w:type="dxa"/>
          </w:tcPr>
          <w:p w:rsidR="002774E1" w:rsidRPr="008C02F3" w:rsidRDefault="002774E1" w:rsidP="002774E1">
            <w:pPr>
              <w:pStyle w:val="ConsPlusNormal"/>
            </w:pPr>
            <w:r w:rsidRPr="008C02F3">
              <w:t>Итого</w:t>
            </w:r>
          </w:p>
        </w:tc>
        <w:tc>
          <w:tcPr>
            <w:tcW w:w="5645"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rPr>
          <w:sz w:val="18"/>
        </w:rPr>
        <w:t xml:space="preserve">                               2.4. Поставленные на учет бюджетные обязательства</w:t>
      </w:r>
    </w:p>
    <w:p w:rsidR="002774E1" w:rsidRPr="008C02F3" w:rsidRDefault="002774E1" w:rsidP="002774E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59"/>
        <w:gridCol w:w="1359"/>
        <w:gridCol w:w="2070"/>
        <w:gridCol w:w="2669"/>
        <w:gridCol w:w="1594"/>
        <w:gridCol w:w="1589"/>
        <w:gridCol w:w="1589"/>
        <w:gridCol w:w="1767"/>
      </w:tblGrid>
      <w:tr w:rsidR="002774E1" w:rsidRPr="008C02F3" w:rsidTr="002774E1">
        <w:tc>
          <w:tcPr>
            <w:tcW w:w="2718" w:type="dxa"/>
            <w:gridSpan w:val="2"/>
          </w:tcPr>
          <w:p w:rsidR="002774E1" w:rsidRPr="008C02F3" w:rsidRDefault="002774E1" w:rsidP="002774E1">
            <w:pPr>
              <w:pStyle w:val="ConsPlusNormal"/>
            </w:pPr>
            <w:r w:rsidRPr="008C02F3">
              <w:t>Документ</w:t>
            </w:r>
          </w:p>
        </w:tc>
        <w:tc>
          <w:tcPr>
            <w:tcW w:w="2070" w:type="dxa"/>
            <w:vMerge w:val="restart"/>
          </w:tcPr>
          <w:p w:rsidR="002774E1" w:rsidRPr="008C02F3" w:rsidRDefault="002774E1" w:rsidP="002774E1">
            <w:pPr>
              <w:pStyle w:val="ConsPlusNormal"/>
            </w:pPr>
            <w:r w:rsidRPr="008C02F3">
              <w:t>Учетный номер</w:t>
            </w:r>
          </w:p>
        </w:tc>
        <w:tc>
          <w:tcPr>
            <w:tcW w:w="2669" w:type="dxa"/>
            <w:vMerge w:val="restart"/>
          </w:tcPr>
          <w:p w:rsidR="002774E1" w:rsidRPr="008C02F3" w:rsidRDefault="002774E1" w:rsidP="002774E1">
            <w:pPr>
              <w:pStyle w:val="ConsPlusNormal"/>
            </w:pPr>
            <w:r w:rsidRPr="008C02F3">
              <w:t>Сумма на текущий финансовый год</w:t>
            </w:r>
          </w:p>
        </w:tc>
        <w:tc>
          <w:tcPr>
            <w:tcW w:w="6539" w:type="dxa"/>
            <w:gridSpan w:val="4"/>
          </w:tcPr>
          <w:p w:rsidR="002774E1" w:rsidRPr="008C02F3" w:rsidRDefault="002774E1" w:rsidP="002774E1">
            <w:pPr>
              <w:pStyle w:val="ConsPlusNormal"/>
            </w:pPr>
            <w:r w:rsidRPr="008C02F3">
              <w:t>Сумма на плановый период</w:t>
            </w:r>
          </w:p>
        </w:tc>
      </w:tr>
      <w:tr w:rsidR="002774E1" w:rsidRPr="008C02F3" w:rsidTr="002774E1">
        <w:tc>
          <w:tcPr>
            <w:tcW w:w="1359" w:type="dxa"/>
          </w:tcPr>
          <w:p w:rsidR="002774E1" w:rsidRPr="008C02F3" w:rsidRDefault="002774E1" w:rsidP="002774E1">
            <w:pPr>
              <w:pStyle w:val="ConsPlusNormal"/>
            </w:pPr>
            <w:r w:rsidRPr="008C02F3">
              <w:t>номер</w:t>
            </w:r>
          </w:p>
        </w:tc>
        <w:tc>
          <w:tcPr>
            <w:tcW w:w="1359" w:type="dxa"/>
          </w:tcPr>
          <w:p w:rsidR="002774E1" w:rsidRPr="008C02F3" w:rsidRDefault="002774E1" w:rsidP="002774E1">
            <w:pPr>
              <w:pStyle w:val="ConsPlusNormal"/>
            </w:pPr>
            <w:r w:rsidRPr="008C02F3">
              <w:t>дата</w:t>
            </w:r>
          </w:p>
        </w:tc>
        <w:tc>
          <w:tcPr>
            <w:tcW w:w="2070" w:type="dxa"/>
            <w:vMerge/>
          </w:tcPr>
          <w:p w:rsidR="002774E1" w:rsidRPr="008C02F3" w:rsidRDefault="002774E1" w:rsidP="002774E1"/>
        </w:tc>
        <w:tc>
          <w:tcPr>
            <w:tcW w:w="2669" w:type="dxa"/>
            <w:vMerge/>
          </w:tcPr>
          <w:p w:rsidR="002774E1" w:rsidRPr="008C02F3" w:rsidRDefault="002774E1" w:rsidP="002774E1"/>
        </w:tc>
        <w:tc>
          <w:tcPr>
            <w:tcW w:w="1594" w:type="dxa"/>
          </w:tcPr>
          <w:p w:rsidR="002774E1" w:rsidRPr="008C02F3" w:rsidRDefault="002774E1" w:rsidP="002774E1">
            <w:pPr>
              <w:pStyle w:val="ConsPlusNormal"/>
            </w:pPr>
            <w:r w:rsidRPr="008C02F3">
              <w:t>первый год</w:t>
            </w:r>
          </w:p>
        </w:tc>
        <w:tc>
          <w:tcPr>
            <w:tcW w:w="1589" w:type="dxa"/>
          </w:tcPr>
          <w:p w:rsidR="002774E1" w:rsidRPr="008C02F3" w:rsidRDefault="002774E1" w:rsidP="002774E1">
            <w:pPr>
              <w:pStyle w:val="ConsPlusNormal"/>
            </w:pPr>
            <w:r w:rsidRPr="008C02F3">
              <w:t>второй год</w:t>
            </w:r>
          </w:p>
        </w:tc>
        <w:tc>
          <w:tcPr>
            <w:tcW w:w="1589" w:type="dxa"/>
          </w:tcPr>
          <w:p w:rsidR="002774E1" w:rsidRPr="008C02F3" w:rsidRDefault="002774E1" w:rsidP="002774E1">
            <w:pPr>
              <w:pStyle w:val="ConsPlusNormal"/>
            </w:pPr>
            <w:r w:rsidRPr="008C02F3">
              <w:t>третий год</w:t>
            </w:r>
          </w:p>
        </w:tc>
        <w:tc>
          <w:tcPr>
            <w:tcW w:w="1767" w:type="dxa"/>
          </w:tcPr>
          <w:p w:rsidR="002774E1" w:rsidRPr="008C02F3" w:rsidRDefault="002774E1" w:rsidP="002774E1">
            <w:pPr>
              <w:pStyle w:val="ConsPlusNormal"/>
            </w:pPr>
            <w:r w:rsidRPr="008C02F3">
              <w:t>четвертый год</w:t>
            </w:r>
          </w:p>
        </w:tc>
      </w:tr>
      <w:tr w:rsidR="002774E1" w:rsidRPr="008C02F3" w:rsidTr="002774E1">
        <w:tc>
          <w:tcPr>
            <w:tcW w:w="1359" w:type="dxa"/>
          </w:tcPr>
          <w:p w:rsidR="002774E1" w:rsidRPr="008C02F3" w:rsidRDefault="002774E1" w:rsidP="002774E1">
            <w:pPr>
              <w:pStyle w:val="ConsPlusNormal"/>
            </w:pPr>
            <w:r w:rsidRPr="008C02F3">
              <w:t>1</w:t>
            </w:r>
          </w:p>
        </w:tc>
        <w:tc>
          <w:tcPr>
            <w:tcW w:w="1359" w:type="dxa"/>
          </w:tcPr>
          <w:p w:rsidR="002774E1" w:rsidRPr="008C02F3" w:rsidRDefault="002774E1" w:rsidP="002774E1">
            <w:pPr>
              <w:pStyle w:val="ConsPlusNormal"/>
            </w:pPr>
            <w:r w:rsidRPr="008C02F3">
              <w:t>2</w:t>
            </w:r>
          </w:p>
        </w:tc>
        <w:tc>
          <w:tcPr>
            <w:tcW w:w="2070" w:type="dxa"/>
          </w:tcPr>
          <w:p w:rsidR="002774E1" w:rsidRPr="008C02F3" w:rsidRDefault="002774E1" w:rsidP="002774E1">
            <w:pPr>
              <w:pStyle w:val="ConsPlusNormal"/>
            </w:pPr>
            <w:r w:rsidRPr="008C02F3">
              <w:t>3</w:t>
            </w:r>
          </w:p>
        </w:tc>
        <w:tc>
          <w:tcPr>
            <w:tcW w:w="2669" w:type="dxa"/>
          </w:tcPr>
          <w:p w:rsidR="002774E1" w:rsidRPr="008C02F3" w:rsidRDefault="002774E1" w:rsidP="002774E1">
            <w:pPr>
              <w:pStyle w:val="ConsPlusNormal"/>
            </w:pPr>
            <w:r w:rsidRPr="008C02F3">
              <w:t>4</w:t>
            </w:r>
          </w:p>
        </w:tc>
        <w:tc>
          <w:tcPr>
            <w:tcW w:w="1594" w:type="dxa"/>
          </w:tcPr>
          <w:p w:rsidR="002774E1" w:rsidRPr="008C02F3" w:rsidRDefault="002774E1" w:rsidP="002774E1">
            <w:pPr>
              <w:pStyle w:val="ConsPlusNormal"/>
            </w:pPr>
            <w:r w:rsidRPr="008C02F3">
              <w:t>5</w:t>
            </w:r>
          </w:p>
        </w:tc>
        <w:tc>
          <w:tcPr>
            <w:tcW w:w="1589" w:type="dxa"/>
          </w:tcPr>
          <w:p w:rsidR="002774E1" w:rsidRPr="008C02F3" w:rsidRDefault="002774E1" w:rsidP="002774E1">
            <w:pPr>
              <w:pStyle w:val="ConsPlusNormal"/>
            </w:pPr>
            <w:r w:rsidRPr="008C02F3">
              <w:t>6</w:t>
            </w:r>
          </w:p>
        </w:tc>
        <w:tc>
          <w:tcPr>
            <w:tcW w:w="1589" w:type="dxa"/>
          </w:tcPr>
          <w:p w:rsidR="002774E1" w:rsidRPr="008C02F3" w:rsidRDefault="002774E1" w:rsidP="002774E1">
            <w:pPr>
              <w:pStyle w:val="ConsPlusNormal"/>
            </w:pPr>
            <w:r w:rsidRPr="008C02F3">
              <w:t>7</w:t>
            </w:r>
          </w:p>
        </w:tc>
        <w:tc>
          <w:tcPr>
            <w:tcW w:w="1767" w:type="dxa"/>
          </w:tcPr>
          <w:p w:rsidR="002774E1" w:rsidRPr="008C02F3" w:rsidRDefault="002774E1" w:rsidP="002774E1">
            <w:pPr>
              <w:pStyle w:val="ConsPlusNormal"/>
            </w:pPr>
            <w:r w:rsidRPr="008C02F3">
              <w:t>8</w:t>
            </w:r>
          </w:p>
        </w:tc>
      </w:tr>
      <w:tr w:rsidR="002774E1" w:rsidRPr="008C02F3" w:rsidTr="002774E1">
        <w:tc>
          <w:tcPr>
            <w:tcW w:w="1359" w:type="dxa"/>
          </w:tcPr>
          <w:p w:rsidR="002774E1" w:rsidRPr="008C02F3" w:rsidRDefault="002774E1" w:rsidP="002774E1">
            <w:pPr>
              <w:pStyle w:val="ConsPlusNormal"/>
            </w:pPr>
          </w:p>
        </w:tc>
        <w:tc>
          <w:tcPr>
            <w:tcW w:w="1359" w:type="dxa"/>
          </w:tcPr>
          <w:p w:rsidR="002774E1" w:rsidRPr="008C02F3" w:rsidRDefault="002774E1" w:rsidP="002774E1">
            <w:pPr>
              <w:pStyle w:val="ConsPlusNormal"/>
            </w:pPr>
          </w:p>
        </w:tc>
        <w:tc>
          <w:tcPr>
            <w:tcW w:w="2070" w:type="dxa"/>
          </w:tcPr>
          <w:p w:rsidR="002774E1" w:rsidRPr="008C02F3" w:rsidRDefault="002774E1" w:rsidP="002774E1">
            <w:pPr>
              <w:pStyle w:val="ConsPlusNormal"/>
            </w:pPr>
          </w:p>
        </w:tc>
        <w:tc>
          <w:tcPr>
            <w:tcW w:w="2669" w:type="dxa"/>
          </w:tcPr>
          <w:p w:rsidR="002774E1" w:rsidRPr="008C02F3" w:rsidRDefault="002774E1" w:rsidP="002774E1">
            <w:pPr>
              <w:pStyle w:val="ConsPlusNormal"/>
            </w:pPr>
          </w:p>
        </w:tc>
        <w:tc>
          <w:tcPr>
            <w:tcW w:w="1594" w:type="dxa"/>
          </w:tcPr>
          <w:p w:rsidR="002774E1" w:rsidRPr="008C02F3" w:rsidRDefault="002774E1" w:rsidP="002774E1">
            <w:pPr>
              <w:pStyle w:val="ConsPlusNormal"/>
            </w:pPr>
          </w:p>
        </w:tc>
        <w:tc>
          <w:tcPr>
            <w:tcW w:w="1589" w:type="dxa"/>
          </w:tcPr>
          <w:p w:rsidR="002774E1" w:rsidRPr="008C02F3" w:rsidRDefault="002774E1" w:rsidP="002774E1">
            <w:pPr>
              <w:pStyle w:val="ConsPlusNormal"/>
            </w:pPr>
          </w:p>
        </w:tc>
        <w:tc>
          <w:tcPr>
            <w:tcW w:w="1589" w:type="dxa"/>
          </w:tcPr>
          <w:p w:rsidR="002774E1" w:rsidRPr="008C02F3" w:rsidRDefault="002774E1" w:rsidP="002774E1">
            <w:pPr>
              <w:pStyle w:val="ConsPlusNormal"/>
            </w:pPr>
          </w:p>
        </w:tc>
        <w:tc>
          <w:tcPr>
            <w:tcW w:w="1767" w:type="dxa"/>
          </w:tcPr>
          <w:p w:rsidR="002774E1" w:rsidRPr="008C02F3" w:rsidRDefault="002774E1" w:rsidP="002774E1">
            <w:pPr>
              <w:pStyle w:val="ConsPlusNormal"/>
            </w:pPr>
          </w:p>
        </w:tc>
      </w:tr>
      <w:tr w:rsidR="002774E1" w:rsidRPr="008C02F3" w:rsidTr="002774E1">
        <w:tc>
          <w:tcPr>
            <w:tcW w:w="1359" w:type="dxa"/>
          </w:tcPr>
          <w:p w:rsidR="002774E1" w:rsidRPr="008C02F3" w:rsidRDefault="002774E1" w:rsidP="002774E1">
            <w:pPr>
              <w:pStyle w:val="ConsPlusNormal"/>
            </w:pPr>
          </w:p>
        </w:tc>
        <w:tc>
          <w:tcPr>
            <w:tcW w:w="1359" w:type="dxa"/>
          </w:tcPr>
          <w:p w:rsidR="002774E1" w:rsidRPr="008C02F3" w:rsidRDefault="002774E1" w:rsidP="002774E1">
            <w:pPr>
              <w:pStyle w:val="ConsPlusNormal"/>
            </w:pPr>
          </w:p>
        </w:tc>
        <w:tc>
          <w:tcPr>
            <w:tcW w:w="2070" w:type="dxa"/>
          </w:tcPr>
          <w:p w:rsidR="002774E1" w:rsidRPr="008C02F3" w:rsidRDefault="002774E1" w:rsidP="002774E1">
            <w:pPr>
              <w:pStyle w:val="ConsPlusNormal"/>
            </w:pPr>
          </w:p>
        </w:tc>
        <w:tc>
          <w:tcPr>
            <w:tcW w:w="2669" w:type="dxa"/>
          </w:tcPr>
          <w:p w:rsidR="002774E1" w:rsidRPr="008C02F3" w:rsidRDefault="002774E1" w:rsidP="002774E1">
            <w:pPr>
              <w:pStyle w:val="ConsPlusNormal"/>
            </w:pPr>
          </w:p>
        </w:tc>
        <w:tc>
          <w:tcPr>
            <w:tcW w:w="1594" w:type="dxa"/>
          </w:tcPr>
          <w:p w:rsidR="002774E1" w:rsidRPr="008C02F3" w:rsidRDefault="002774E1" w:rsidP="002774E1">
            <w:pPr>
              <w:pStyle w:val="ConsPlusNormal"/>
            </w:pPr>
          </w:p>
        </w:tc>
        <w:tc>
          <w:tcPr>
            <w:tcW w:w="1589" w:type="dxa"/>
          </w:tcPr>
          <w:p w:rsidR="002774E1" w:rsidRPr="008C02F3" w:rsidRDefault="002774E1" w:rsidP="002774E1">
            <w:pPr>
              <w:pStyle w:val="ConsPlusNormal"/>
            </w:pPr>
          </w:p>
        </w:tc>
        <w:tc>
          <w:tcPr>
            <w:tcW w:w="1589" w:type="dxa"/>
          </w:tcPr>
          <w:p w:rsidR="002774E1" w:rsidRPr="008C02F3" w:rsidRDefault="002774E1" w:rsidP="002774E1">
            <w:pPr>
              <w:pStyle w:val="ConsPlusNormal"/>
            </w:pPr>
          </w:p>
        </w:tc>
        <w:tc>
          <w:tcPr>
            <w:tcW w:w="1767" w:type="dxa"/>
          </w:tcPr>
          <w:p w:rsidR="002774E1" w:rsidRPr="008C02F3" w:rsidRDefault="002774E1" w:rsidP="002774E1">
            <w:pPr>
              <w:pStyle w:val="ConsPlusNormal"/>
            </w:pPr>
          </w:p>
        </w:tc>
      </w:tr>
      <w:tr w:rsidR="002774E1" w:rsidRPr="008C02F3" w:rsidTr="002774E1">
        <w:tblPrEx>
          <w:tblBorders>
            <w:left w:val="nil"/>
          </w:tblBorders>
        </w:tblPrEx>
        <w:tc>
          <w:tcPr>
            <w:tcW w:w="1359" w:type="dxa"/>
            <w:tcBorders>
              <w:left w:val="nil"/>
              <w:bottom w:val="nil"/>
            </w:tcBorders>
          </w:tcPr>
          <w:p w:rsidR="002774E1" w:rsidRPr="008C02F3" w:rsidRDefault="002774E1" w:rsidP="002774E1">
            <w:pPr>
              <w:pStyle w:val="ConsPlusNormal"/>
            </w:pPr>
          </w:p>
        </w:tc>
        <w:tc>
          <w:tcPr>
            <w:tcW w:w="1359" w:type="dxa"/>
          </w:tcPr>
          <w:p w:rsidR="002774E1" w:rsidRPr="008C02F3" w:rsidRDefault="002774E1" w:rsidP="002774E1">
            <w:pPr>
              <w:pStyle w:val="ConsPlusNormal"/>
            </w:pPr>
            <w:r w:rsidRPr="008C02F3">
              <w:t>Итого</w:t>
            </w:r>
          </w:p>
        </w:tc>
        <w:tc>
          <w:tcPr>
            <w:tcW w:w="2070" w:type="dxa"/>
          </w:tcPr>
          <w:p w:rsidR="002774E1" w:rsidRPr="008C02F3" w:rsidRDefault="002774E1" w:rsidP="002774E1">
            <w:pPr>
              <w:pStyle w:val="ConsPlusNormal"/>
              <w:jc w:val="center"/>
            </w:pPr>
            <w:r w:rsidRPr="008C02F3">
              <w:t>X</w:t>
            </w:r>
          </w:p>
        </w:tc>
        <w:tc>
          <w:tcPr>
            <w:tcW w:w="2669" w:type="dxa"/>
          </w:tcPr>
          <w:p w:rsidR="002774E1" w:rsidRPr="008C02F3" w:rsidRDefault="002774E1" w:rsidP="002774E1">
            <w:pPr>
              <w:pStyle w:val="ConsPlusNormal"/>
            </w:pPr>
          </w:p>
        </w:tc>
        <w:tc>
          <w:tcPr>
            <w:tcW w:w="1594" w:type="dxa"/>
          </w:tcPr>
          <w:p w:rsidR="002774E1" w:rsidRPr="008C02F3" w:rsidRDefault="002774E1" w:rsidP="002774E1">
            <w:pPr>
              <w:pStyle w:val="ConsPlusNormal"/>
            </w:pPr>
          </w:p>
        </w:tc>
        <w:tc>
          <w:tcPr>
            <w:tcW w:w="1589" w:type="dxa"/>
          </w:tcPr>
          <w:p w:rsidR="002774E1" w:rsidRPr="008C02F3" w:rsidRDefault="002774E1" w:rsidP="002774E1">
            <w:pPr>
              <w:pStyle w:val="ConsPlusNormal"/>
            </w:pPr>
          </w:p>
        </w:tc>
        <w:tc>
          <w:tcPr>
            <w:tcW w:w="1589" w:type="dxa"/>
          </w:tcPr>
          <w:p w:rsidR="002774E1" w:rsidRPr="008C02F3" w:rsidRDefault="002774E1" w:rsidP="002774E1">
            <w:pPr>
              <w:pStyle w:val="ConsPlusNormal"/>
            </w:pPr>
          </w:p>
        </w:tc>
        <w:tc>
          <w:tcPr>
            <w:tcW w:w="1767" w:type="dxa"/>
          </w:tcPr>
          <w:p w:rsidR="002774E1" w:rsidRPr="008C02F3" w:rsidRDefault="002774E1" w:rsidP="002774E1">
            <w:pPr>
              <w:pStyle w:val="ConsPlusNormal"/>
            </w:pPr>
          </w:p>
        </w:tc>
      </w:tr>
    </w:tbl>
    <w:p w:rsidR="002774E1" w:rsidRPr="008C02F3" w:rsidRDefault="002774E1" w:rsidP="002774E1">
      <w:pPr>
        <w:pStyle w:val="ConsPlusNormal"/>
        <w:ind w:firstLine="540"/>
        <w:jc w:val="both"/>
      </w:pPr>
    </w:p>
    <w:p w:rsidR="002774E1" w:rsidRPr="008C02F3" w:rsidRDefault="002774E1" w:rsidP="002774E1">
      <w:pPr>
        <w:pStyle w:val="ConsPlusNonformat"/>
        <w:jc w:val="both"/>
      </w:pPr>
      <w:r w:rsidRPr="008C02F3">
        <w:rPr>
          <w:sz w:val="12"/>
        </w:rPr>
        <w:t>Ответственный исполнитель __________________ __________________ _______________________________ _______________</w:t>
      </w:r>
    </w:p>
    <w:p w:rsidR="002774E1" w:rsidRPr="008C02F3" w:rsidRDefault="002774E1" w:rsidP="002774E1">
      <w:pPr>
        <w:pStyle w:val="ConsPlusNonformat"/>
        <w:jc w:val="both"/>
      </w:pPr>
      <w:r w:rsidRPr="008C02F3">
        <w:rPr>
          <w:sz w:val="12"/>
        </w:rPr>
        <w:t xml:space="preserve">                             (должность)         (подпись)           (расшифровка подписи)         (телефон)</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2"/>
        </w:rPr>
        <w:t>"__" ___________ 20___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2"/>
        </w:rPr>
        <w:t xml:space="preserve">                                                                                          Номер страницы _______</w:t>
      </w:r>
    </w:p>
    <w:p w:rsidR="002774E1" w:rsidRPr="008C02F3" w:rsidRDefault="002774E1" w:rsidP="002774E1">
      <w:pPr>
        <w:pStyle w:val="ConsPlusNonformat"/>
        <w:jc w:val="both"/>
      </w:pPr>
      <w:r w:rsidRPr="008C02F3">
        <w:rPr>
          <w:sz w:val="12"/>
        </w:rPr>
        <w:t xml:space="preserve">                                                                                          Всего страниц ______</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5D1A38" w:rsidRPr="008C02F3" w:rsidRDefault="005D1A38" w:rsidP="005D1A38">
      <w:pPr>
        <w:pStyle w:val="ConsPlusNormal"/>
        <w:jc w:val="right"/>
        <w:outlineLvl w:val="1"/>
        <w:rPr>
          <w:sz w:val="20"/>
        </w:rPr>
      </w:pPr>
      <w:r w:rsidRPr="008C02F3">
        <w:rPr>
          <w:sz w:val="20"/>
        </w:rPr>
        <w:t>Приложение N 6</w:t>
      </w:r>
    </w:p>
    <w:p w:rsidR="005D1A38" w:rsidRPr="008C02F3" w:rsidRDefault="005D1A38" w:rsidP="005D1A38">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5D1A38" w:rsidRPr="008C02F3" w:rsidRDefault="005D1A38" w:rsidP="005D1A38">
      <w:pPr>
        <w:pStyle w:val="ConsPlusNormal"/>
        <w:jc w:val="right"/>
        <w:rPr>
          <w:sz w:val="20"/>
        </w:rPr>
      </w:pPr>
      <w:r w:rsidRPr="008C02F3">
        <w:rPr>
          <w:sz w:val="20"/>
        </w:rPr>
        <w:t xml:space="preserve">счетов в Финансовом управлении </w:t>
      </w:r>
    </w:p>
    <w:p w:rsidR="005D1A38" w:rsidRPr="008C02F3" w:rsidRDefault="005D1A38" w:rsidP="006A45E3">
      <w:pPr>
        <w:pStyle w:val="ConsPlusNormal"/>
        <w:ind w:left="5664" w:firstLine="708"/>
        <w:jc w:val="right"/>
        <w:rPr>
          <w:sz w:val="20"/>
        </w:rPr>
      </w:pPr>
      <w:r w:rsidRPr="008C02F3">
        <w:rPr>
          <w:sz w:val="20"/>
        </w:rPr>
        <w:t xml:space="preserve">администрации </w:t>
      </w:r>
      <w:r w:rsidR="006A45E3" w:rsidRPr="006A45E3">
        <w:rPr>
          <w:sz w:val="20"/>
        </w:rPr>
        <w:t xml:space="preserve">сельского поселения </w:t>
      </w:r>
      <w:proofErr w:type="spellStart"/>
      <w:r w:rsidR="00976EE8">
        <w:rPr>
          <w:sz w:val="20"/>
        </w:rPr>
        <w:t>Сайрановский</w:t>
      </w:r>
      <w:proofErr w:type="spellEnd"/>
      <w:r w:rsidR="006A45E3" w:rsidRPr="006A45E3">
        <w:rPr>
          <w:sz w:val="20"/>
        </w:rPr>
        <w:t xml:space="preserve"> сельсовет</w:t>
      </w:r>
      <w:r w:rsidR="006A45E3" w:rsidRPr="008C02F3">
        <w:rPr>
          <w:sz w:val="20"/>
        </w:rPr>
        <w:t xml:space="preserve"> </w:t>
      </w:r>
      <w:r w:rsidRPr="008C02F3">
        <w:rPr>
          <w:sz w:val="20"/>
        </w:rPr>
        <w:t xml:space="preserve">муниципального </w:t>
      </w:r>
    </w:p>
    <w:p w:rsidR="005D1A38" w:rsidRPr="008C02F3" w:rsidRDefault="005D1A38" w:rsidP="005D1A38">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5D1A38" w:rsidP="005D1A38">
      <w:pPr>
        <w:spacing w:after="1"/>
      </w:pPr>
      <w:r w:rsidRPr="008C02F3">
        <w:rPr>
          <w:sz w:val="20"/>
        </w:rPr>
        <w:t xml:space="preserve">                                                                                                                                                                                     Республики Башкортостан</w:t>
      </w:r>
    </w:p>
    <w:p w:rsidR="002774E1" w:rsidRPr="008C02F3" w:rsidRDefault="002774E1" w:rsidP="002774E1">
      <w:pPr>
        <w:pStyle w:val="ConsPlusNormal"/>
        <w:jc w:val="both"/>
      </w:pPr>
    </w:p>
    <w:p w:rsidR="002774E1" w:rsidRPr="008C02F3" w:rsidRDefault="002774E1" w:rsidP="002774E1">
      <w:pPr>
        <w:pStyle w:val="ConsPlusNonformat"/>
        <w:jc w:val="both"/>
      </w:pPr>
      <w:bookmarkStart w:id="37" w:name="P2008"/>
      <w:bookmarkEnd w:id="37"/>
      <w:r w:rsidRPr="008C02F3">
        <w:t xml:space="preserve">                            ВЫПИСКА</w:t>
      </w:r>
    </w:p>
    <w:p w:rsidR="002774E1" w:rsidRPr="008C02F3" w:rsidRDefault="002774E1" w:rsidP="002774E1">
      <w:pPr>
        <w:pStyle w:val="ConsPlusNonformat"/>
        <w:jc w:val="both"/>
      </w:pPr>
      <w:r w:rsidRPr="008C02F3">
        <w:t xml:space="preserve">      из лицевого счета для учета операций со средствами,       ┌───────┐</w:t>
      </w:r>
    </w:p>
    <w:p w:rsidR="002774E1" w:rsidRPr="008C02F3" w:rsidRDefault="002774E1" w:rsidP="002774E1">
      <w:pPr>
        <w:pStyle w:val="ConsPlusNonformat"/>
        <w:jc w:val="both"/>
      </w:pPr>
      <w:r w:rsidRPr="008C02F3">
        <w:t xml:space="preserve">            </w:t>
      </w:r>
      <w:proofErr w:type="gramStart"/>
      <w:r w:rsidRPr="008C02F3">
        <w:t>поступающими</w:t>
      </w:r>
      <w:proofErr w:type="gramEnd"/>
      <w:r w:rsidRPr="008C02F3">
        <w:t xml:space="preserve"> во временное распоряжение              │ Коды  │</w:t>
      </w:r>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получателя бюджетных средств N  │           </w:t>
      </w:r>
      <w:proofErr w:type="spellStart"/>
      <w:r w:rsidRPr="008C02F3">
        <w:t>│</w:t>
      </w:r>
      <w:proofErr w:type="spellEnd"/>
      <w:r w:rsidRPr="008C02F3">
        <w:t xml:space="preserve">     </w:t>
      </w:r>
      <w:proofErr w:type="spellStart"/>
      <w:r w:rsidRPr="008C02F3">
        <w:t>│</w:t>
      </w:r>
      <w:proofErr w:type="spellEnd"/>
      <w:r w:rsidRPr="008C02F3">
        <w:t xml:space="preserve">       </w:t>
      </w:r>
      <w:proofErr w:type="spellStart"/>
      <w:r w:rsidRPr="008C02F3">
        <w:t>│</w:t>
      </w:r>
      <w:proofErr w:type="spellEnd"/>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за "__" __________ 20___ г.            Дата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Дата предыдущей выписки │       </w:t>
      </w:r>
      <w:proofErr w:type="spellStart"/>
      <w:r w:rsidRPr="008C02F3">
        <w:t>│</w:t>
      </w:r>
      <w:proofErr w:type="spellEnd"/>
    </w:p>
    <w:p w:rsidR="002774E1" w:rsidRPr="008C02F3" w:rsidRDefault="002774E1" w:rsidP="002774E1">
      <w:pPr>
        <w:pStyle w:val="ConsPlusNonformat"/>
        <w:jc w:val="both"/>
      </w:pPr>
      <w:r w:rsidRPr="008C02F3">
        <w:t>Финансовый орган ___________________________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Получатель бюджетных средств</w:t>
      </w:r>
      <w:proofErr w:type="gramStart"/>
      <w:r w:rsidRPr="008C02F3">
        <w:t xml:space="preserve"> ______________ П</w:t>
      </w:r>
      <w:proofErr w:type="gramEnd"/>
      <w:r w:rsidRPr="008C02F3">
        <w:t>о Сводному реестру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Главный распорядитель бюджетных сре</w:t>
      </w:r>
      <w:proofErr w:type="gramStart"/>
      <w:r w:rsidRPr="008C02F3">
        <w:t>дств ___________ Гл</w:t>
      </w:r>
      <w:proofErr w:type="gramEnd"/>
      <w:r w:rsidRPr="008C02F3">
        <w:t>ава по БК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Наименование бюджета _____________________________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Периодичность: ежедневная                                       ├───────┤</w:t>
      </w:r>
    </w:p>
    <w:p w:rsidR="002774E1" w:rsidRPr="008C02F3" w:rsidRDefault="002774E1" w:rsidP="002774E1">
      <w:pPr>
        <w:pStyle w:val="ConsPlusNonformat"/>
        <w:jc w:val="both"/>
      </w:pPr>
      <w:r w:rsidRPr="008C02F3">
        <w:t xml:space="preserve">Единица измерения: руб.                                 по ОКЕИ │  </w:t>
      </w:r>
      <w:hyperlink r:id="rId80" w:history="1">
        <w:r w:rsidRPr="008C02F3">
          <w:t>383</w:t>
        </w:r>
      </w:hyperlink>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Остаток средств на начало дня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Остаток средств на конец дня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2115"/>
        <w:gridCol w:w="957"/>
        <w:gridCol w:w="819"/>
        <w:gridCol w:w="2049"/>
        <w:gridCol w:w="960"/>
        <w:gridCol w:w="340"/>
        <w:gridCol w:w="1041"/>
        <w:gridCol w:w="1812"/>
        <w:gridCol w:w="1440"/>
      </w:tblGrid>
      <w:tr w:rsidR="002774E1" w:rsidRPr="008C02F3" w:rsidTr="002774E1">
        <w:tc>
          <w:tcPr>
            <w:tcW w:w="585" w:type="dxa"/>
            <w:vMerge w:val="restart"/>
          </w:tcPr>
          <w:p w:rsidR="002774E1" w:rsidRPr="008C02F3" w:rsidRDefault="002774E1" w:rsidP="002774E1">
            <w:pPr>
              <w:pStyle w:val="ConsPlusNormal"/>
              <w:jc w:val="center"/>
            </w:pPr>
            <w:r w:rsidRPr="008C02F3">
              <w:lastRenderedPageBreak/>
              <w:t xml:space="preserve">N </w:t>
            </w:r>
            <w:proofErr w:type="spellStart"/>
            <w:proofErr w:type="gramStart"/>
            <w:r w:rsidRPr="008C02F3">
              <w:t>п</w:t>
            </w:r>
            <w:proofErr w:type="spellEnd"/>
            <w:proofErr w:type="gramEnd"/>
            <w:r w:rsidRPr="008C02F3">
              <w:t>/</w:t>
            </w:r>
            <w:proofErr w:type="spellStart"/>
            <w:r w:rsidRPr="008C02F3">
              <w:t>п</w:t>
            </w:r>
            <w:proofErr w:type="spellEnd"/>
          </w:p>
        </w:tc>
        <w:tc>
          <w:tcPr>
            <w:tcW w:w="3891" w:type="dxa"/>
            <w:gridSpan w:val="3"/>
          </w:tcPr>
          <w:p w:rsidR="002774E1" w:rsidRPr="008C02F3" w:rsidRDefault="002774E1" w:rsidP="002774E1">
            <w:pPr>
              <w:pStyle w:val="ConsPlusNormal"/>
              <w:jc w:val="center"/>
            </w:pPr>
            <w:r w:rsidRPr="008C02F3">
              <w:t>Документ, подтверждающий проведение операции</w:t>
            </w:r>
          </w:p>
        </w:tc>
        <w:tc>
          <w:tcPr>
            <w:tcW w:w="4390" w:type="dxa"/>
            <w:gridSpan w:val="4"/>
          </w:tcPr>
          <w:p w:rsidR="002774E1" w:rsidRPr="008C02F3" w:rsidRDefault="002774E1" w:rsidP="002774E1">
            <w:pPr>
              <w:pStyle w:val="ConsPlusNormal"/>
              <w:jc w:val="center"/>
            </w:pPr>
            <w:r w:rsidRPr="008C02F3">
              <w:t>Документ-основание для проведения операций со средствами во временном распоряжении</w:t>
            </w:r>
          </w:p>
        </w:tc>
        <w:tc>
          <w:tcPr>
            <w:tcW w:w="1812" w:type="dxa"/>
            <w:vMerge w:val="restart"/>
          </w:tcPr>
          <w:p w:rsidR="002774E1" w:rsidRPr="008C02F3" w:rsidRDefault="002774E1" w:rsidP="002774E1">
            <w:pPr>
              <w:pStyle w:val="ConsPlusNormal"/>
              <w:jc w:val="center"/>
            </w:pPr>
            <w:r w:rsidRPr="008C02F3">
              <w:t>Поступления</w:t>
            </w:r>
          </w:p>
        </w:tc>
        <w:tc>
          <w:tcPr>
            <w:tcW w:w="1440" w:type="dxa"/>
            <w:vMerge w:val="restart"/>
          </w:tcPr>
          <w:p w:rsidR="002774E1" w:rsidRPr="008C02F3" w:rsidRDefault="002774E1" w:rsidP="002774E1">
            <w:pPr>
              <w:pStyle w:val="ConsPlusNormal"/>
              <w:jc w:val="center"/>
            </w:pPr>
            <w:r w:rsidRPr="008C02F3">
              <w:t>Выплаты</w:t>
            </w:r>
          </w:p>
        </w:tc>
      </w:tr>
      <w:tr w:rsidR="002774E1" w:rsidRPr="008C02F3" w:rsidTr="002774E1">
        <w:tc>
          <w:tcPr>
            <w:tcW w:w="585" w:type="dxa"/>
            <w:vMerge/>
          </w:tcPr>
          <w:p w:rsidR="002774E1" w:rsidRPr="008C02F3" w:rsidRDefault="002774E1" w:rsidP="002774E1"/>
        </w:tc>
        <w:tc>
          <w:tcPr>
            <w:tcW w:w="2115" w:type="dxa"/>
          </w:tcPr>
          <w:p w:rsidR="002774E1" w:rsidRPr="008C02F3" w:rsidRDefault="002774E1" w:rsidP="002774E1">
            <w:pPr>
              <w:pStyle w:val="ConsPlusNormal"/>
              <w:jc w:val="center"/>
            </w:pPr>
            <w:r w:rsidRPr="008C02F3">
              <w:t>наименование</w:t>
            </w:r>
          </w:p>
        </w:tc>
        <w:tc>
          <w:tcPr>
            <w:tcW w:w="957" w:type="dxa"/>
          </w:tcPr>
          <w:p w:rsidR="002774E1" w:rsidRPr="008C02F3" w:rsidRDefault="002774E1" w:rsidP="002774E1">
            <w:pPr>
              <w:pStyle w:val="ConsPlusNormal"/>
              <w:jc w:val="center"/>
            </w:pPr>
            <w:r w:rsidRPr="008C02F3">
              <w:t>номер</w:t>
            </w:r>
          </w:p>
        </w:tc>
        <w:tc>
          <w:tcPr>
            <w:tcW w:w="819" w:type="dxa"/>
          </w:tcPr>
          <w:p w:rsidR="002774E1" w:rsidRPr="008C02F3" w:rsidRDefault="002774E1" w:rsidP="002774E1">
            <w:pPr>
              <w:pStyle w:val="ConsPlusNormal"/>
              <w:jc w:val="center"/>
            </w:pPr>
            <w:r w:rsidRPr="008C02F3">
              <w:t>дата</w:t>
            </w:r>
          </w:p>
        </w:tc>
        <w:tc>
          <w:tcPr>
            <w:tcW w:w="2049" w:type="dxa"/>
          </w:tcPr>
          <w:p w:rsidR="002774E1" w:rsidRPr="008C02F3" w:rsidRDefault="002774E1" w:rsidP="002774E1">
            <w:pPr>
              <w:pStyle w:val="ConsPlusNormal"/>
              <w:jc w:val="center"/>
            </w:pPr>
            <w:r w:rsidRPr="008C02F3">
              <w:t>наименование</w:t>
            </w:r>
          </w:p>
        </w:tc>
        <w:tc>
          <w:tcPr>
            <w:tcW w:w="960" w:type="dxa"/>
          </w:tcPr>
          <w:p w:rsidR="002774E1" w:rsidRPr="008C02F3" w:rsidRDefault="002774E1" w:rsidP="002774E1">
            <w:pPr>
              <w:pStyle w:val="ConsPlusNormal"/>
              <w:jc w:val="center"/>
            </w:pPr>
            <w:r w:rsidRPr="008C02F3">
              <w:t>номер</w:t>
            </w:r>
          </w:p>
        </w:tc>
        <w:tc>
          <w:tcPr>
            <w:tcW w:w="1381" w:type="dxa"/>
            <w:gridSpan w:val="2"/>
          </w:tcPr>
          <w:p w:rsidR="002774E1" w:rsidRPr="008C02F3" w:rsidRDefault="002774E1" w:rsidP="002774E1">
            <w:pPr>
              <w:pStyle w:val="ConsPlusNormal"/>
              <w:jc w:val="center"/>
            </w:pPr>
            <w:r w:rsidRPr="008C02F3">
              <w:t>дата</w:t>
            </w:r>
          </w:p>
        </w:tc>
        <w:tc>
          <w:tcPr>
            <w:tcW w:w="1812" w:type="dxa"/>
            <w:vMerge/>
          </w:tcPr>
          <w:p w:rsidR="002774E1" w:rsidRPr="008C02F3" w:rsidRDefault="002774E1" w:rsidP="002774E1"/>
        </w:tc>
        <w:tc>
          <w:tcPr>
            <w:tcW w:w="1440" w:type="dxa"/>
            <w:vMerge/>
          </w:tcPr>
          <w:p w:rsidR="002774E1" w:rsidRPr="008C02F3" w:rsidRDefault="002774E1" w:rsidP="002774E1"/>
        </w:tc>
      </w:tr>
      <w:tr w:rsidR="002774E1" w:rsidRPr="008C02F3" w:rsidTr="002774E1">
        <w:tc>
          <w:tcPr>
            <w:tcW w:w="585" w:type="dxa"/>
          </w:tcPr>
          <w:p w:rsidR="002774E1" w:rsidRPr="008C02F3" w:rsidRDefault="002774E1" w:rsidP="002774E1">
            <w:pPr>
              <w:pStyle w:val="ConsPlusNormal"/>
              <w:jc w:val="center"/>
            </w:pPr>
            <w:r w:rsidRPr="008C02F3">
              <w:t>1</w:t>
            </w:r>
          </w:p>
        </w:tc>
        <w:tc>
          <w:tcPr>
            <w:tcW w:w="2115" w:type="dxa"/>
          </w:tcPr>
          <w:p w:rsidR="002774E1" w:rsidRPr="008C02F3" w:rsidRDefault="002774E1" w:rsidP="002774E1">
            <w:pPr>
              <w:pStyle w:val="ConsPlusNormal"/>
              <w:jc w:val="center"/>
            </w:pPr>
            <w:r w:rsidRPr="008C02F3">
              <w:t>2</w:t>
            </w:r>
          </w:p>
        </w:tc>
        <w:tc>
          <w:tcPr>
            <w:tcW w:w="957" w:type="dxa"/>
          </w:tcPr>
          <w:p w:rsidR="002774E1" w:rsidRPr="008C02F3" w:rsidRDefault="002774E1" w:rsidP="002774E1">
            <w:pPr>
              <w:pStyle w:val="ConsPlusNormal"/>
              <w:jc w:val="center"/>
            </w:pPr>
            <w:r w:rsidRPr="008C02F3">
              <w:t>3</w:t>
            </w:r>
          </w:p>
        </w:tc>
        <w:tc>
          <w:tcPr>
            <w:tcW w:w="819" w:type="dxa"/>
          </w:tcPr>
          <w:p w:rsidR="002774E1" w:rsidRPr="008C02F3" w:rsidRDefault="002774E1" w:rsidP="002774E1">
            <w:pPr>
              <w:pStyle w:val="ConsPlusNormal"/>
              <w:jc w:val="center"/>
            </w:pPr>
            <w:r w:rsidRPr="008C02F3">
              <w:t>4</w:t>
            </w:r>
          </w:p>
        </w:tc>
        <w:tc>
          <w:tcPr>
            <w:tcW w:w="2049" w:type="dxa"/>
          </w:tcPr>
          <w:p w:rsidR="002774E1" w:rsidRPr="008C02F3" w:rsidRDefault="002774E1" w:rsidP="002774E1">
            <w:pPr>
              <w:pStyle w:val="ConsPlusNormal"/>
              <w:jc w:val="center"/>
            </w:pPr>
            <w:r w:rsidRPr="008C02F3">
              <w:t>5</w:t>
            </w:r>
          </w:p>
        </w:tc>
        <w:tc>
          <w:tcPr>
            <w:tcW w:w="960" w:type="dxa"/>
          </w:tcPr>
          <w:p w:rsidR="002774E1" w:rsidRPr="008C02F3" w:rsidRDefault="002774E1" w:rsidP="002774E1">
            <w:pPr>
              <w:pStyle w:val="ConsPlusNormal"/>
              <w:jc w:val="center"/>
            </w:pPr>
            <w:r w:rsidRPr="008C02F3">
              <w:t>6</w:t>
            </w:r>
          </w:p>
        </w:tc>
        <w:tc>
          <w:tcPr>
            <w:tcW w:w="1381" w:type="dxa"/>
            <w:gridSpan w:val="2"/>
          </w:tcPr>
          <w:p w:rsidR="002774E1" w:rsidRPr="008C02F3" w:rsidRDefault="002774E1" w:rsidP="002774E1">
            <w:pPr>
              <w:pStyle w:val="ConsPlusNormal"/>
              <w:jc w:val="center"/>
            </w:pPr>
            <w:r w:rsidRPr="008C02F3">
              <w:t>7</w:t>
            </w:r>
          </w:p>
        </w:tc>
        <w:tc>
          <w:tcPr>
            <w:tcW w:w="1812" w:type="dxa"/>
          </w:tcPr>
          <w:p w:rsidR="002774E1" w:rsidRPr="008C02F3" w:rsidRDefault="002774E1" w:rsidP="002774E1">
            <w:pPr>
              <w:pStyle w:val="ConsPlusNormal"/>
              <w:jc w:val="center"/>
            </w:pPr>
            <w:r w:rsidRPr="008C02F3">
              <w:t>8</w:t>
            </w:r>
          </w:p>
        </w:tc>
        <w:tc>
          <w:tcPr>
            <w:tcW w:w="1440" w:type="dxa"/>
          </w:tcPr>
          <w:p w:rsidR="002774E1" w:rsidRPr="008C02F3" w:rsidRDefault="002774E1" w:rsidP="002774E1">
            <w:pPr>
              <w:pStyle w:val="ConsPlusNormal"/>
              <w:jc w:val="center"/>
            </w:pPr>
            <w:r w:rsidRPr="008C02F3">
              <w:t>9</w:t>
            </w:r>
          </w:p>
        </w:tc>
      </w:tr>
      <w:tr w:rsidR="002774E1" w:rsidRPr="008C02F3" w:rsidTr="002774E1">
        <w:tc>
          <w:tcPr>
            <w:tcW w:w="585" w:type="dxa"/>
          </w:tcPr>
          <w:p w:rsidR="002774E1" w:rsidRPr="008C02F3" w:rsidRDefault="002774E1" w:rsidP="002774E1">
            <w:pPr>
              <w:pStyle w:val="ConsPlusNormal"/>
            </w:pPr>
          </w:p>
        </w:tc>
        <w:tc>
          <w:tcPr>
            <w:tcW w:w="2115" w:type="dxa"/>
          </w:tcPr>
          <w:p w:rsidR="002774E1" w:rsidRPr="008C02F3" w:rsidRDefault="002774E1" w:rsidP="002774E1">
            <w:pPr>
              <w:pStyle w:val="ConsPlusNormal"/>
            </w:pPr>
          </w:p>
        </w:tc>
        <w:tc>
          <w:tcPr>
            <w:tcW w:w="957" w:type="dxa"/>
          </w:tcPr>
          <w:p w:rsidR="002774E1" w:rsidRPr="008C02F3" w:rsidRDefault="002774E1" w:rsidP="002774E1">
            <w:pPr>
              <w:pStyle w:val="ConsPlusNormal"/>
            </w:pPr>
          </w:p>
        </w:tc>
        <w:tc>
          <w:tcPr>
            <w:tcW w:w="819" w:type="dxa"/>
          </w:tcPr>
          <w:p w:rsidR="002774E1" w:rsidRPr="008C02F3" w:rsidRDefault="002774E1" w:rsidP="002774E1">
            <w:pPr>
              <w:pStyle w:val="ConsPlusNormal"/>
            </w:pPr>
          </w:p>
        </w:tc>
        <w:tc>
          <w:tcPr>
            <w:tcW w:w="2049" w:type="dxa"/>
          </w:tcPr>
          <w:p w:rsidR="002774E1" w:rsidRPr="008C02F3" w:rsidRDefault="002774E1" w:rsidP="002774E1">
            <w:pPr>
              <w:pStyle w:val="ConsPlusNormal"/>
            </w:pPr>
          </w:p>
        </w:tc>
        <w:tc>
          <w:tcPr>
            <w:tcW w:w="960" w:type="dxa"/>
          </w:tcPr>
          <w:p w:rsidR="002774E1" w:rsidRPr="008C02F3" w:rsidRDefault="002774E1" w:rsidP="002774E1">
            <w:pPr>
              <w:pStyle w:val="ConsPlusNormal"/>
            </w:pPr>
          </w:p>
        </w:tc>
        <w:tc>
          <w:tcPr>
            <w:tcW w:w="1381" w:type="dxa"/>
            <w:gridSpan w:val="2"/>
          </w:tcPr>
          <w:p w:rsidR="002774E1" w:rsidRPr="008C02F3" w:rsidRDefault="002774E1" w:rsidP="002774E1">
            <w:pPr>
              <w:pStyle w:val="ConsPlusNormal"/>
            </w:pPr>
          </w:p>
        </w:tc>
        <w:tc>
          <w:tcPr>
            <w:tcW w:w="1812" w:type="dxa"/>
          </w:tcPr>
          <w:p w:rsidR="002774E1" w:rsidRPr="008C02F3" w:rsidRDefault="002774E1" w:rsidP="002774E1">
            <w:pPr>
              <w:pStyle w:val="ConsPlusNormal"/>
            </w:pPr>
          </w:p>
        </w:tc>
        <w:tc>
          <w:tcPr>
            <w:tcW w:w="1440" w:type="dxa"/>
          </w:tcPr>
          <w:p w:rsidR="002774E1" w:rsidRPr="008C02F3" w:rsidRDefault="002774E1" w:rsidP="002774E1">
            <w:pPr>
              <w:pStyle w:val="ConsPlusNormal"/>
            </w:pPr>
          </w:p>
        </w:tc>
      </w:tr>
      <w:tr w:rsidR="002774E1" w:rsidRPr="008C02F3" w:rsidTr="002774E1">
        <w:tc>
          <w:tcPr>
            <w:tcW w:w="585" w:type="dxa"/>
          </w:tcPr>
          <w:p w:rsidR="002774E1" w:rsidRPr="008C02F3" w:rsidRDefault="002774E1" w:rsidP="002774E1">
            <w:pPr>
              <w:pStyle w:val="ConsPlusNormal"/>
            </w:pPr>
          </w:p>
        </w:tc>
        <w:tc>
          <w:tcPr>
            <w:tcW w:w="2115" w:type="dxa"/>
          </w:tcPr>
          <w:p w:rsidR="002774E1" w:rsidRPr="008C02F3" w:rsidRDefault="002774E1" w:rsidP="002774E1">
            <w:pPr>
              <w:pStyle w:val="ConsPlusNormal"/>
            </w:pPr>
          </w:p>
        </w:tc>
        <w:tc>
          <w:tcPr>
            <w:tcW w:w="957" w:type="dxa"/>
          </w:tcPr>
          <w:p w:rsidR="002774E1" w:rsidRPr="008C02F3" w:rsidRDefault="002774E1" w:rsidP="002774E1">
            <w:pPr>
              <w:pStyle w:val="ConsPlusNormal"/>
            </w:pPr>
          </w:p>
        </w:tc>
        <w:tc>
          <w:tcPr>
            <w:tcW w:w="819" w:type="dxa"/>
          </w:tcPr>
          <w:p w:rsidR="002774E1" w:rsidRPr="008C02F3" w:rsidRDefault="002774E1" w:rsidP="002774E1">
            <w:pPr>
              <w:pStyle w:val="ConsPlusNormal"/>
            </w:pPr>
          </w:p>
        </w:tc>
        <w:tc>
          <w:tcPr>
            <w:tcW w:w="2049" w:type="dxa"/>
          </w:tcPr>
          <w:p w:rsidR="002774E1" w:rsidRPr="008C02F3" w:rsidRDefault="002774E1" w:rsidP="002774E1">
            <w:pPr>
              <w:pStyle w:val="ConsPlusNormal"/>
            </w:pPr>
          </w:p>
        </w:tc>
        <w:tc>
          <w:tcPr>
            <w:tcW w:w="960" w:type="dxa"/>
          </w:tcPr>
          <w:p w:rsidR="002774E1" w:rsidRPr="008C02F3" w:rsidRDefault="002774E1" w:rsidP="002774E1">
            <w:pPr>
              <w:pStyle w:val="ConsPlusNormal"/>
            </w:pPr>
          </w:p>
        </w:tc>
        <w:tc>
          <w:tcPr>
            <w:tcW w:w="1381" w:type="dxa"/>
            <w:gridSpan w:val="2"/>
          </w:tcPr>
          <w:p w:rsidR="002774E1" w:rsidRPr="008C02F3" w:rsidRDefault="002774E1" w:rsidP="002774E1">
            <w:pPr>
              <w:pStyle w:val="ConsPlusNormal"/>
            </w:pPr>
          </w:p>
        </w:tc>
        <w:tc>
          <w:tcPr>
            <w:tcW w:w="1812" w:type="dxa"/>
          </w:tcPr>
          <w:p w:rsidR="002774E1" w:rsidRPr="008C02F3" w:rsidRDefault="002774E1" w:rsidP="002774E1">
            <w:pPr>
              <w:pStyle w:val="ConsPlusNormal"/>
            </w:pPr>
          </w:p>
        </w:tc>
        <w:tc>
          <w:tcPr>
            <w:tcW w:w="1440" w:type="dxa"/>
          </w:tcPr>
          <w:p w:rsidR="002774E1" w:rsidRPr="008C02F3" w:rsidRDefault="002774E1" w:rsidP="002774E1">
            <w:pPr>
              <w:pStyle w:val="ConsPlusNormal"/>
            </w:pPr>
          </w:p>
        </w:tc>
      </w:tr>
      <w:tr w:rsidR="002774E1" w:rsidRPr="008C02F3" w:rsidTr="002774E1">
        <w:tc>
          <w:tcPr>
            <w:tcW w:w="585" w:type="dxa"/>
          </w:tcPr>
          <w:p w:rsidR="002774E1" w:rsidRPr="008C02F3" w:rsidRDefault="002774E1" w:rsidP="002774E1">
            <w:pPr>
              <w:pStyle w:val="ConsPlusNormal"/>
            </w:pPr>
          </w:p>
        </w:tc>
        <w:tc>
          <w:tcPr>
            <w:tcW w:w="2115" w:type="dxa"/>
          </w:tcPr>
          <w:p w:rsidR="002774E1" w:rsidRPr="008C02F3" w:rsidRDefault="002774E1" w:rsidP="002774E1">
            <w:pPr>
              <w:pStyle w:val="ConsPlusNormal"/>
            </w:pPr>
          </w:p>
        </w:tc>
        <w:tc>
          <w:tcPr>
            <w:tcW w:w="957" w:type="dxa"/>
          </w:tcPr>
          <w:p w:rsidR="002774E1" w:rsidRPr="008C02F3" w:rsidRDefault="002774E1" w:rsidP="002774E1">
            <w:pPr>
              <w:pStyle w:val="ConsPlusNormal"/>
            </w:pPr>
          </w:p>
        </w:tc>
        <w:tc>
          <w:tcPr>
            <w:tcW w:w="819" w:type="dxa"/>
          </w:tcPr>
          <w:p w:rsidR="002774E1" w:rsidRPr="008C02F3" w:rsidRDefault="002774E1" w:rsidP="002774E1">
            <w:pPr>
              <w:pStyle w:val="ConsPlusNormal"/>
            </w:pPr>
          </w:p>
        </w:tc>
        <w:tc>
          <w:tcPr>
            <w:tcW w:w="2049" w:type="dxa"/>
          </w:tcPr>
          <w:p w:rsidR="002774E1" w:rsidRPr="008C02F3" w:rsidRDefault="002774E1" w:rsidP="002774E1">
            <w:pPr>
              <w:pStyle w:val="ConsPlusNormal"/>
            </w:pPr>
          </w:p>
        </w:tc>
        <w:tc>
          <w:tcPr>
            <w:tcW w:w="960" w:type="dxa"/>
          </w:tcPr>
          <w:p w:rsidR="002774E1" w:rsidRPr="008C02F3" w:rsidRDefault="002774E1" w:rsidP="002774E1">
            <w:pPr>
              <w:pStyle w:val="ConsPlusNormal"/>
            </w:pPr>
          </w:p>
        </w:tc>
        <w:tc>
          <w:tcPr>
            <w:tcW w:w="1381" w:type="dxa"/>
            <w:gridSpan w:val="2"/>
          </w:tcPr>
          <w:p w:rsidR="002774E1" w:rsidRPr="008C02F3" w:rsidRDefault="002774E1" w:rsidP="002774E1">
            <w:pPr>
              <w:pStyle w:val="ConsPlusNormal"/>
            </w:pPr>
          </w:p>
        </w:tc>
        <w:tc>
          <w:tcPr>
            <w:tcW w:w="1812" w:type="dxa"/>
          </w:tcPr>
          <w:p w:rsidR="002774E1" w:rsidRPr="008C02F3" w:rsidRDefault="002774E1" w:rsidP="002774E1">
            <w:pPr>
              <w:pStyle w:val="ConsPlusNormal"/>
            </w:pPr>
          </w:p>
        </w:tc>
        <w:tc>
          <w:tcPr>
            <w:tcW w:w="1440" w:type="dxa"/>
          </w:tcPr>
          <w:p w:rsidR="002774E1" w:rsidRPr="008C02F3" w:rsidRDefault="002774E1" w:rsidP="002774E1">
            <w:pPr>
              <w:pStyle w:val="ConsPlusNormal"/>
            </w:pPr>
          </w:p>
        </w:tc>
      </w:tr>
      <w:tr w:rsidR="002774E1" w:rsidRPr="008C02F3" w:rsidTr="002774E1">
        <w:tblPrEx>
          <w:tblBorders>
            <w:left w:val="nil"/>
          </w:tblBorders>
        </w:tblPrEx>
        <w:tc>
          <w:tcPr>
            <w:tcW w:w="7825" w:type="dxa"/>
            <w:gridSpan w:val="7"/>
            <w:tcBorders>
              <w:left w:val="nil"/>
              <w:bottom w:val="nil"/>
            </w:tcBorders>
          </w:tcPr>
          <w:p w:rsidR="002774E1" w:rsidRPr="008C02F3" w:rsidRDefault="002774E1" w:rsidP="002774E1">
            <w:pPr>
              <w:pStyle w:val="ConsPlusNormal"/>
            </w:pPr>
          </w:p>
        </w:tc>
        <w:tc>
          <w:tcPr>
            <w:tcW w:w="1041" w:type="dxa"/>
          </w:tcPr>
          <w:p w:rsidR="002774E1" w:rsidRPr="008C02F3" w:rsidRDefault="002774E1" w:rsidP="002774E1">
            <w:pPr>
              <w:pStyle w:val="ConsPlusNormal"/>
              <w:jc w:val="both"/>
            </w:pPr>
            <w:r w:rsidRPr="008C02F3">
              <w:t>Итого</w:t>
            </w:r>
          </w:p>
        </w:tc>
        <w:tc>
          <w:tcPr>
            <w:tcW w:w="1812" w:type="dxa"/>
          </w:tcPr>
          <w:p w:rsidR="002774E1" w:rsidRPr="008C02F3" w:rsidRDefault="002774E1" w:rsidP="002774E1">
            <w:pPr>
              <w:pStyle w:val="ConsPlusNormal"/>
            </w:pPr>
          </w:p>
        </w:tc>
        <w:tc>
          <w:tcPr>
            <w:tcW w:w="1440" w:type="dxa"/>
          </w:tcPr>
          <w:p w:rsidR="002774E1" w:rsidRPr="008C02F3" w:rsidRDefault="002774E1" w:rsidP="002774E1">
            <w:pPr>
              <w:pStyle w:val="ConsPlusNormal"/>
            </w:pPr>
          </w:p>
        </w:tc>
      </w:tr>
    </w:tbl>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pPr>
    </w:p>
    <w:p w:rsidR="002774E1" w:rsidRPr="008C02F3" w:rsidRDefault="002774E1" w:rsidP="002774E1">
      <w:pPr>
        <w:pStyle w:val="ConsPlusNonformat"/>
        <w:jc w:val="both"/>
      </w:pPr>
      <w:r w:rsidRPr="008C02F3">
        <w:t>Ответственный исполнитель ___________ _________ _____________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rmal"/>
        <w:jc w:val="both"/>
      </w:pPr>
    </w:p>
    <w:p w:rsidR="002774E1" w:rsidRPr="008C02F3" w:rsidRDefault="002774E1" w:rsidP="002774E1">
      <w:pPr>
        <w:pStyle w:val="ConsPlusNormal"/>
        <w:jc w:val="both"/>
      </w:pPr>
      <w:r w:rsidRPr="008C02F3">
        <w:t>"__" ___________ 20__ г.</w:t>
      </w:r>
    </w:p>
    <w:p w:rsidR="002774E1" w:rsidRPr="008C02F3" w:rsidRDefault="002774E1" w:rsidP="002774E1">
      <w:pPr>
        <w:pStyle w:val="ConsPlusNormal"/>
        <w:jc w:val="both"/>
      </w:pPr>
    </w:p>
    <w:p w:rsidR="002774E1" w:rsidRPr="008C02F3" w:rsidRDefault="002774E1" w:rsidP="002774E1">
      <w:pPr>
        <w:pStyle w:val="ConsPlusNormal"/>
        <w:jc w:val="both"/>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5D1A38" w:rsidRPr="008C02F3" w:rsidRDefault="005D1A38" w:rsidP="005D1A38">
      <w:pPr>
        <w:pStyle w:val="ConsPlusNormal"/>
        <w:jc w:val="right"/>
        <w:outlineLvl w:val="1"/>
        <w:rPr>
          <w:sz w:val="20"/>
        </w:rPr>
      </w:pPr>
      <w:r w:rsidRPr="008C02F3">
        <w:rPr>
          <w:sz w:val="20"/>
        </w:rPr>
        <w:t>Приложение N 7</w:t>
      </w:r>
    </w:p>
    <w:p w:rsidR="005D1A38" w:rsidRPr="008C02F3" w:rsidRDefault="005D1A38" w:rsidP="005D1A38">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5D1A38" w:rsidRPr="008C02F3" w:rsidRDefault="005D1A38" w:rsidP="005D1A38">
      <w:pPr>
        <w:pStyle w:val="ConsPlusNormal"/>
        <w:jc w:val="right"/>
        <w:rPr>
          <w:sz w:val="20"/>
        </w:rPr>
      </w:pPr>
      <w:r w:rsidRPr="008C02F3">
        <w:rPr>
          <w:sz w:val="20"/>
        </w:rPr>
        <w:t xml:space="preserve">счетов в Финансовом управлении </w:t>
      </w:r>
    </w:p>
    <w:p w:rsidR="005D1A38" w:rsidRPr="008C02F3" w:rsidRDefault="005D1A38" w:rsidP="006A45E3">
      <w:pPr>
        <w:pStyle w:val="ConsPlusNormal"/>
        <w:ind w:left="5664" w:firstLine="708"/>
        <w:jc w:val="right"/>
        <w:rPr>
          <w:sz w:val="20"/>
        </w:rPr>
      </w:pPr>
      <w:r w:rsidRPr="008C02F3">
        <w:rPr>
          <w:sz w:val="20"/>
        </w:rPr>
        <w:t xml:space="preserve">администрации </w:t>
      </w:r>
      <w:r w:rsidR="006A45E3" w:rsidRPr="006A45E3">
        <w:rPr>
          <w:sz w:val="20"/>
        </w:rPr>
        <w:t xml:space="preserve">сельского поселения </w:t>
      </w:r>
      <w:proofErr w:type="spellStart"/>
      <w:r w:rsidR="00976EE8">
        <w:rPr>
          <w:sz w:val="20"/>
        </w:rPr>
        <w:t>Сайрановский</w:t>
      </w:r>
      <w:proofErr w:type="spellEnd"/>
      <w:r w:rsidR="006A45E3" w:rsidRPr="006A45E3">
        <w:rPr>
          <w:sz w:val="20"/>
        </w:rPr>
        <w:t xml:space="preserve"> сельсовет</w:t>
      </w:r>
      <w:r w:rsidR="006A45E3" w:rsidRPr="008C02F3">
        <w:rPr>
          <w:sz w:val="20"/>
        </w:rPr>
        <w:t xml:space="preserve"> </w:t>
      </w:r>
      <w:r w:rsidRPr="008C02F3">
        <w:rPr>
          <w:sz w:val="20"/>
        </w:rPr>
        <w:t xml:space="preserve">муниципального </w:t>
      </w:r>
    </w:p>
    <w:p w:rsidR="005D1A38" w:rsidRPr="008C02F3" w:rsidRDefault="005D1A38" w:rsidP="005D1A38">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5D1A38" w:rsidRPr="008C02F3" w:rsidRDefault="005D1A38" w:rsidP="005D1A38">
      <w:pPr>
        <w:spacing w:after="1"/>
      </w:pPr>
      <w:r w:rsidRPr="008C02F3">
        <w:rPr>
          <w:sz w:val="20"/>
        </w:rPr>
        <w:t xml:space="preserve">                                                                                                                                                                                     Республики Башкортостан</w:t>
      </w:r>
    </w:p>
    <w:p w:rsidR="002774E1" w:rsidRPr="008C02F3" w:rsidRDefault="002774E1" w:rsidP="002774E1">
      <w:pPr>
        <w:spacing w:after="1"/>
      </w:pPr>
    </w:p>
    <w:p w:rsidR="002774E1" w:rsidRPr="008C02F3" w:rsidRDefault="002774E1" w:rsidP="002774E1">
      <w:pPr>
        <w:pStyle w:val="ConsPlusNormal"/>
        <w:jc w:val="both"/>
      </w:pPr>
    </w:p>
    <w:p w:rsidR="002774E1" w:rsidRPr="008C02F3" w:rsidRDefault="002774E1" w:rsidP="002774E1">
      <w:pPr>
        <w:pStyle w:val="ConsPlusNonformat"/>
        <w:jc w:val="both"/>
      </w:pPr>
      <w:bookmarkStart w:id="38" w:name="P2103"/>
      <w:bookmarkEnd w:id="38"/>
      <w:r w:rsidRPr="008C02F3">
        <w:t xml:space="preserve">                           ВЫПИСКА</w:t>
      </w:r>
    </w:p>
    <w:p w:rsidR="002774E1" w:rsidRPr="008C02F3" w:rsidRDefault="002774E1" w:rsidP="002774E1">
      <w:pPr>
        <w:pStyle w:val="ConsPlusNonformat"/>
        <w:jc w:val="both"/>
      </w:pPr>
      <w:r w:rsidRPr="008C02F3">
        <w:t xml:space="preserve">      из лицевого счета главного администратора источников</w:t>
      </w:r>
    </w:p>
    <w:p w:rsidR="002774E1" w:rsidRPr="008C02F3" w:rsidRDefault="002774E1" w:rsidP="002774E1">
      <w:pPr>
        <w:pStyle w:val="ConsPlusNonformat"/>
        <w:jc w:val="both"/>
      </w:pPr>
      <w:r w:rsidRPr="008C02F3">
        <w:t xml:space="preserve">                финансирования дефицита бюджета</w:t>
      </w:r>
    </w:p>
    <w:p w:rsidR="002774E1" w:rsidRPr="008C02F3" w:rsidRDefault="002774E1" w:rsidP="002774E1">
      <w:pPr>
        <w:pStyle w:val="ConsPlusNonformat"/>
        <w:jc w:val="both"/>
      </w:pPr>
      <w:r w:rsidRPr="008C02F3">
        <w:t xml:space="preserve">  </w:t>
      </w:r>
      <w:proofErr w:type="gramStart"/>
      <w:r w:rsidRPr="008C02F3">
        <w:t>(администратора источников финансирования дефицита бюджета</w:t>
      </w:r>
      <w:proofErr w:type="gramEnd"/>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с полномочиями главного администратора) N │           </w:t>
      </w:r>
      <w:proofErr w:type="spellStart"/>
      <w:r w:rsidRPr="008C02F3">
        <w:t>│</w:t>
      </w:r>
      <w:proofErr w:type="spellEnd"/>
      <w:r w:rsidRPr="008C02F3">
        <w:t xml:space="preserve">      </w:t>
      </w:r>
      <w:proofErr w:type="spellStart"/>
      <w:r w:rsidRPr="008C02F3">
        <w:t>│</w:t>
      </w:r>
      <w:proofErr w:type="spellEnd"/>
      <w:r w:rsidRPr="008C02F3">
        <w:t xml:space="preserve"> Коды  │</w:t>
      </w:r>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за "__" __________ 20__ г.                  Дата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Дата предыдущей выписки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Финансовый орган       ___________________________              ├───────┤</w:t>
      </w:r>
    </w:p>
    <w:p w:rsidR="002774E1" w:rsidRPr="008C02F3" w:rsidRDefault="002774E1" w:rsidP="002774E1">
      <w:pPr>
        <w:pStyle w:val="ConsPlusNonformat"/>
        <w:jc w:val="both"/>
      </w:pPr>
      <w:r w:rsidRPr="008C02F3">
        <w:t xml:space="preserve">Главный администратор источников                                │       </w:t>
      </w:r>
      <w:proofErr w:type="spellStart"/>
      <w:r w:rsidRPr="008C02F3">
        <w:t>│</w:t>
      </w:r>
      <w:proofErr w:type="spellEnd"/>
    </w:p>
    <w:p w:rsidR="002774E1" w:rsidRPr="008C02F3" w:rsidRDefault="002774E1" w:rsidP="002774E1">
      <w:pPr>
        <w:pStyle w:val="ConsPlusNonformat"/>
        <w:jc w:val="both"/>
      </w:pPr>
      <w:r w:rsidRPr="008C02F3">
        <w:t>финансирования дефицита бюджета  __________________ Глава по БК ├───────┤</w:t>
      </w:r>
    </w:p>
    <w:p w:rsidR="002774E1" w:rsidRPr="008C02F3" w:rsidRDefault="002774E1" w:rsidP="002774E1">
      <w:pPr>
        <w:pStyle w:val="ConsPlusNonformat"/>
        <w:jc w:val="both"/>
      </w:pPr>
      <w:r w:rsidRPr="008C02F3">
        <w:t xml:space="preserve">Администратор источников финансирования                         │       </w:t>
      </w:r>
      <w:proofErr w:type="spellStart"/>
      <w:r w:rsidRPr="008C02F3">
        <w:t>│</w:t>
      </w:r>
      <w:proofErr w:type="spellEnd"/>
    </w:p>
    <w:p w:rsidR="002774E1" w:rsidRPr="008C02F3" w:rsidRDefault="002774E1" w:rsidP="002774E1">
      <w:pPr>
        <w:pStyle w:val="ConsPlusNonformat"/>
        <w:jc w:val="both"/>
      </w:pPr>
      <w:r w:rsidRPr="008C02F3">
        <w:t xml:space="preserve">дефицита бюджета с полномочиями главного                        │       </w:t>
      </w:r>
      <w:proofErr w:type="spellStart"/>
      <w:r w:rsidRPr="008C02F3">
        <w:t>│</w:t>
      </w:r>
      <w:proofErr w:type="spellEnd"/>
    </w:p>
    <w:p w:rsidR="002774E1" w:rsidRPr="008C02F3" w:rsidRDefault="002774E1" w:rsidP="002774E1">
      <w:pPr>
        <w:pStyle w:val="ConsPlusNonformat"/>
        <w:jc w:val="both"/>
      </w:pPr>
      <w:r w:rsidRPr="008C02F3">
        <w:t xml:space="preserve">администратора             ________________ по Сводному реестру │       </w:t>
      </w:r>
      <w:proofErr w:type="spellStart"/>
      <w:r w:rsidRPr="008C02F3">
        <w:t>│</w:t>
      </w:r>
      <w:proofErr w:type="spellEnd"/>
    </w:p>
    <w:p w:rsidR="002774E1" w:rsidRPr="008C02F3" w:rsidRDefault="002774E1" w:rsidP="002774E1">
      <w:pPr>
        <w:pStyle w:val="ConsPlusNonformat"/>
        <w:jc w:val="both"/>
      </w:pPr>
      <w:r w:rsidRPr="008C02F3">
        <w:t>Наименование бюджета  ________________________                  ├───────┤</w:t>
      </w:r>
    </w:p>
    <w:p w:rsidR="002774E1" w:rsidRPr="008C02F3" w:rsidRDefault="002774E1" w:rsidP="002774E1">
      <w:pPr>
        <w:pStyle w:val="ConsPlusNonformat"/>
        <w:jc w:val="both"/>
      </w:pPr>
      <w:r w:rsidRPr="008C02F3">
        <w:t xml:space="preserve">Периодичность: ежедневная                                       │       </w:t>
      </w:r>
      <w:proofErr w:type="spellStart"/>
      <w:r w:rsidRPr="008C02F3">
        <w:t>│</w:t>
      </w:r>
      <w:proofErr w:type="spellEnd"/>
    </w:p>
    <w:p w:rsidR="002774E1" w:rsidRPr="008C02F3" w:rsidRDefault="002774E1" w:rsidP="002774E1">
      <w:pPr>
        <w:pStyle w:val="ConsPlusNonformat"/>
        <w:jc w:val="both"/>
      </w:pPr>
      <w:r w:rsidRPr="008C02F3">
        <w:t>Единица измерения: руб.                                         ├───────┤</w:t>
      </w:r>
    </w:p>
    <w:p w:rsidR="002774E1" w:rsidRPr="008C02F3" w:rsidRDefault="002774E1" w:rsidP="002774E1">
      <w:pPr>
        <w:pStyle w:val="ConsPlusNonformat"/>
        <w:jc w:val="both"/>
      </w:pPr>
      <w:r w:rsidRPr="008C02F3">
        <w:t xml:space="preserve">                                                        по ОКЕИ │  </w:t>
      </w:r>
      <w:hyperlink r:id="rId81" w:history="1">
        <w:r w:rsidRPr="008C02F3">
          <w:t>383</w:t>
        </w:r>
      </w:hyperlink>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Остатки бюджетных ассигнований на лицевом счете</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2774E1" w:rsidRPr="008C02F3" w:rsidTr="002774E1">
        <w:tc>
          <w:tcPr>
            <w:tcW w:w="3364" w:type="dxa"/>
            <w:vMerge w:val="restart"/>
          </w:tcPr>
          <w:p w:rsidR="002774E1" w:rsidRPr="008C02F3" w:rsidRDefault="002774E1" w:rsidP="002774E1">
            <w:pPr>
              <w:pStyle w:val="ConsPlusNormal"/>
              <w:jc w:val="center"/>
            </w:pPr>
            <w:r w:rsidRPr="008C02F3">
              <w:lastRenderedPageBreak/>
              <w:t>Наименование показателя</w:t>
            </w:r>
          </w:p>
        </w:tc>
        <w:tc>
          <w:tcPr>
            <w:tcW w:w="4429" w:type="dxa"/>
            <w:vMerge w:val="restart"/>
          </w:tcPr>
          <w:p w:rsidR="002774E1" w:rsidRPr="008C02F3" w:rsidRDefault="002774E1" w:rsidP="002774E1">
            <w:pPr>
              <w:pStyle w:val="ConsPlusNormal"/>
              <w:jc w:val="center"/>
            </w:pPr>
            <w:r w:rsidRPr="008C02F3">
              <w:t>Сумма на текущий финансовый год</w:t>
            </w:r>
          </w:p>
        </w:tc>
        <w:tc>
          <w:tcPr>
            <w:tcW w:w="4278" w:type="dxa"/>
            <w:gridSpan w:val="2"/>
          </w:tcPr>
          <w:p w:rsidR="002774E1" w:rsidRPr="008C02F3" w:rsidRDefault="002774E1" w:rsidP="002774E1">
            <w:pPr>
              <w:pStyle w:val="ConsPlusNormal"/>
              <w:jc w:val="center"/>
            </w:pPr>
            <w:r w:rsidRPr="008C02F3">
              <w:t>Сумм на плановый период</w:t>
            </w:r>
          </w:p>
        </w:tc>
      </w:tr>
      <w:tr w:rsidR="002774E1" w:rsidRPr="008C02F3" w:rsidTr="002774E1">
        <w:tc>
          <w:tcPr>
            <w:tcW w:w="3364" w:type="dxa"/>
            <w:vMerge/>
          </w:tcPr>
          <w:p w:rsidR="002774E1" w:rsidRPr="008C02F3" w:rsidRDefault="002774E1" w:rsidP="002774E1"/>
        </w:tc>
        <w:tc>
          <w:tcPr>
            <w:tcW w:w="4429" w:type="dxa"/>
            <w:vMerge/>
          </w:tcPr>
          <w:p w:rsidR="002774E1" w:rsidRPr="008C02F3" w:rsidRDefault="002774E1" w:rsidP="002774E1"/>
        </w:tc>
        <w:tc>
          <w:tcPr>
            <w:tcW w:w="1872" w:type="dxa"/>
          </w:tcPr>
          <w:p w:rsidR="002774E1" w:rsidRPr="008C02F3" w:rsidRDefault="002774E1" w:rsidP="002774E1">
            <w:pPr>
              <w:pStyle w:val="ConsPlusNormal"/>
              <w:jc w:val="center"/>
            </w:pPr>
            <w:r w:rsidRPr="008C02F3">
              <w:t>первый год</w:t>
            </w:r>
          </w:p>
        </w:tc>
        <w:tc>
          <w:tcPr>
            <w:tcW w:w="2406" w:type="dxa"/>
          </w:tcPr>
          <w:p w:rsidR="002774E1" w:rsidRPr="008C02F3" w:rsidRDefault="002774E1" w:rsidP="002774E1">
            <w:pPr>
              <w:pStyle w:val="ConsPlusNormal"/>
              <w:jc w:val="center"/>
            </w:pPr>
            <w:r w:rsidRPr="008C02F3">
              <w:t>второй год</w:t>
            </w:r>
          </w:p>
        </w:tc>
      </w:tr>
      <w:tr w:rsidR="002774E1" w:rsidRPr="008C02F3" w:rsidTr="002774E1">
        <w:tc>
          <w:tcPr>
            <w:tcW w:w="3364" w:type="dxa"/>
          </w:tcPr>
          <w:p w:rsidR="002774E1" w:rsidRPr="008C02F3" w:rsidRDefault="002774E1" w:rsidP="002774E1">
            <w:pPr>
              <w:pStyle w:val="ConsPlusNormal"/>
              <w:jc w:val="center"/>
            </w:pPr>
            <w:r w:rsidRPr="008C02F3">
              <w:t>1</w:t>
            </w:r>
          </w:p>
        </w:tc>
        <w:tc>
          <w:tcPr>
            <w:tcW w:w="4429" w:type="dxa"/>
          </w:tcPr>
          <w:p w:rsidR="002774E1" w:rsidRPr="008C02F3" w:rsidRDefault="002774E1" w:rsidP="002774E1">
            <w:pPr>
              <w:pStyle w:val="ConsPlusNormal"/>
              <w:jc w:val="center"/>
            </w:pPr>
            <w:r w:rsidRPr="008C02F3">
              <w:t>2</w:t>
            </w:r>
          </w:p>
        </w:tc>
        <w:tc>
          <w:tcPr>
            <w:tcW w:w="1872" w:type="dxa"/>
          </w:tcPr>
          <w:p w:rsidR="002774E1" w:rsidRPr="008C02F3" w:rsidRDefault="002774E1" w:rsidP="002774E1">
            <w:pPr>
              <w:pStyle w:val="ConsPlusNormal"/>
              <w:jc w:val="center"/>
            </w:pPr>
            <w:r w:rsidRPr="008C02F3">
              <w:t>3</w:t>
            </w:r>
          </w:p>
        </w:tc>
        <w:tc>
          <w:tcPr>
            <w:tcW w:w="2406" w:type="dxa"/>
          </w:tcPr>
          <w:p w:rsidR="002774E1" w:rsidRPr="008C02F3" w:rsidRDefault="002774E1" w:rsidP="002774E1">
            <w:pPr>
              <w:pStyle w:val="ConsPlusNormal"/>
              <w:jc w:val="center"/>
            </w:pPr>
            <w:r w:rsidRPr="008C02F3">
              <w:t>4</w:t>
            </w:r>
          </w:p>
        </w:tc>
      </w:tr>
      <w:tr w:rsidR="002774E1" w:rsidRPr="008C02F3" w:rsidTr="002774E1">
        <w:tc>
          <w:tcPr>
            <w:tcW w:w="3364" w:type="dxa"/>
          </w:tcPr>
          <w:p w:rsidR="002774E1" w:rsidRPr="008C02F3" w:rsidRDefault="002774E1" w:rsidP="002774E1">
            <w:pPr>
              <w:pStyle w:val="ConsPlusNormal"/>
              <w:jc w:val="both"/>
            </w:pPr>
            <w:r w:rsidRPr="008C02F3">
              <w:t>остаток на начало дня</w:t>
            </w:r>
          </w:p>
        </w:tc>
        <w:tc>
          <w:tcPr>
            <w:tcW w:w="4429" w:type="dxa"/>
          </w:tcPr>
          <w:p w:rsidR="002774E1" w:rsidRPr="008C02F3" w:rsidRDefault="002774E1" w:rsidP="002774E1">
            <w:pPr>
              <w:pStyle w:val="ConsPlusNormal"/>
              <w:jc w:val="both"/>
            </w:pPr>
          </w:p>
        </w:tc>
        <w:tc>
          <w:tcPr>
            <w:tcW w:w="1872" w:type="dxa"/>
          </w:tcPr>
          <w:p w:rsidR="002774E1" w:rsidRPr="008C02F3" w:rsidRDefault="002774E1" w:rsidP="002774E1">
            <w:pPr>
              <w:pStyle w:val="ConsPlusNormal"/>
              <w:jc w:val="both"/>
            </w:pPr>
          </w:p>
        </w:tc>
        <w:tc>
          <w:tcPr>
            <w:tcW w:w="2406" w:type="dxa"/>
          </w:tcPr>
          <w:p w:rsidR="002774E1" w:rsidRPr="008C02F3" w:rsidRDefault="002774E1" w:rsidP="002774E1">
            <w:pPr>
              <w:pStyle w:val="ConsPlusNormal"/>
              <w:jc w:val="both"/>
            </w:pPr>
          </w:p>
        </w:tc>
      </w:tr>
      <w:tr w:rsidR="002774E1" w:rsidRPr="008C02F3" w:rsidTr="002774E1">
        <w:tc>
          <w:tcPr>
            <w:tcW w:w="3364" w:type="dxa"/>
          </w:tcPr>
          <w:p w:rsidR="002774E1" w:rsidRPr="008C02F3" w:rsidRDefault="002774E1" w:rsidP="002774E1">
            <w:pPr>
              <w:pStyle w:val="ConsPlusNormal"/>
              <w:jc w:val="both"/>
            </w:pPr>
            <w:r w:rsidRPr="008C02F3">
              <w:t>остаток на конец дня</w:t>
            </w:r>
          </w:p>
        </w:tc>
        <w:tc>
          <w:tcPr>
            <w:tcW w:w="4429" w:type="dxa"/>
          </w:tcPr>
          <w:p w:rsidR="002774E1" w:rsidRPr="008C02F3" w:rsidRDefault="002774E1" w:rsidP="002774E1">
            <w:pPr>
              <w:pStyle w:val="ConsPlusNormal"/>
              <w:jc w:val="both"/>
            </w:pPr>
          </w:p>
        </w:tc>
        <w:tc>
          <w:tcPr>
            <w:tcW w:w="1872" w:type="dxa"/>
          </w:tcPr>
          <w:p w:rsidR="002774E1" w:rsidRPr="008C02F3" w:rsidRDefault="002774E1" w:rsidP="002774E1">
            <w:pPr>
              <w:pStyle w:val="ConsPlusNormal"/>
              <w:jc w:val="both"/>
            </w:pPr>
          </w:p>
        </w:tc>
        <w:tc>
          <w:tcPr>
            <w:tcW w:w="2406" w:type="dxa"/>
          </w:tcPr>
          <w:p w:rsidR="002774E1" w:rsidRPr="008C02F3" w:rsidRDefault="002774E1" w:rsidP="002774E1">
            <w:pPr>
              <w:pStyle w:val="ConsPlusNormal"/>
              <w:jc w:val="both"/>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2. Доведенные бюджетные ассигнования</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2.1. Бюджетные ассигнования</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663"/>
        <w:gridCol w:w="460"/>
        <w:gridCol w:w="819"/>
        <w:gridCol w:w="3738"/>
        <w:gridCol w:w="1638"/>
        <w:gridCol w:w="2087"/>
      </w:tblGrid>
      <w:tr w:rsidR="002774E1" w:rsidRPr="008C02F3" w:rsidTr="00674609">
        <w:tc>
          <w:tcPr>
            <w:tcW w:w="737" w:type="dxa"/>
            <w:vMerge w:val="restart"/>
          </w:tcPr>
          <w:p w:rsidR="002774E1" w:rsidRPr="008C02F3" w:rsidRDefault="002774E1" w:rsidP="002774E1">
            <w:pPr>
              <w:pStyle w:val="ConsPlusNormal"/>
              <w:jc w:val="center"/>
            </w:pPr>
            <w:r w:rsidRPr="008C02F3">
              <w:t xml:space="preserve">N </w:t>
            </w:r>
            <w:proofErr w:type="spellStart"/>
            <w:proofErr w:type="gramStart"/>
            <w:r w:rsidRPr="008C02F3">
              <w:t>п</w:t>
            </w:r>
            <w:proofErr w:type="spellEnd"/>
            <w:proofErr w:type="gramEnd"/>
            <w:r w:rsidRPr="008C02F3">
              <w:t>/</w:t>
            </w:r>
            <w:proofErr w:type="spellStart"/>
            <w:r w:rsidRPr="008C02F3">
              <w:t>п</w:t>
            </w:r>
            <w:proofErr w:type="spellEnd"/>
          </w:p>
        </w:tc>
        <w:tc>
          <w:tcPr>
            <w:tcW w:w="3911" w:type="dxa"/>
            <w:gridSpan w:val="4"/>
          </w:tcPr>
          <w:p w:rsidR="002774E1" w:rsidRPr="008C02F3" w:rsidRDefault="002774E1" w:rsidP="002774E1">
            <w:pPr>
              <w:pStyle w:val="ConsPlusNormal"/>
              <w:jc w:val="center"/>
            </w:pPr>
            <w:r w:rsidRPr="008C02F3">
              <w:t>Документ</w:t>
            </w:r>
          </w:p>
        </w:tc>
        <w:tc>
          <w:tcPr>
            <w:tcW w:w="3738" w:type="dxa"/>
            <w:vMerge w:val="restart"/>
          </w:tcPr>
          <w:p w:rsidR="002774E1" w:rsidRPr="008C02F3" w:rsidRDefault="002774E1" w:rsidP="002774E1">
            <w:pPr>
              <w:pStyle w:val="ConsPlusNormal"/>
              <w:jc w:val="center"/>
            </w:pPr>
            <w:r w:rsidRPr="008C02F3">
              <w:t>Сумма на текущий финансовый год</w:t>
            </w:r>
          </w:p>
        </w:tc>
        <w:tc>
          <w:tcPr>
            <w:tcW w:w="3725" w:type="dxa"/>
            <w:gridSpan w:val="2"/>
          </w:tcPr>
          <w:p w:rsidR="002774E1" w:rsidRPr="008C02F3" w:rsidRDefault="002774E1" w:rsidP="002774E1">
            <w:pPr>
              <w:pStyle w:val="ConsPlusNormal"/>
              <w:jc w:val="center"/>
            </w:pPr>
            <w:r w:rsidRPr="008C02F3">
              <w:t>Сумма на плановый период</w:t>
            </w:r>
          </w:p>
        </w:tc>
      </w:tr>
      <w:tr w:rsidR="002774E1" w:rsidRPr="008C02F3" w:rsidTr="00674609">
        <w:tc>
          <w:tcPr>
            <w:tcW w:w="737" w:type="dxa"/>
            <w:vMerge/>
          </w:tcPr>
          <w:p w:rsidR="002774E1" w:rsidRPr="008C02F3" w:rsidRDefault="002774E1" w:rsidP="002774E1"/>
        </w:tc>
        <w:tc>
          <w:tcPr>
            <w:tcW w:w="1969" w:type="dxa"/>
          </w:tcPr>
          <w:p w:rsidR="002774E1" w:rsidRPr="008C02F3" w:rsidRDefault="002774E1" w:rsidP="002774E1">
            <w:pPr>
              <w:pStyle w:val="ConsPlusNormal"/>
              <w:jc w:val="center"/>
            </w:pPr>
            <w:r w:rsidRPr="008C02F3">
              <w:t>наименование</w:t>
            </w:r>
          </w:p>
        </w:tc>
        <w:tc>
          <w:tcPr>
            <w:tcW w:w="1123" w:type="dxa"/>
            <w:gridSpan w:val="2"/>
          </w:tcPr>
          <w:p w:rsidR="002774E1" w:rsidRPr="008C02F3" w:rsidRDefault="002774E1" w:rsidP="002774E1">
            <w:pPr>
              <w:pStyle w:val="ConsPlusNormal"/>
              <w:jc w:val="center"/>
            </w:pPr>
            <w:r w:rsidRPr="008C02F3">
              <w:t>номер</w:t>
            </w:r>
          </w:p>
        </w:tc>
        <w:tc>
          <w:tcPr>
            <w:tcW w:w="819" w:type="dxa"/>
          </w:tcPr>
          <w:p w:rsidR="002774E1" w:rsidRPr="008C02F3" w:rsidRDefault="002774E1" w:rsidP="002774E1">
            <w:pPr>
              <w:pStyle w:val="ConsPlusNormal"/>
              <w:jc w:val="center"/>
            </w:pPr>
            <w:r w:rsidRPr="008C02F3">
              <w:t>дата</w:t>
            </w:r>
          </w:p>
        </w:tc>
        <w:tc>
          <w:tcPr>
            <w:tcW w:w="3738" w:type="dxa"/>
            <w:vMerge/>
          </w:tcPr>
          <w:p w:rsidR="002774E1" w:rsidRPr="008C02F3" w:rsidRDefault="002774E1" w:rsidP="002774E1"/>
        </w:tc>
        <w:tc>
          <w:tcPr>
            <w:tcW w:w="1638" w:type="dxa"/>
          </w:tcPr>
          <w:p w:rsidR="002774E1" w:rsidRPr="008C02F3" w:rsidRDefault="002774E1" w:rsidP="002774E1">
            <w:pPr>
              <w:pStyle w:val="ConsPlusNormal"/>
              <w:jc w:val="center"/>
            </w:pPr>
            <w:r w:rsidRPr="008C02F3">
              <w:t>первый год</w:t>
            </w:r>
          </w:p>
        </w:tc>
        <w:tc>
          <w:tcPr>
            <w:tcW w:w="2087" w:type="dxa"/>
          </w:tcPr>
          <w:p w:rsidR="002774E1" w:rsidRPr="008C02F3" w:rsidRDefault="002774E1" w:rsidP="002774E1">
            <w:pPr>
              <w:pStyle w:val="ConsPlusNormal"/>
              <w:jc w:val="center"/>
            </w:pPr>
            <w:r w:rsidRPr="008C02F3">
              <w:t>второй год</w:t>
            </w:r>
          </w:p>
        </w:tc>
      </w:tr>
      <w:tr w:rsidR="002774E1" w:rsidRPr="008C02F3" w:rsidTr="00674609">
        <w:tc>
          <w:tcPr>
            <w:tcW w:w="737" w:type="dxa"/>
          </w:tcPr>
          <w:p w:rsidR="002774E1" w:rsidRPr="008C02F3" w:rsidRDefault="002774E1" w:rsidP="002774E1">
            <w:pPr>
              <w:pStyle w:val="ConsPlusNormal"/>
              <w:jc w:val="center"/>
            </w:pPr>
            <w:r w:rsidRPr="008C02F3">
              <w:t>1</w:t>
            </w:r>
          </w:p>
        </w:tc>
        <w:tc>
          <w:tcPr>
            <w:tcW w:w="1969" w:type="dxa"/>
          </w:tcPr>
          <w:p w:rsidR="002774E1" w:rsidRPr="008C02F3" w:rsidRDefault="002774E1" w:rsidP="002774E1">
            <w:pPr>
              <w:pStyle w:val="ConsPlusNormal"/>
              <w:jc w:val="center"/>
            </w:pPr>
            <w:r w:rsidRPr="008C02F3">
              <w:t>2</w:t>
            </w:r>
          </w:p>
        </w:tc>
        <w:tc>
          <w:tcPr>
            <w:tcW w:w="1123" w:type="dxa"/>
            <w:gridSpan w:val="2"/>
          </w:tcPr>
          <w:p w:rsidR="002774E1" w:rsidRPr="008C02F3" w:rsidRDefault="002774E1" w:rsidP="002774E1">
            <w:pPr>
              <w:pStyle w:val="ConsPlusNormal"/>
              <w:jc w:val="center"/>
            </w:pPr>
            <w:r w:rsidRPr="008C02F3">
              <w:t>3</w:t>
            </w:r>
          </w:p>
        </w:tc>
        <w:tc>
          <w:tcPr>
            <w:tcW w:w="819" w:type="dxa"/>
          </w:tcPr>
          <w:p w:rsidR="002774E1" w:rsidRPr="008C02F3" w:rsidRDefault="002774E1" w:rsidP="002774E1">
            <w:pPr>
              <w:pStyle w:val="ConsPlusNormal"/>
              <w:jc w:val="center"/>
            </w:pPr>
            <w:r w:rsidRPr="008C02F3">
              <w:t>4</w:t>
            </w:r>
          </w:p>
        </w:tc>
        <w:tc>
          <w:tcPr>
            <w:tcW w:w="3738" w:type="dxa"/>
          </w:tcPr>
          <w:p w:rsidR="002774E1" w:rsidRPr="008C02F3" w:rsidRDefault="002774E1" w:rsidP="002774E1">
            <w:pPr>
              <w:pStyle w:val="ConsPlusNormal"/>
              <w:jc w:val="center"/>
            </w:pPr>
            <w:r w:rsidRPr="008C02F3">
              <w:t>5</w:t>
            </w:r>
          </w:p>
        </w:tc>
        <w:tc>
          <w:tcPr>
            <w:tcW w:w="1638" w:type="dxa"/>
          </w:tcPr>
          <w:p w:rsidR="002774E1" w:rsidRPr="008C02F3" w:rsidRDefault="002774E1" w:rsidP="002774E1">
            <w:pPr>
              <w:pStyle w:val="ConsPlusNormal"/>
              <w:jc w:val="center"/>
            </w:pPr>
            <w:r w:rsidRPr="008C02F3">
              <w:t>6</w:t>
            </w:r>
          </w:p>
        </w:tc>
        <w:tc>
          <w:tcPr>
            <w:tcW w:w="2087" w:type="dxa"/>
          </w:tcPr>
          <w:p w:rsidR="002774E1" w:rsidRPr="008C02F3" w:rsidRDefault="002774E1" w:rsidP="002774E1">
            <w:pPr>
              <w:pStyle w:val="ConsPlusNormal"/>
              <w:jc w:val="center"/>
            </w:pPr>
            <w:r w:rsidRPr="008C02F3">
              <w:t>7</w:t>
            </w: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1123" w:type="dxa"/>
            <w:gridSpan w:val="2"/>
          </w:tcPr>
          <w:p w:rsidR="002774E1" w:rsidRPr="008C02F3" w:rsidRDefault="002774E1" w:rsidP="002774E1">
            <w:pPr>
              <w:pStyle w:val="ConsPlusNormal"/>
            </w:pPr>
          </w:p>
        </w:tc>
        <w:tc>
          <w:tcPr>
            <w:tcW w:w="819" w:type="dxa"/>
          </w:tcPr>
          <w:p w:rsidR="002774E1" w:rsidRPr="008C02F3" w:rsidRDefault="002774E1" w:rsidP="002774E1">
            <w:pPr>
              <w:pStyle w:val="ConsPlusNormal"/>
            </w:pPr>
          </w:p>
        </w:tc>
        <w:tc>
          <w:tcPr>
            <w:tcW w:w="37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087" w:type="dxa"/>
          </w:tcPr>
          <w:p w:rsidR="002774E1" w:rsidRPr="008C02F3" w:rsidRDefault="002774E1" w:rsidP="002774E1">
            <w:pPr>
              <w:pStyle w:val="ConsPlusNormal"/>
            </w:pP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1123" w:type="dxa"/>
            <w:gridSpan w:val="2"/>
          </w:tcPr>
          <w:p w:rsidR="002774E1" w:rsidRPr="008C02F3" w:rsidRDefault="002774E1" w:rsidP="002774E1">
            <w:pPr>
              <w:pStyle w:val="ConsPlusNormal"/>
            </w:pPr>
          </w:p>
        </w:tc>
        <w:tc>
          <w:tcPr>
            <w:tcW w:w="819" w:type="dxa"/>
          </w:tcPr>
          <w:p w:rsidR="002774E1" w:rsidRPr="008C02F3" w:rsidRDefault="002774E1" w:rsidP="002774E1">
            <w:pPr>
              <w:pStyle w:val="ConsPlusNormal"/>
            </w:pPr>
          </w:p>
        </w:tc>
        <w:tc>
          <w:tcPr>
            <w:tcW w:w="37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087" w:type="dxa"/>
          </w:tcPr>
          <w:p w:rsidR="002774E1" w:rsidRPr="008C02F3" w:rsidRDefault="002774E1" w:rsidP="002774E1">
            <w:pPr>
              <w:pStyle w:val="ConsPlusNormal"/>
            </w:pP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1123" w:type="dxa"/>
            <w:gridSpan w:val="2"/>
          </w:tcPr>
          <w:p w:rsidR="002774E1" w:rsidRPr="008C02F3" w:rsidRDefault="002774E1" w:rsidP="002774E1">
            <w:pPr>
              <w:pStyle w:val="ConsPlusNormal"/>
            </w:pPr>
          </w:p>
        </w:tc>
        <w:tc>
          <w:tcPr>
            <w:tcW w:w="819" w:type="dxa"/>
          </w:tcPr>
          <w:p w:rsidR="002774E1" w:rsidRPr="008C02F3" w:rsidRDefault="002774E1" w:rsidP="002774E1">
            <w:pPr>
              <w:pStyle w:val="ConsPlusNormal"/>
            </w:pPr>
          </w:p>
        </w:tc>
        <w:tc>
          <w:tcPr>
            <w:tcW w:w="37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087" w:type="dxa"/>
          </w:tcPr>
          <w:p w:rsidR="002774E1" w:rsidRPr="008C02F3" w:rsidRDefault="002774E1" w:rsidP="002774E1">
            <w:pPr>
              <w:pStyle w:val="ConsPlusNormal"/>
            </w:pP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1123" w:type="dxa"/>
            <w:gridSpan w:val="2"/>
          </w:tcPr>
          <w:p w:rsidR="002774E1" w:rsidRPr="008C02F3" w:rsidRDefault="002774E1" w:rsidP="002774E1">
            <w:pPr>
              <w:pStyle w:val="ConsPlusNormal"/>
            </w:pPr>
          </w:p>
        </w:tc>
        <w:tc>
          <w:tcPr>
            <w:tcW w:w="819" w:type="dxa"/>
          </w:tcPr>
          <w:p w:rsidR="002774E1" w:rsidRPr="008C02F3" w:rsidRDefault="002774E1" w:rsidP="002774E1">
            <w:pPr>
              <w:pStyle w:val="ConsPlusNormal"/>
            </w:pPr>
          </w:p>
        </w:tc>
        <w:tc>
          <w:tcPr>
            <w:tcW w:w="37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087" w:type="dxa"/>
          </w:tcPr>
          <w:p w:rsidR="002774E1" w:rsidRPr="008C02F3" w:rsidRDefault="002774E1" w:rsidP="002774E1">
            <w:pPr>
              <w:pStyle w:val="ConsPlusNormal"/>
            </w:pP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1123" w:type="dxa"/>
            <w:gridSpan w:val="2"/>
          </w:tcPr>
          <w:p w:rsidR="002774E1" w:rsidRPr="008C02F3" w:rsidRDefault="002774E1" w:rsidP="002774E1">
            <w:pPr>
              <w:pStyle w:val="ConsPlusNormal"/>
            </w:pPr>
          </w:p>
        </w:tc>
        <w:tc>
          <w:tcPr>
            <w:tcW w:w="819" w:type="dxa"/>
          </w:tcPr>
          <w:p w:rsidR="002774E1" w:rsidRPr="008C02F3" w:rsidRDefault="002774E1" w:rsidP="002774E1">
            <w:pPr>
              <w:pStyle w:val="ConsPlusNormal"/>
            </w:pPr>
          </w:p>
        </w:tc>
        <w:tc>
          <w:tcPr>
            <w:tcW w:w="37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087" w:type="dxa"/>
          </w:tcPr>
          <w:p w:rsidR="002774E1" w:rsidRPr="008C02F3" w:rsidRDefault="002774E1" w:rsidP="002774E1">
            <w:pPr>
              <w:pStyle w:val="ConsPlusNormal"/>
            </w:pP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1123" w:type="dxa"/>
            <w:gridSpan w:val="2"/>
          </w:tcPr>
          <w:p w:rsidR="002774E1" w:rsidRPr="008C02F3" w:rsidRDefault="002774E1" w:rsidP="002774E1">
            <w:pPr>
              <w:pStyle w:val="ConsPlusNormal"/>
            </w:pPr>
          </w:p>
        </w:tc>
        <w:tc>
          <w:tcPr>
            <w:tcW w:w="819" w:type="dxa"/>
          </w:tcPr>
          <w:p w:rsidR="002774E1" w:rsidRPr="008C02F3" w:rsidRDefault="002774E1" w:rsidP="002774E1">
            <w:pPr>
              <w:pStyle w:val="ConsPlusNormal"/>
            </w:pPr>
          </w:p>
        </w:tc>
        <w:tc>
          <w:tcPr>
            <w:tcW w:w="37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087" w:type="dxa"/>
          </w:tcPr>
          <w:p w:rsidR="002774E1" w:rsidRPr="008C02F3" w:rsidRDefault="002774E1" w:rsidP="002774E1">
            <w:pPr>
              <w:pStyle w:val="ConsPlusNormal"/>
            </w:pP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1123" w:type="dxa"/>
            <w:gridSpan w:val="2"/>
          </w:tcPr>
          <w:p w:rsidR="002774E1" w:rsidRPr="008C02F3" w:rsidRDefault="002774E1" w:rsidP="002774E1">
            <w:pPr>
              <w:pStyle w:val="ConsPlusNormal"/>
            </w:pPr>
          </w:p>
        </w:tc>
        <w:tc>
          <w:tcPr>
            <w:tcW w:w="819" w:type="dxa"/>
          </w:tcPr>
          <w:p w:rsidR="002774E1" w:rsidRPr="008C02F3" w:rsidRDefault="002774E1" w:rsidP="002774E1">
            <w:pPr>
              <w:pStyle w:val="ConsPlusNormal"/>
            </w:pPr>
          </w:p>
        </w:tc>
        <w:tc>
          <w:tcPr>
            <w:tcW w:w="37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087" w:type="dxa"/>
          </w:tcPr>
          <w:p w:rsidR="002774E1" w:rsidRPr="008C02F3" w:rsidRDefault="002774E1" w:rsidP="002774E1">
            <w:pPr>
              <w:pStyle w:val="ConsPlusNormal"/>
            </w:pPr>
          </w:p>
        </w:tc>
      </w:tr>
      <w:tr w:rsidR="002774E1" w:rsidRPr="008C02F3" w:rsidTr="00674609">
        <w:tblPrEx>
          <w:tblBorders>
            <w:left w:val="nil"/>
          </w:tblBorders>
        </w:tblPrEx>
        <w:tc>
          <w:tcPr>
            <w:tcW w:w="3369" w:type="dxa"/>
            <w:gridSpan w:val="3"/>
            <w:tcBorders>
              <w:left w:val="nil"/>
              <w:bottom w:val="nil"/>
            </w:tcBorders>
          </w:tcPr>
          <w:p w:rsidR="002774E1" w:rsidRPr="008C02F3" w:rsidRDefault="002774E1" w:rsidP="002774E1">
            <w:pPr>
              <w:pStyle w:val="ConsPlusNormal"/>
            </w:pPr>
          </w:p>
        </w:tc>
        <w:tc>
          <w:tcPr>
            <w:tcW w:w="1279" w:type="dxa"/>
            <w:gridSpan w:val="2"/>
          </w:tcPr>
          <w:p w:rsidR="002774E1" w:rsidRPr="008C02F3" w:rsidRDefault="002774E1" w:rsidP="002774E1">
            <w:pPr>
              <w:pStyle w:val="ConsPlusNormal"/>
              <w:jc w:val="both"/>
            </w:pPr>
            <w:r w:rsidRPr="008C02F3">
              <w:t>Итого</w:t>
            </w:r>
          </w:p>
        </w:tc>
        <w:tc>
          <w:tcPr>
            <w:tcW w:w="37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087"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Номер лицевого счета ____</w:t>
      </w:r>
    </w:p>
    <w:p w:rsidR="002774E1" w:rsidRPr="008C02F3" w:rsidRDefault="002774E1" w:rsidP="002774E1">
      <w:pPr>
        <w:pStyle w:val="ConsPlusNonformat"/>
        <w:jc w:val="both"/>
      </w:pPr>
      <w:r w:rsidRPr="008C02F3">
        <w:t xml:space="preserve">                                                  на "___" 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3. Распределенные бюджетные ассигнования</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lastRenderedPageBreak/>
        <w:t xml:space="preserve">                       3.1. Бюджетные ассигнования</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936"/>
        <w:gridCol w:w="819"/>
        <w:gridCol w:w="3739"/>
        <w:gridCol w:w="1638"/>
        <w:gridCol w:w="2273"/>
      </w:tblGrid>
      <w:tr w:rsidR="002774E1" w:rsidRPr="008C02F3" w:rsidTr="00674609">
        <w:tc>
          <w:tcPr>
            <w:tcW w:w="737" w:type="dxa"/>
            <w:vMerge w:val="restart"/>
          </w:tcPr>
          <w:p w:rsidR="002774E1" w:rsidRPr="008C02F3" w:rsidRDefault="002774E1" w:rsidP="002774E1">
            <w:pPr>
              <w:pStyle w:val="ConsPlusNormal"/>
              <w:jc w:val="center"/>
            </w:pPr>
            <w:r w:rsidRPr="008C02F3">
              <w:t xml:space="preserve">N </w:t>
            </w:r>
            <w:proofErr w:type="spellStart"/>
            <w:proofErr w:type="gramStart"/>
            <w:r w:rsidRPr="008C02F3">
              <w:t>п</w:t>
            </w:r>
            <w:proofErr w:type="spellEnd"/>
            <w:proofErr w:type="gramEnd"/>
            <w:r w:rsidRPr="008C02F3">
              <w:t>/</w:t>
            </w:r>
            <w:proofErr w:type="spellStart"/>
            <w:r w:rsidRPr="008C02F3">
              <w:t>п</w:t>
            </w:r>
            <w:proofErr w:type="spellEnd"/>
          </w:p>
        </w:tc>
        <w:tc>
          <w:tcPr>
            <w:tcW w:w="3724" w:type="dxa"/>
            <w:gridSpan w:val="3"/>
          </w:tcPr>
          <w:p w:rsidR="002774E1" w:rsidRPr="008C02F3" w:rsidRDefault="002774E1" w:rsidP="002774E1">
            <w:pPr>
              <w:pStyle w:val="ConsPlusNormal"/>
              <w:jc w:val="center"/>
            </w:pPr>
            <w:r w:rsidRPr="008C02F3">
              <w:t>Документ</w:t>
            </w:r>
          </w:p>
        </w:tc>
        <w:tc>
          <w:tcPr>
            <w:tcW w:w="3739" w:type="dxa"/>
            <w:vMerge w:val="restart"/>
          </w:tcPr>
          <w:p w:rsidR="002774E1" w:rsidRPr="008C02F3" w:rsidRDefault="002774E1" w:rsidP="002774E1">
            <w:pPr>
              <w:pStyle w:val="ConsPlusNormal"/>
              <w:jc w:val="center"/>
            </w:pPr>
            <w:r w:rsidRPr="008C02F3">
              <w:t>Сумма на текущий финансовый год</w:t>
            </w:r>
          </w:p>
        </w:tc>
        <w:tc>
          <w:tcPr>
            <w:tcW w:w="3911" w:type="dxa"/>
            <w:gridSpan w:val="2"/>
          </w:tcPr>
          <w:p w:rsidR="002774E1" w:rsidRPr="008C02F3" w:rsidRDefault="002774E1" w:rsidP="002774E1">
            <w:pPr>
              <w:pStyle w:val="ConsPlusNormal"/>
              <w:jc w:val="center"/>
            </w:pPr>
            <w:r w:rsidRPr="008C02F3">
              <w:t>Сумма на плановый период</w:t>
            </w:r>
          </w:p>
        </w:tc>
      </w:tr>
      <w:tr w:rsidR="002774E1" w:rsidRPr="008C02F3" w:rsidTr="00674609">
        <w:tc>
          <w:tcPr>
            <w:tcW w:w="737" w:type="dxa"/>
            <w:vMerge/>
          </w:tcPr>
          <w:p w:rsidR="002774E1" w:rsidRPr="008C02F3" w:rsidRDefault="002774E1" w:rsidP="002774E1"/>
        </w:tc>
        <w:tc>
          <w:tcPr>
            <w:tcW w:w="1969" w:type="dxa"/>
          </w:tcPr>
          <w:p w:rsidR="002774E1" w:rsidRPr="008C02F3" w:rsidRDefault="002774E1" w:rsidP="002774E1">
            <w:pPr>
              <w:pStyle w:val="ConsPlusNormal"/>
              <w:jc w:val="center"/>
            </w:pPr>
            <w:r w:rsidRPr="008C02F3">
              <w:t>наименование</w:t>
            </w:r>
          </w:p>
        </w:tc>
        <w:tc>
          <w:tcPr>
            <w:tcW w:w="936" w:type="dxa"/>
          </w:tcPr>
          <w:p w:rsidR="002774E1" w:rsidRPr="008C02F3" w:rsidRDefault="002774E1" w:rsidP="002774E1">
            <w:pPr>
              <w:pStyle w:val="ConsPlusNormal"/>
              <w:jc w:val="center"/>
            </w:pPr>
            <w:r w:rsidRPr="008C02F3">
              <w:t>номер</w:t>
            </w:r>
          </w:p>
        </w:tc>
        <w:tc>
          <w:tcPr>
            <w:tcW w:w="819" w:type="dxa"/>
          </w:tcPr>
          <w:p w:rsidR="002774E1" w:rsidRPr="008C02F3" w:rsidRDefault="002774E1" w:rsidP="002774E1">
            <w:pPr>
              <w:pStyle w:val="ConsPlusNormal"/>
              <w:jc w:val="center"/>
            </w:pPr>
            <w:r w:rsidRPr="008C02F3">
              <w:t>дата</w:t>
            </w:r>
          </w:p>
        </w:tc>
        <w:tc>
          <w:tcPr>
            <w:tcW w:w="3739" w:type="dxa"/>
            <w:vMerge/>
          </w:tcPr>
          <w:p w:rsidR="002774E1" w:rsidRPr="008C02F3" w:rsidRDefault="002774E1" w:rsidP="002774E1"/>
        </w:tc>
        <w:tc>
          <w:tcPr>
            <w:tcW w:w="1638" w:type="dxa"/>
          </w:tcPr>
          <w:p w:rsidR="002774E1" w:rsidRPr="008C02F3" w:rsidRDefault="002774E1" w:rsidP="002774E1">
            <w:pPr>
              <w:pStyle w:val="ConsPlusNormal"/>
              <w:jc w:val="center"/>
            </w:pPr>
            <w:r w:rsidRPr="008C02F3">
              <w:t>первый год</w:t>
            </w:r>
          </w:p>
        </w:tc>
        <w:tc>
          <w:tcPr>
            <w:tcW w:w="2273" w:type="dxa"/>
          </w:tcPr>
          <w:p w:rsidR="002774E1" w:rsidRPr="008C02F3" w:rsidRDefault="002774E1" w:rsidP="002774E1">
            <w:pPr>
              <w:pStyle w:val="ConsPlusNormal"/>
              <w:jc w:val="center"/>
            </w:pPr>
            <w:r w:rsidRPr="008C02F3">
              <w:t>второй год</w:t>
            </w:r>
          </w:p>
        </w:tc>
      </w:tr>
      <w:tr w:rsidR="002774E1" w:rsidRPr="008C02F3" w:rsidTr="00674609">
        <w:tc>
          <w:tcPr>
            <w:tcW w:w="737" w:type="dxa"/>
          </w:tcPr>
          <w:p w:rsidR="002774E1" w:rsidRPr="008C02F3" w:rsidRDefault="002774E1" w:rsidP="002774E1">
            <w:pPr>
              <w:pStyle w:val="ConsPlusNormal"/>
              <w:jc w:val="center"/>
            </w:pPr>
            <w:r w:rsidRPr="008C02F3">
              <w:t>1</w:t>
            </w:r>
          </w:p>
        </w:tc>
        <w:tc>
          <w:tcPr>
            <w:tcW w:w="1969" w:type="dxa"/>
          </w:tcPr>
          <w:p w:rsidR="002774E1" w:rsidRPr="008C02F3" w:rsidRDefault="002774E1" w:rsidP="002774E1">
            <w:pPr>
              <w:pStyle w:val="ConsPlusNormal"/>
              <w:jc w:val="center"/>
            </w:pPr>
            <w:r w:rsidRPr="008C02F3">
              <w:t>2</w:t>
            </w:r>
          </w:p>
        </w:tc>
        <w:tc>
          <w:tcPr>
            <w:tcW w:w="936" w:type="dxa"/>
          </w:tcPr>
          <w:p w:rsidR="002774E1" w:rsidRPr="008C02F3" w:rsidRDefault="002774E1" w:rsidP="002774E1">
            <w:pPr>
              <w:pStyle w:val="ConsPlusNormal"/>
              <w:jc w:val="center"/>
            </w:pPr>
            <w:r w:rsidRPr="008C02F3">
              <w:t>3</w:t>
            </w:r>
          </w:p>
        </w:tc>
        <w:tc>
          <w:tcPr>
            <w:tcW w:w="819" w:type="dxa"/>
          </w:tcPr>
          <w:p w:rsidR="002774E1" w:rsidRPr="008C02F3" w:rsidRDefault="002774E1" w:rsidP="002774E1">
            <w:pPr>
              <w:pStyle w:val="ConsPlusNormal"/>
              <w:jc w:val="center"/>
            </w:pPr>
            <w:r w:rsidRPr="008C02F3">
              <w:t>4</w:t>
            </w:r>
          </w:p>
        </w:tc>
        <w:tc>
          <w:tcPr>
            <w:tcW w:w="3739" w:type="dxa"/>
          </w:tcPr>
          <w:p w:rsidR="002774E1" w:rsidRPr="008C02F3" w:rsidRDefault="002774E1" w:rsidP="002774E1">
            <w:pPr>
              <w:pStyle w:val="ConsPlusNormal"/>
              <w:jc w:val="center"/>
            </w:pPr>
            <w:r w:rsidRPr="008C02F3">
              <w:t>5</w:t>
            </w:r>
          </w:p>
        </w:tc>
        <w:tc>
          <w:tcPr>
            <w:tcW w:w="1638" w:type="dxa"/>
          </w:tcPr>
          <w:p w:rsidR="002774E1" w:rsidRPr="008C02F3" w:rsidRDefault="002774E1" w:rsidP="002774E1">
            <w:pPr>
              <w:pStyle w:val="ConsPlusNormal"/>
              <w:jc w:val="center"/>
            </w:pPr>
            <w:r w:rsidRPr="008C02F3">
              <w:t>6</w:t>
            </w:r>
          </w:p>
        </w:tc>
        <w:tc>
          <w:tcPr>
            <w:tcW w:w="2273" w:type="dxa"/>
          </w:tcPr>
          <w:p w:rsidR="002774E1" w:rsidRPr="008C02F3" w:rsidRDefault="002774E1" w:rsidP="002774E1">
            <w:pPr>
              <w:pStyle w:val="ConsPlusNormal"/>
              <w:jc w:val="center"/>
            </w:pPr>
            <w:r w:rsidRPr="008C02F3">
              <w:t>7</w:t>
            </w: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936" w:type="dxa"/>
          </w:tcPr>
          <w:p w:rsidR="002774E1" w:rsidRPr="008C02F3" w:rsidRDefault="002774E1" w:rsidP="002774E1">
            <w:pPr>
              <w:pStyle w:val="ConsPlusNormal"/>
            </w:pPr>
          </w:p>
        </w:tc>
        <w:tc>
          <w:tcPr>
            <w:tcW w:w="819" w:type="dxa"/>
          </w:tcPr>
          <w:p w:rsidR="002774E1" w:rsidRPr="008C02F3" w:rsidRDefault="002774E1" w:rsidP="002774E1">
            <w:pPr>
              <w:pStyle w:val="ConsPlusNormal"/>
            </w:pPr>
          </w:p>
        </w:tc>
        <w:tc>
          <w:tcPr>
            <w:tcW w:w="3739"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273" w:type="dxa"/>
          </w:tcPr>
          <w:p w:rsidR="002774E1" w:rsidRPr="008C02F3" w:rsidRDefault="002774E1" w:rsidP="002774E1">
            <w:pPr>
              <w:pStyle w:val="ConsPlusNormal"/>
            </w:pP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936" w:type="dxa"/>
          </w:tcPr>
          <w:p w:rsidR="002774E1" w:rsidRPr="008C02F3" w:rsidRDefault="002774E1" w:rsidP="002774E1">
            <w:pPr>
              <w:pStyle w:val="ConsPlusNormal"/>
            </w:pPr>
          </w:p>
        </w:tc>
        <w:tc>
          <w:tcPr>
            <w:tcW w:w="819" w:type="dxa"/>
          </w:tcPr>
          <w:p w:rsidR="002774E1" w:rsidRPr="008C02F3" w:rsidRDefault="002774E1" w:rsidP="002774E1">
            <w:pPr>
              <w:pStyle w:val="ConsPlusNormal"/>
            </w:pPr>
          </w:p>
        </w:tc>
        <w:tc>
          <w:tcPr>
            <w:tcW w:w="3739"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273" w:type="dxa"/>
          </w:tcPr>
          <w:p w:rsidR="002774E1" w:rsidRPr="008C02F3" w:rsidRDefault="002774E1" w:rsidP="002774E1">
            <w:pPr>
              <w:pStyle w:val="ConsPlusNormal"/>
            </w:pP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936" w:type="dxa"/>
          </w:tcPr>
          <w:p w:rsidR="002774E1" w:rsidRPr="008C02F3" w:rsidRDefault="002774E1" w:rsidP="002774E1">
            <w:pPr>
              <w:pStyle w:val="ConsPlusNormal"/>
            </w:pPr>
          </w:p>
        </w:tc>
        <w:tc>
          <w:tcPr>
            <w:tcW w:w="819" w:type="dxa"/>
          </w:tcPr>
          <w:p w:rsidR="002774E1" w:rsidRPr="008C02F3" w:rsidRDefault="002774E1" w:rsidP="002774E1">
            <w:pPr>
              <w:pStyle w:val="ConsPlusNormal"/>
            </w:pPr>
          </w:p>
        </w:tc>
        <w:tc>
          <w:tcPr>
            <w:tcW w:w="3739"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273" w:type="dxa"/>
          </w:tcPr>
          <w:p w:rsidR="002774E1" w:rsidRPr="008C02F3" w:rsidRDefault="002774E1" w:rsidP="002774E1">
            <w:pPr>
              <w:pStyle w:val="ConsPlusNormal"/>
            </w:pP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936" w:type="dxa"/>
          </w:tcPr>
          <w:p w:rsidR="002774E1" w:rsidRPr="008C02F3" w:rsidRDefault="002774E1" w:rsidP="002774E1">
            <w:pPr>
              <w:pStyle w:val="ConsPlusNormal"/>
            </w:pPr>
          </w:p>
        </w:tc>
        <w:tc>
          <w:tcPr>
            <w:tcW w:w="819" w:type="dxa"/>
          </w:tcPr>
          <w:p w:rsidR="002774E1" w:rsidRPr="008C02F3" w:rsidRDefault="002774E1" w:rsidP="002774E1">
            <w:pPr>
              <w:pStyle w:val="ConsPlusNormal"/>
            </w:pPr>
          </w:p>
        </w:tc>
        <w:tc>
          <w:tcPr>
            <w:tcW w:w="3739"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273" w:type="dxa"/>
          </w:tcPr>
          <w:p w:rsidR="002774E1" w:rsidRPr="008C02F3" w:rsidRDefault="002774E1" w:rsidP="002774E1">
            <w:pPr>
              <w:pStyle w:val="ConsPlusNormal"/>
            </w:pP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936" w:type="dxa"/>
          </w:tcPr>
          <w:p w:rsidR="002774E1" w:rsidRPr="008C02F3" w:rsidRDefault="002774E1" w:rsidP="002774E1">
            <w:pPr>
              <w:pStyle w:val="ConsPlusNormal"/>
            </w:pPr>
          </w:p>
        </w:tc>
        <w:tc>
          <w:tcPr>
            <w:tcW w:w="819" w:type="dxa"/>
          </w:tcPr>
          <w:p w:rsidR="002774E1" w:rsidRPr="008C02F3" w:rsidRDefault="002774E1" w:rsidP="002774E1">
            <w:pPr>
              <w:pStyle w:val="ConsPlusNormal"/>
            </w:pPr>
          </w:p>
        </w:tc>
        <w:tc>
          <w:tcPr>
            <w:tcW w:w="3739"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273" w:type="dxa"/>
          </w:tcPr>
          <w:p w:rsidR="002774E1" w:rsidRPr="008C02F3" w:rsidRDefault="002774E1" w:rsidP="002774E1">
            <w:pPr>
              <w:pStyle w:val="ConsPlusNormal"/>
            </w:pPr>
          </w:p>
        </w:tc>
      </w:tr>
      <w:tr w:rsidR="002774E1" w:rsidRPr="008C02F3" w:rsidTr="00674609">
        <w:tc>
          <w:tcPr>
            <w:tcW w:w="4461" w:type="dxa"/>
            <w:gridSpan w:val="4"/>
          </w:tcPr>
          <w:p w:rsidR="002774E1" w:rsidRPr="008C02F3" w:rsidRDefault="002774E1" w:rsidP="002774E1">
            <w:pPr>
              <w:pStyle w:val="ConsPlusNormal"/>
              <w:jc w:val="both"/>
            </w:pPr>
            <w:r w:rsidRPr="008C02F3">
              <w:t>Итого</w:t>
            </w:r>
          </w:p>
        </w:tc>
        <w:tc>
          <w:tcPr>
            <w:tcW w:w="3739"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273" w:type="dxa"/>
          </w:tcPr>
          <w:p w:rsidR="002774E1" w:rsidRPr="008C02F3" w:rsidRDefault="002774E1" w:rsidP="002774E1">
            <w:pPr>
              <w:pStyle w:val="ConsPlusNormal"/>
            </w:pPr>
          </w:p>
        </w:tc>
      </w:tr>
    </w:tbl>
    <w:p w:rsidR="002774E1" w:rsidRPr="008C02F3" w:rsidRDefault="002774E1" w:rsidP="002774E1">
      <w:pPr>
        <w:pStyle w:val="ConsPlusNormal"/>
      </w:pPr>
    </w:p>
    <w:p w:rsidR="002774E1" w:rsidRPr="008C02F3" w:rsidRDefault="002774E1" w:rsidP="002774E1">
      <w:pPr>
        <w:pStyle w:val="ConsPlusNonformat"/>
        <w:jc w:val="both"/>
      </w:pPr>
      <w:r w:rsidRPr="008C02F3">
        <w:t>Ответственный исполнитель ___________ _________ _____________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Номер страницы _______</w:t>
      </w:r>
    </w:p>
    <w:p w:rsidR="002774E1" w:rsidRPr="008C02F3" w:rsidRDefault="002774E1" w:rsidP="002774E1">
      <w:pPr>
        <w:pStyle w:val="ConsPlusNonformat"/>
        <w:jc w:val="both"/>
      </w:pPr>
      <w:r w:rsidRPr="008C02F3">
        <w:t xml:space="preserve">                                              Всего страниц  _______</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5D1A38" w:rsidRPr="008C02F3" w:rsidRDefault="005D1A38" w:rsidP="005D1A38">
      <w:pPr>
        <w:pStyle w:val="ConsPlusNormal"/>
        <w:jc w:val="right"/>
        <w:outlineLvl w:val="1"/>
        <w:rPr>
          <w:sz w:val="20"/>
        </w:rPr>
      </w:pPr>
      <w:r w:rsidRPr="008C02F3">
        <w:rPr>
          <w:sz w:val="20"/>
        </w:rPr>
        <w:t>Приложение N 8</w:t>
      </w:r>
    </w:p>
    <w:p w:rsidR="005D1A38" w:rsidRPr="008C02F3" w:rsidRDefault="005D1A38" w:rsidP="005D1A38">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5D1A38" w:rsidRPr="008C02F3" w:rsidRDefault="005D1A38" w:rsidP="005D1A38">
      <w:pPr>
        <w:pStyle w:val="ConsPlusNormal"/>
        <w:jc w:val="right"/>
        <w:rPr>
          <w:sz w:val="20"/>
        </w:rPr>
      </w:pPr>
      <w:r w:rsidRPr="008C02F3">
        <w:rPr>
          <w:sz w:val="20"/>
        </w:rPr>
        <w:t xml:space="preserve">счетов в Финансовом управлении </w:t>
      </w:r>
    </w:p>
    <w:p w:rsidR="005D1A38" w:rsidRPr="008C02F3" w:rsidRDefault="005D1A38" w:rsidP="006A45E3">
      <w:pPr>
        <w:pStyle w:val="ConsPlusNormal"/>
        <w:ind w:left="5664" w:firstLine="708"/>
        <w:jc w:val="right"/>
        <w:rPr>
          <w:sz w:val="20"/>
        </w:rPr>
      </w:pPr>
      <w:r w:rsidRPr="008C02F3">
        <w:rPr>
          <w:sz w:val="20"/>
        </w:rPr>
        <w:t xml:space="preserve">администрации </w:t>
      </w:r>
      <w:r w:rsidR="006A45E3" w:rsidRPr="006A45E3">
        <w:rPr>
          <w:sz w:val="20"/>
        </w:rPr>
        <w:t xml:space="preserve">сельского поселения </w:t>
      </w:r>
      <w:proofErr w:type="spellStart"/>
      <w:r w:rsidR="00976EE8">
        <w:rPr>
          <w:sz w:val="20"/>
        </w:rPr>
        <w:t>Сайрановский</w:t>
      </w:r>
      <w:proofErr w:type="spellEnd"/>
      <w:r w:rsidR="006A45E3" w:rsidRPr="006A45E3">
        <w:rPr>
          <w:sz w:val="20"/>
        </w:rPr>
        <w:t xml:space="preserve"> сельсовет</w:t>
      </w:r>
      <w:r w:rsidR="006A45E3" w:rsidRPr="008C02F3">
        <w:rPr>
          <w:sz w:val="20"/>
        </w:rPr>
        <w:t xml:space="preserve"> </w:t>
      </w:r>
      <w:r w:rsidRPr="008C02F3">
        <w:rPr>
          <w:sz w:val="20"/>
        </w:rPr>
        <w:t xml:space="preserve">муниципального </w:t>
      </w:r>
    </w:p>
    <w:p w:rsidR="005D1A38" w:rsidRPr="008C02F3" w:rsidRDefault="005D1A38" w:rsidP="005D1A38">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5D1A38" w:rsidRPr="008C02F3" w:rsidRDefault="005D1A38" w:rsidP="005D1A38">
      <w:pPr>
        <w:spacing w:after="1"/>
      </w:pPr>
      <w:r w:rsidRPr="008C02F3">
        <w:rPr>
          <w:sz w:val="20"/>
        </w:rPr>
        <w:t xml:space="preserve">                                                                                                                                                                                     Республики Башкортостан</w:t>
      </w:r>
    </w:p>
    <w:p w:rsidR="002774E1" w:rsidRPr="008C02F3" w:rsidRDefault="002774E1" w:rsidP="002774E1">
      <w:pPr>
        <w:spacing w:after="1"/>
      </w:pPr>
    </w:p>
    <w:p w:rsidR="002774E1" w:rsidRPr="008C02F3" w:rsidRDefault="002774E1" w:rsidP="002774E1">
      <w:pPr>
        <w:pStyle w:val="ConsPlusNormal"/>
        <w:ind w:firstLine="540"/>
        <w:jc w:val="both"/>
      </w:pPr>
    </w:p>
    <w:p w:rsidR="002774E1" w:rsidRPr="008C02F3" w:rsidRDefault="002774E1" w:rsidP="002774E1">
      <w:pPr>
        <w:pStyle w:val="ConsPlusNonformat"/>
        <w:jc w:val="both"/>
      </w:pPr>
      <w:bookmarkStart w:id="39" w:name="P2305"/>
      <w:bookmarkEnd w:id="39"/>
      <w:r w:rsidRPr="008C02F3">
        <w:t xml:space="preserve">                            ВЫПИСКА                             ┌───────┐</w:t>
      </w:r>
    </w:p>
    <w:p w:rsidR="002774E1" w:rsidRPr="008C02F3" w:rsidRDefault="002774E1" w:rsidP="002774E1">
      <w:pPr>
        <w:pStyle w:val="ConsPlusNonformat"/>
        <w:jc w:val="both"/>
      </w:pPr>
      <w:r w:rsidRPr="008C02F3">
        <w:t xml:space="preserve">           из лицевого счета администратора источников          │ Коды  │</w:t>
      </w:r>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финансирования дефицита бюджета N │         </w:t>
      </w:r>
      <w:proofErr w:type="spellStart"/>
      <w:r w:rsidRPr="008C02F3">
        <w:t>│</w:t>
      </w:r>
      <w:proofErr w:type="spellEnd"/>
      <w:r w:rsidRPr="008C02F3">
        <w:t xml:space="preserve">        </w:t>
      </w:r>
      <w:proofErr w:type="spellStart"/>
      <w:r w:rsidRPr="008C02F3">
        <w:t>│</w:t>
      </w:r>
      <w:proofErr w:type="spellEnd"/>
      <w:r w:rsidRPr="008C02F3">
        <w:t xml:space="preserve">       </w:t>
      </w:r>
      <w:proofErr w:type="spellStart"/>
      <w:r w:rsidRPr="008C02F3">
        <w:t>│</w:t>
      </w:r>
      <w:proofErr w:type="spellEnd"/>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за "__" __________ 20__ г.                 Дата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Дата предыдущей выписки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Финансовый орган     _______________________                    │       </w:t>
      </w:r>
      <w:proofErr w:type="spellStart"/>
      <w:r w:rsidRPr="008C02F3">
        <w:t>│</w:t>
      </w:r>
      <w:proofErr w:type="spellEnd"/>
    </w:p>
    <w:p w:rsidR="002774E1" w:rsidRPr="008C02F3" w:rsidRDefault="002774E1" w:rsidP="002774E1">
      <w:pPr>
        <w:pStyle w:val="ConsPlusNonformat"/>
        <w:jc w:val="both"/>
      </w:pPr>
      <w:r w:rsidRPr="008C02F3">
        <w:t>Администратор источников                                        ├───────┤</w:t>
      </w:r>
    </w:p>
    <w:p w:rsidR="002774E1" w:rsidRPr="008C02F3" w:rsidRDefault="002774E1" w:rsidP="002774E1">
      <w:pPr>
        <w:pStyle w:val="ConsPlusNonformat"/>
        <w:jc w:val="both"/>
      </w:pPr>
      <w:r w:rsidRPr="008C02F3">
        <w:t xml:space="preserve">финансирования дефицита бюджета </w:t>
      </w:r>
      <w:proofErr w:type="spellStart"/>
      <w:r w:rsidRPr="008C02F3">
        <w:t>____________по</w:t>
      </w:r>
      <w:proofErr w:type="spellEnd"/>
      <w:r w:rsidRPr="008C02F3">
        <w:t xml:space="preserve"> Сводному реестру │       </w:t>
      </w:r>
      <w:proofErr w:type="spellStart"/>
      <w:r w:rsidRPr="008C02F3">
        <w:t>│</w:t>
      </w:r>
      <w:proofErr w:type="spellEnd"/>
    </w:p>
    <w:p w:rsidR="002774E1" w:rsidRPr="008C02F3" w:rsidRDefault="002774E1" w:rsidP="002774E1">
      <w:pPr>
        <w:pStyle w:val="ConsPlusNonformat"/>
        <w:jc w:val="both"/>
      </w:pPr>
      <w:r w:rsidRPr="008C02F3">
        <w:t>Главный администратор источников                                ├───────┤</w:t>
      </w:r>
    </w:p>
    <w:p w:rsidR="002774E1" w:rsidRPr="008C02F3" w:rsidRDefault="002774E1" w:rsidP="002774E1">
      <w:pPr>
        <w:pStyle w:val="ConsPlusNonformat"/>
        <w:jc w:val="both"/>
      </w:pPr>
      <w:r w:rsidRPr="008C02F3">
        <w:t xml:space="preserve">финансирования дефицита бюджета ___________________ Глава по БК │       </w:t>
      </w:r>
      <w:proofErr w:type="spellStart"/>
      <w:r w:rsidRPr="008C02F3">
        <w:t>│</w:t>
      </w:r>
      <w:proofErr w:type="spellEnd"/>
    </w:p>
    <w:p w:rsidR="002774E1" w:rsidRPr="008C02F3" w:rsidRDefault="002774E1" w:rsidP="002774E1">
      <w:pPr>
        <w:pStyle w:val="ConsPlusNonformat"/>
        <w:jc w:val="both"/>
      </w:pPr>
      <w:r w:rsidRPr="008C02F3">
        <w:t>Наименование бюджета  _______________________                   ├───────┤</w:t>
      </w:r>
    </w:p>
    <w:p w:rsidR="002774E1" w:rsidRPr="008C02F3" w:rsidRDefault="002774E1" w:rsidP="002774E1">
      <w:pPr>
        <w:pStyle w:val="ConsPlusNonformat"/>
        <w:jc w:val="both"/>
      </w:pPr>
      <w:r w:rsidRPr="008C02F3">
        <w:t xml:space="preserve">Периодичность: ежедневная                                       │       </w:t>
      </w:r>
      <w:proofErr w:type="spellStart"/>
      <w:r w:rsidRPr="008C02F3">
        <w:t>│</w:t>
      </w:r>
      <w:proofErr w:type="spellEnd"/>
    </w:p>
    <w:p w:rsidR="002774E1" w:rsidRPr="008C02F3" w:rsidRDefault="002774E1" w:rsidP="002774E1">
      <w:pPr>
        <w:pStyle w:val="ConsPlusNonformat"/>
        <w:jc w:val="both"/>
      </w:pPr>
      <w:r w:rsidRPr="008C02F3">
        <w:t>Единица измерения: руб.                                         ├───────┤</w:t>
      </w:r>
    </w:p>
    <w:p w:rsidR="002774E1" w:rsidRPr="008C02F3" w:rsidRDefault="002774E1" w:rsidP="002774E1">
      <w:pPr>
        <w:pStyle w:val="ConsPlusNonformat"/>
        <w:jc w:val="both"/>
      </w:pPr>
      <w:r w:rsidRPr="008C02F3">
        <w:t xml:space="preserve">                                                                │  </w:t>
      </w:r>
      <w:hyperlink r:id="rId82" w:history="1">
        <w:r w:rsidRPr="008C02F3">
          <w:t>383</w:t>
        </w:r>
      </w:hyperlink>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Остатки бюджетных ассигнований на лицевом счете</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4"/>
        <w:gridCol w:w="4429"/>
        <w:gridCol w:w="1872"/>
        <w:gridCol w:w="2406"/>
      </w:tblGrid>
      <w:tr w:rsidR="002774E1" w:rsidRPr="008C02F3" w:rsidTr="002774E1">
        <w:tc>
          <w:tcPr>
            <w:tcW w:w="3364" w:type="dxa"/>
            <w:vMerge w:val="restart"/>
          </w:tcPr>
          <w:p w:rsidR="002774E1" w:rsidRPr="008C02F3" w:rsidRDefault="002774E1" w:rsidP="002774E1">
            <w:pPr>
              <w:pStyle w:val="ConsPlusNormal"/>
              <w:jc w:val="center"/>
            </w:pPr>
            <w:r w:rsidRPr="008C02F3">
              <w:lastRenderedPageBreak/>
              <w:t>Наименование показателя</w:t>
            </w:r>
          </w:p>
        </w:tc>
        <w:tc>
          <w:tcPr>
            <w:tcW w:w="4429" w:type="dxa"/>
            <w:vMerge w:val="restart"/>
          </w:tcPr>
          <w:p w:rsidR="002774E1" w:rsidRPr="008C02F3" w:rsidRDefault="002774E1" w:rsidP="002774E1">
            <w:pPr>
              <w:pStyle w:val="ConsPlusNormal"/>
              <w:jc w:val="center"/>
            </w:pPr>
            <w:r w:rsidRPr="008C02F3">
              <w:t>Сумма на текущий финансовый год</w:t>
            </w:r>
          </w:p>
        </w:tc>
        <w:tc>
          <w:tcPr>
            <w:tcW w:w="4278" w:type="dxa"/>
            <w:gridSpan w:val="2"/>
          </w:tcPr>
          <w:p w:rsidR="002774E1" w:rsidRPr="008C02F3" w:rsidRDefault="002774E1" w:rsidP="002774E1">
            <w:pPr>
              <w:pStyle w:val="ConsPlusNormal"/>
              <w:jc w:val="center"/>
            </w:pPr>
            <w:r w:rsidRPr="008C02F3">
              <w:t>Сумм на плановый период</w:t>
            </w:r>
          </w:p>
        </w:tc>
      </w:tr>
      <w:tr w:rsidR="002774E1" w:rsidRPr="008C02F3" w:rsidTr="002774E1">
        <w:tc>
          <w:tcPr>
            <w:tcW w:w="3364" w:type="dxa"/>
            <w:vMerge/>
          </w:tcPr>
          <w:p w:rsidR="002774E1" w:rsidRPr="008C02F3" w:rsidRDefault="002774E1" w:rsidP="002774E1"/>
        </w:tc>
        <w:tc>
          <w:tcPr>
            <w:tcW w:w="4429" w:type="dxa"/>
            <w:vMerge/>
          </w:tcPr>
          <w:p w:rsidR="002774E1" w:rsidRPr="008C02F3" w:rsidRDefault="002774E1" w:rsidP="002774E1"/>
        </w:tc>
        <w:tc>
          <w:tcPr>
            <w:tcW w:w="1872" w:type="dxa"/>
          </w:tcPr>
          <w:p w:rsidR="002774E1" w:rsidRPr="008C02F3" w:rsidRDefault="002774E1" w:rsidP="002774E1">
            <w:pPr>
              <w:pStyle w:val="ConsPlusNormal"/>
              <w:jc w:val="center"/>
            </w:pPr>
            <w:r w:rsidRPr="008C02F3">
              <w:t>первый год</w:t>
            </w:r>
          </w:p>
        </w:tc>
        <w:tc>
          <w:tcPr>
            <w:tcW w:w="2406" w:type="dxa"/>
          </w:tcPr>
          <w:p w:rsidR="002774E1" w:rsidRPr="008C02F3" w:rsidRDefault="002774E1" w:rsidP="002774E1">
            <w:pPr>
              <w:pStyle w:val="ConsPlusNormal"/>
              <w:jc w:val="center"/>
            </w:pPr>
            <w:r w:rsidRPr="008C02F3">
              <w:t>второй год</w:t>
            </w:r>
          </w:p>
        </w:tc>
      </w:tr>
      <w:tr w:rsidR="002774E1" w:rsidRPr="008C02F3" w:rsidTr="002774E1">
        <w:tc>
          <w:tcPr>
            <w:tcW w:w="3364" w:type="dxa"/>
          </w:tcPr>
          <w:p w:rsidR="002774E1" w:rsidRPr="008C02F3" w:rsidRDefault="002774E1" w:rsidP="002774E1">
            <w:pPr>
              <w:pStyle w:val="ConsPlusNormal"/>
              <w:jc w:val="center"/>
            </w:pPr>
            <w:r w:rsidRPr="008C02F3">
              <w:t>1</w:t>
            </w:r>
          </w:p>
        </w:tc>
        <w:tc>
          <w:tcPr>
            <w:tcW w:w="4429" w:type="dxa"/>
          </w:tcPr>
          <w:p w:rsidR="002774E1" w:rsidRPr="008C02F3" w:rsidRDefault="002774E1" w:rsidP="002774E1">
            <w:pPr>
              <w:pStyle w:val="ConsPlusNormal"/>
              <w:jc w:val="center"/>
            </w:pPr>
            <w:r w:rsidRPr="008C02F3">
              <w:t>2</w:t>
            </w:r>
          </w:p>
        </w:tc>
        <w:tc>
          <w:tcPr>
            <w:tcW w:w="1872" w:type="dxa"/>
          </w:tcPr>
          <w:p w:rsidR="002774E1" w:rsidRPr="008C02F3" w:rsidRDefault="002774E1" w:rsidP="002774E1">
            <w:pPr>
              <w:pStyle w:val="ConsPlusNormal"/>
              <w:jc w:val="center"/>
            </w:pPr>
            <w:r w:rsidRPr="008C02F3">
              <w:t>3</w:t>
            </w:r>
          </w:p>
        </w:tc>
        <w:tc>
          <w:tcPr>
            <w:tcW w:w="2406" w:type="dxa"/>
          </w:tcPr>
          <w:p w:rsidR="002774E1" w:rsidRPr="008C02F3" w:rsidRDefault="002774E1" w:rsidP="002774E1">
            <w:pPr>
              <w:pStyle w:val="ConsPlusNormal"/>
              <w:jc w:val="center"/>
            </w:pPr>
            <w:r w:rsidRPr="008C02F3">
              <w:t>4</w:t>
            </w:r>
          </w:p>
        </w:tc>
      </w:tr>
      <w:tr w:rsidR="002774E1" w:rsidRPr="008C02F3" w:rsidTr="002774E1">
        <w:tc>
          <w:tcPr>
            <w:tcW w:w="3364" w:type="dxa"/>
          </w:tcPr>
          <w:p w:rsidR="002774E1" w:rsidRPr="008C02F3" w:rsidRDefault="002774E1" w:rsidP="002774E1">
            <w:pPr>
              <w:pStyle w:val="ConsPlusNormal"/>
              <w:jc w:val="both"/>
            </w:pPr>
            <w:r w:rsidRPr="008C02F3">
              <w:t>остаток на начало дня</w:t>
            </w:r>
          </w:p>
        </w:tc>
        <w:tc>
          <w:tcPr>
            <w:tcW w:w="4429" w:type="dxa"/>
          </w:tcPr>
          <w:p w:rsidR="002774E1" w:rsidRPr="008C02F3" w:rsidRDefault="002774E1" w:rsidP="002774E1">
            <w:pPr>
              <w:pStyle w:val="ConsPlusNormal"/>
              <w:jc w:val="both"/>
            </w:pPr>
          </w:p>
        </w:tc>
        <w:tc>
          <w:tcPr>
            <w:tcW w:w="1872" w:type="dxa"/>
          </w:tcPr>
          <w:p w:rsidR="002774E1" w:rsidRPr="008C02F3" w:rsidRDefault="002774E1" w:rsidP="002774E1">
            <w:pPr>
              <w:pStyle w:val="ConsPlusNormal"/>
              <w:jc w:val="both"/>
            </w:pPr>
          </w:p>
        </w:tc>
        <w:tc>
          <w:tcPr>
            <w:tcW w:w="2406" w:type="dxa"/>
          </w:tcPr>
          <w:p w:rsidR="002774E1" w:rsidRPr="008C02F3" w:rsidRDefault="002774E1" w:rsidP="002774E1">
            <w:pPr>
              <w:pStyle w:val="ConsPlusNormal"/>
              <w:jc w:val="both"/>
            </w:pPr>
          </w:p>
        </w:tc>
      </w:tr>
      <w:tr w:rsidR="002774E1" w:rsidRPr="008C02F3" w:rsidTr="002774E1">
        <w:tc>
          <w:tcPr>
            <w:tcW w:w="3364" w:type="dxa"/>
          </w:tcPr>
          <w:p w:rsidR="002774E1" w:rsidRPr="008C02F3" w:rsidRDefault="002774E1" w:rsidP="002774E1">
            <w:pPr>
              <w:pStyle w:val="ConsPlusNormal"/>
              <w:jc w:val="both"/>
            </w:pPr>
            <w:r w:rsidRPr="008C02F3">
              <w:t>остаток на конец дня</w:t>
            </w:r>
          </w:p>
        </w:tc>
        <w:tc>
          <w:tcPr>
            <w:tcW w:w="4429" w:type="dxa"/>
          </w:tcPr>
          <w:p w:rsidR="002774E1" w:rsidRPr="008C02F3" w:rsidRDefault="002774E1" w:rsidP="002774E1">
            <w:pPr>
              <w:pStyle w:val="ConsPlusNormal"/>
              <w:jc w:val="both"/>
            </w:pPr>
          </w:p>
        </w:tc>
        <w:tc>
          <w:tcPr>
            <w:tcW w:w="1872" w:type="dxa"/>
          </w:tcPr>
          <w:p w:rsidR="002774E1" w:rsidRPr="008C02F3" w:rsidRDefault="002774E1" w:rsidP="002774E1">
            <w:pPr>
              <w:pStyle w:val="ConsPlusNormal"/>
              <w:jc w:val="both"/>
            </w:pPr>
          </w:p>
        </w:tc>
        <w:tc>
          <w:tcPr>
            <w:tcW w:w="2406" w:type="dxa"/>
          </w:tcPr>
          <w:p w:rsidR="002774E1" w:rsidRPr="008C02F3" w:rsidRDefault="002774E1" w:rsidP="002774E1">
            <w:pPr>
              <w:pStyle w:val="ConsPlusNormal"/>
              <w:jc w:val="both"/>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2. Доведенные бюджетные ассигнования</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2.1. Бюджетные ассигнования</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69"/>
        <w:gridCol w:w="460"/>
        <w:gridCol w:w="593"/>
        <w:gridCol w:w="948"/>
        <w:gridCol w:w="3738"/>
        <w:gridCol w:w="1638"/>
        <w:gridCol w:w="2028"/>
      </w:tblGrid>
      <w:tr w:rsidR="002774E1" w:rsidRPr="008C02F3" w:rsidTr="00674609">
        <w:tc>
          <w:tcPr>
            <w:tcW w:w="737" w:type="dxa"/>
            <w:vMerge w:val="restart"/>
          </w:tcPr>
          <w:p w:rsidR="002774E1" w:rsidRPr="008C02F3" w:rsidRDefault="002774E1" w:rsidP="002774E1">
            <w:pPr>
              <w:pStyle w:val="ConsPlusNormal"/>
              <w:jc w:val="center"/>
            </w:pPr>
            <w:r w:rsidRPr="008C02F3">
              <w:t xml:space="preserve">N </w:t>
            </w:r>
            <w:proofErr w:type="spellStart"/>
            <w:proofErr w:type="gramStart"/>
            <w:r w:rsidRPr="008C02F3">
              <w:t>п</w:t>
            </w:r>
            <w:proofErr w:type="spellEnd"/>
            <w:proofErr w:type="gramEnd"/>
            <w:r w:rsidRPr="008C02F3">
              <w:t>/</w:t>
            </w:r>
            <w:proofErr w:type="spellStart"/>
            <w:r w:rsidRPr="008C02F3">
              <w:t>п</w:t>
            </w:r>
            <w:proofErr w:type="spellEnd"/>
          </w:p>
        </w:tc>
        <w:tc>
          <w:tcPr>
            <w:tcW w:w="3970" w:type="dxa"/>
            <w:gridSpan w:val="4"/>
          </w:tcPr>
          <w:p w:rsidR="002774E1" w:rsidRPr="008C02F3" w:rsidRDefault="002774E1" w:rsidP="002774E1">
            <w:pPr>
              <w:pStyle w:val="ConsPlusNormal"/>
              <w:jc w:val="center"/>
            </w:pPr>
            <w:r w:rsidRPr="008C02F3">
              <w:t>Документ</w:t>
            </w:r>
          </w:p>
        </w:tc>
        <w:tc>
          <w:tcPr>
            <w:tcW w:w="3738" w:type="dxa"/>
            <w:vMerge w:val="restart"/>
          </w:tcPr>
          <w:p w:rsidR="002774E1" w:rsidRPr="008C02F3" w:rsidRDefault="002774E1" w:rsidP="002774E1">
            <w:pPr>
              <w:pStyle w:val="ConsPlusNormal"/>
              <w:jc w:val="center"/>
            </w:pPr>
            <w:r w:rsidRPr="008C02F3">
              <w:t>Сумма на текущий финансовый год</w:t>
            </w:r>
          </w:p>
        </w:tc>
        <w:tc>
          <w:tcPr>
            <w:tcW w:w="3666" w:type="dxa"/>
            <w:gridSpan w:val="2"/>
          </w:tcPr>
          <w:p w:rsidR="002774E1" w:rsidRPr="008C02F3" w:rsidRDefault="002774E1" w:rsidP="002774E1">
            <w:pPr>
              <w:pStyle w:val="ConsPlusNormal"/>
              <w:jc w:val="center"/>
            </w:pPr>
            <w:r w:rsidRPr="008C02F3">
              <w:t>Сумма на плановый период</w:t>
            </w:r>
          </w:p>
        </w:tc>
      </w:tr>
      <w:tr w:rsidR="002774E1" w:rsidRPr="008C02F3" w:rsidTr="00674609">
        <w:tc>
          <w:tcPr>
            <w:tcW w:w="737" w:type="dxa"/>
            <w:vMerge/>
          </w:tcPr>
          <w:p w:rsidR="002774E1" w:rsidRPr="008C02F3" w:rsidRDefault="002774E1" w:rsidP="002774E1"/>
        </w:tc>
        <w:tc>
          <w:tcPr>
            <w:tcW w:w="1969" w:type="dxa"/>
          </w:tcPr>
          <w:p w:rsidR="002774E1" w:rsidRPr="008C02F3" w:rsidRDefault="002774E1" w:rsidP="002774E1">
            <w:pPr>
              <w:pStyle w:val="ConsPlusNormal"/>
              <w:jc w:val="center"/>
            </w:pPr>
            <w:r w:rsidRPr="008C02F3">
              <w:t>наименование</w:t>
            </w:r>
          </w:p>
        </w:tc>
        <w:tc>
          <w:tcPr>
            <w:tcW w:w="1053" w:type="dxa"/>
            <w:gridSpan w:val="2"/>
          </w:tcPr>
          <w:p w:rsidR="002774E1" w:rsidRPr="008C02F3" w:rsidRDefault="002774E1" w:rsidP="002774E1">
            <w:pPr>
              <w:pStyle w:val="ConsPlusNormal"/>
              <w:jc w:val="center"/>
            </w:pPr>
            <w:r w:rsidRPr="008C02F3">
              <w:t>номер</w:t>
            </w:r>
          </w:p>
        </w:tc>
        <w:tc>
          <w:tcPr>
            <w:tcW w:w="948" w:type="dxa"/>
          </w:tcPr>
          <w:p w:rsidR="002774E1" w:rsidRPr="008C02F3" w:rsidRDefault="002774E1" w:rsidP="002774E1">
            <w:pPr>
              <w:pStyle w:val="ConsPlusNormal"/>
              <w:jc w:val="center"/>
            </w:pPr>
            <w:r w:rsidRPr="008C02F3">
              <w:t>дата</w:t>
            </w:r>
          </w:p>
        </w:tc>
        <w:tc>
          <w:tcPr>
            <w:tcW w:w="3738" w:type="dxa"/>
            <w:vMerge/>
          </w:tcPr>
          <w:p w:rsidR="002774E1" w:rsidRPr="008C02F3" w:rsidRDefault="002774E1" w:rsidP="002774E1"/>
        </w:tc>
        <w:tc>
          <w:tcPr>
            <w:tcW w:w="1638" w:type="dxa"/>
          </w:tcPr>
          <w:p w:rsidR="002774E1" w:rsidRPr="008C02F3" w:rsidRDefault="002774E1" w:rsidP="002774E1">
            <w:pPr>
              <w:pStyle w:val="ConsPlusNormal"/>
              <w:jc w:val="center"/>
            </w:pPr>
            <w:r w:rsidRPr="008C02F3">
              <w:t>первый год</w:t>
            </w:r>
          </w:p>
        </w:tc>
        <w:tc>
          <w:tcPr>
            <w:tcW w:w="2028" w:type="dxa"/>
          </w:tcPr>
          <w:p w:rsidR="002774E1" w:rsidRPr="008C02F3" w:rsidRDefault="002774E1" w:rsidP="002774E1">
            <w:pPr>
              <w:pStyle w:val="ConsPlusNormal"/>
              <w:jc w:val="center"/>
            </w:pPr>
            <w:r w:rsidRPr="008C02F3">
              <w:t>второй год</w:t>
            </w:r>
          </w:p>
        </w:tc>
      </w:tr>
      <w:tr w:rsidR="002774E1" w:rsidRPr="008C02F3" w:rsidTr="00674609">
        <w:tc>
          <w:tcPr>
            <w:tcW w:w="737" w:type="dxa"/>
          </w:tcPr>
          <w:p w:rsidR="002774E1" w:rsidRPr="008C02F3" w:rsidRDefault="002774E1" w:rsidP="002774E1">
            <w:pPr>
              <w:pStyle w:val="ConsPlusNormal"/>
              <w:jc w:val="center"/>
            </w:pPr>
            <w:r w:rsidRPr="008C02F3">
              <w:t>1</w:t>
            </w:r>
          </w:p>
        </w:tc>
        <w:tc>
          <w:tcPr>
            <w:tcW w:w="1969" w:type="dxa"/>
          </w:tcPr>
          <w:p w:rsidR="002774E1" w:rsidRPr="008C02F3" w:rsidRDefault="002774E1" w:rsidP="002774E1">
            <w:pPr>
              <w:pStyle w:val="ConsPlusNormal"/>
              <w:jc w:val="center"/>
            </w:pPr>
            <w:r w:rsidRPr="008C02F3">
              <w:t>2</w:t>
            </w:r>
          </w:p>
        </w:tc>
        <w:tc>
          <w:tcPr>
            <w:tcW w:w="1053" w:type="dxa"/>
            <w:gridSpan w:val="2"/>
          </w:tcPr>
          <w:p w:rsidR="002774E1" w:rsidRPr="008C02F3" w:rsidRDefault="002774E1" w:rsidP="002774E1">
            <w:pPr>
              <w:pStyle w:val="ConsPlusNormal"/>
              <w:jc w:val="center"/>
            </w:pPr>
            <w:r w:rsidRPr="008C02F3">
              <w:t>3</w:t>
            </w:r>
          </w:p>
        </w:tc>
        <w:tc>
          <w:tcPr>
            <w:tcW w:w="948" w:type="dxa"/>
          </w:tcPr>
          <w:p w:rsidR="002774E1" w:rsidRPr="008C02F3" w:rsidRDefault="002774E1" w:rsidP="002774E1">
            <w:pPr>
              <w:pStyle w:val="ConsPlusNormal"/>
              <w:jc w:val="center"/>
            </w:pPr>
            <w:r w:rsidRPr="008C02F3">
              <w:t>4</w:t>
            </w:r>
          </w:p>
        </w:tc>
        <w:tc>
          <w:tcPr>
            <w:tcW w:w="3738" w:type="dxa"/>
          </w:tcPr>
          <w:p w:rsidR="002774E1" w:rsidRPr="008C02F3" w:rsidRDefault="002774E1" w:rsidP="002774E1">
            <w:pPr>
              <w:pStyle w:val="ConsPlusNormal"/>
              <w:jc w:val="center"/>
            </w:pPr>
            <w:r w:rsidRPr="008C02F3">
              <w:t>5</w:t>
            </w:r>
          </w:p>
        </w:tc>
        <w:tc>
          <w:tcPr>
            <w:tcW w:w="1638" w:type="dxa"/>
          </w:tcPr>
          <w:p w:rsidR="002774E1" w:rsidRPr="008C02F3" w:rsidRDefault="002774E1" w:rsidP="002774E1">
            <w:pPr>
              <w:pStyle w:val="ConsPlusNormal"/>
              <w:jc w:val="center"/>
            </w:pPr>
            <w:r w:rsidRPr="008C02F3">
              <w:t>6</w:t>
            </w:r>
          </w:p>
        </w:tc>
        <w:tc>
          <w:tcPr>
            <w:tcW w:w="2028" w:type="dxa"/>
          </w:tcPr>
          <w:p w:rsidR="002774E1" w:rsidRPr="008C02F3" w:rsidRDefault="002774E1" w:rsidP="002774E1">
            <w:pPr>
              <w:pStyle w:val="ConsPlusNormal"/>
              <w:jc w:val="center"/>
            </w:pPr>
            <w:r w:rsidRPr="008C02F3">
              <w:t>7</w:t>
            </w: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1053" w:type="dxa"/>
            <w:gridSpan w:val="2"/>
          </w:tcPr>
          <w:p w:rsidR="002774E1" w:rsidRPr="008C02F3" w:rsidRDefault="002774E1" w:rsidP="002774E1">
            <w:pPr>
              <w:pStyle w:val="ConsPlusNormal"/>
            </w:pPr>
          </w:p>
        </w:tc>
        <w:tc>
          <w:tcPr>
            <w:tcW w:w="948" w:type="dxa"/>
          </w:tcPr>
          <w:p w:rsidR="002774E1" w:rsidRPr="008C02F3" w:rsidRDefault="002774E1" w:rsidP="002774E1">
            <w:pPr>
              <w:pStyle w:val="ConsPlusNormal"/>
            </w:pPr>
          </w:p>
        </w:tc>
        <w:tc>
          <w:tcPr>
            <w:tcW w:w="37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028" w:type="dxa"/>
          </w:tcPr>
          <w:p w:rsidR="002774E1" w:rsidRPr="008C02F3" w:rsidRDefault="002774E1" w:rsidP="002774E1">
            <w:pPr>
              <w:pStyle w:val="ConsPlusNormal"/>
            </w:pP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1053" w:type="dxa"/>
            <w:gridSpan w:val="2"/>
          </w:tcPr>
          <w:p w:rsidR="002774E1" w:rsidRPr="008C02F3" w:rsidRDefault="002774E1" w:rsidP="002774E1">
            <w:pPr>
              <w:pStyle w:val="ConsPlusNormal"/>
            </w:pPr>
          </w:p>
        </w:tc>
        <w:tc>
          <w:tcPr>
            <w:tcW w:w="948" w:type="dxa"/>
          </w:tcPr>
          <w:p w:rsidR="002774E1" w:rsidRPr="008C02F3" w:rsidRDefault="002774E1" w:rsidP="002774E1">
            <w:pPr>
              <w:pStyle w:val="ConsPlusNormal"/>
            </w:pPr>
          </w:p>
        </w:tc>
        <w:tc>
          <w:tcPr>
            <w:tcW w:w="37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028" w:type="dxa"/>
          </w:tcPr>
          <w:p w:rsidR="002774E1" w:rsidRPr="008C02F3" w:rsidRDefault="002774E1" w:rsidP="002774E1">
            <w:pPr>
              <w:pStyle w:val="ConsPlusNormal"/>
            </w:pP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1053" w:type="dxa"/>
            <w:gridSpan w:val="2"/>
          </w:tcPr>
          <w:p w:rsidR="002774E1" w:rsidRPr="008C02F3" w:rsidRDefault="002774E1" w:rsidP="002774E1">
            <w:pPr>
              <w:pStyle w:val="ConsPlusNormal"/>
            </w:pPr>
          </w:p>
        </w:tc>
        <w:tc>
          <w:tcPr>
            <w:tcW w:w="948" w:type="dxa"/>
          </w:tcPr>
          <w:p w:rsidR="002774E1" w:rsidRPr="008C02F3" w:rsidRDefault="002774E1" w:rsidP="002774E1">
            <w:pPr>
              <w:pStyle w:val="ConsPlusNormal"/>
            </w:pPr>
          </w:p>
        </w:tc>
        <w:tc>
          <w:tcPr>
            <w:tcW w:w="37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028" w:type="dxa"/>
          </w:tcPr>
          <w:p w:rsidR="002774E1" w:rsidRPr="008C02F3" w:rsidRDefault="002774E1" w:rsidP="002774E1">
            <w:pPr>
              <w:pStyle w:val="ConsPlusNormal"/>
            </w:pP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1053" w:type="dxa"/>
            <w:gridSpan w:val="2"/>
          </w:tcPr>
          <w:p w:rsidR="002774E1" w:rsidRPr="008C02F3" w:rsidRDefault="002774E1" w:rsidP="002774E1">
            <w:pPr>
              <w:pStyle w:val="ConsPlusNormal"/>
            </w:pPr>
          </w:p>
        </w:tc>
        <w:tc>
          <w:tcPr>
            <w:tcW w:w="948" w:type="dxa"/>
          </w:tcPr>
          <w:p w:rsidR="002774E1" w:rsidRPr="008C02F3" w:rsidRDefault="002774E1" w:rsidP="002774E1">
            <w:pPr>
              <w:pStyle w:val="ConsPlusNormal"/>
            </w:pPr>
          </w:p>
        </w:tc>
        <w:tc>
          <w:tcPr>
            <w:tcW w:w="37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028" w:type="dxa"/>
          </w:tcPr>
          <w:p w:rsidR="002774E1" w:rsidRPr="008C02F3" w:rsidRDefault="002774E1" w:rsidP="002774E1">
            <w:pPr>
              <w:pStyle w:val="ConsPlusNormal"/>
            </w:pP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1053" w:type="dxa"/>
            <w:gridSpan w:val="2"/>
          </w:tcPr>
          <w:p w:rsidR="002774E1" w:rsidRPr="008C02F3" w:rsidRDefault="002774E1" w:rsidP="002774E1">
            <w:pPr>
              <w:pStyle w:val="ConsPlusNormal"/>
            </w:pPr>
          </w:p>
        </w:tc>
        <w:tc>
          <w:tcPr>
            <w:tcW w:w="948" w:type="dxa"/>
          </w:tcPr>
          <w:p w:rsidR="002774E1" w:rsidRPr="008C02F3" w:rsidRDefault="002774E1" w:rsidP="002774E1">
            <w:pPr>
              <w:pStyle w:val="ConsPlusNormal"/>
            </w:pPr>
          </w:p>
        </w:tc>
        <w:tc>
          <w:tcPr>
            <w:tcW w:w="37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028" w:type="dxa"/>
          </w:tcPr>
          <w:p w:rsidR="002774E1" w:rsidRPr="008C02F3" w:rsidRDefault="002774E1" w:rsidP="002774E1">
            <w:pPr>
              <w:pStyle w:val="ConsPlusNormal"/>
            </w:pP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1053" w:type="dxa"/>
            <w:gridSpan w:val="2"/>
          </w:tcPr>
          <w:p w:rsidR="002774E1" w:rsidRPr="008C02F3" w:rsidRDefault="002774E1" w:rsidP="002774E1">
            <w:pPr>
              <w:pStyle w:val="ConsPlusNormal"/>
            </w:pPr>
          </w:p>
        </w:tc>
        <w:tc>
          <w:tcPr>
            <w:tcW w:w="948" w:type="dxa"/>
          </w:tcPr>
          <w:p w:rsidR="002774E1" w:rsidRPr="008C02F3" w:rsidRDefault="002774E1" w:rsidP="002774E1">
            <w:pPr>
              <w:pStyle w:val="ConsPlusNormal"/>
            </w:pPr>
          </w:p>
        </w:tc>
        <w:tc>
          <w:tcPr>
            <w:tcW w:w="37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028" w:type="dxa"/>
          </w:tcPr>
          <w:p w:rsidR="002774E1" w:rsidRPr="008C02F3" w:rsidRDefault="002774E1" w:rsidP="002774E1">
            <w:pPr>
              <w:pStyle w:val="ConsPlusNormal"/>
            </w:pPr>
          </w:p>
        </w:tc>
      </w:tr>
      <w:tr w:rsidR="002774E1" w:rsidRPr="008C02F3" w:rsidTr="00674609">
        <w:tc>
          <w:tcPr>
            <w:tcW w:w="737" w:type="dxa"/>
          </w:tcPr>
          <w:p w:rsidR="002774E1" w:rsidRPr="008C02F3" w:rsidRDefault="002774E1" w:rsidP="002774E1">
            <w:pPr>
              <w:pStyle w:val="ConsPlusNormal"/>
            </w:pPr>
          </w:p>
        </w:tc>
        <w:tc>
          <w:tcPr>
            <w:tcW w:w="1969" w:type="dxa"/>
          </w:tcPr>
          <w:p w:rsidR="002774E1" w:rsidRPr="008C02F3" w:rsidRDefault="002774E1" w:rsidP="002774E1">
            <w:pPr>
              <w:pStyle w:val="ConsPlusNormal"/>
            </w:pPr>
          </w:p>
        </w:tc>
        <w:tc>
          <w:tcPr>
            <w:tcW w:w="1053" w:type="dxa"/>
            <w:gridSpan w:val="2"/>
          </w:tcPr>
          <w:p w:rsidR="002774E1" w:rsidRPr="008C02F3" w:rsidRDefault="002774E1" w:rsidP="002774E1">
            <w:pPr>
              <w:pStyle w:val="ConsPlusNormal"/>
            </w:pPr>
          </w:p>
        </w:tc>
        <w:tc>
          <w:tcPr>
            <w:tcW w:w="948" w:type="dxa"/>
          </w:tcPr>
          <w:p w:rsidR="002774E1" w:rsidRPr="008C02F3" w:rsidRDefault="002774E1" w:rsidP="002774E1">
            <w:pPr>
              <w:pStyle w:val="ConsPlusNormal"/>
            </w:pPr>
          </w:p>
        </w:tc>
        <w:tc>
          <w:tcPr>
            <w:tcW w:w="37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028" w:type="dxa"/>
          </w:tcPr>
          <w:p w:rsidR="002774E1" w:rsidRPr="008C02F3" w:rsidRDefault="002774E1" w:rsidP="002774E1">
            <w:pPr>
              <w:pStyle w:val="ConsPlusNormal"/>
            </w:pPr>
          </w:p>
        </w:tc>
      </w:tr>
      <w:tr w:rsidR="002774E1" w:rsidRPr="008C02F3" w:rsidTr="00674609">
        <w:tblPrEx>
          <w:tblBorders>
            <w:left w:val="nil"/>
          </w:tblBorders>
        </w:tblPrEx>
        <w:tc>
          <w:tcPr>
            <w:tcW w:w="3166" w:type="dxa"/>
            <w:gridSpan w:val="3"/>
            <w:tcBorders>
              <w:left w:val="nil"/>
              <w:bottom w:val="nil"/>
            </w:tcBorders>
          </w:tcPr>
          <w:p w:rsidR="002774E1" w:rsidRPr="008C02F3" w:rsidRDefault="002774E1" w:rsidP="002774E1">
            <w:pPr>
              <w:pStyle w:val="ConsPlusNormal"/>
            </w:pPr>
          </w:p>
        </w:tc>
        <w:tc>
          <w:tcPr>
            <w:tcW w:w="1541" w:type="dxa"/>
            <w:gridSpan w:val="2"/>
          </w:tcPr>
          <w:p w:rsidR="002774E1" w:rsidRPr="008C02F3" w:rsidRDefault="002774E1" w:rsidP="002774E1">
            <w:pPr>
              <w:pStyle w:val="ConsPlusNormal"/>
              <w:jc w:val="both"/>
            </w:pPr>
            <w:r w:rsidRPr="008C02F3">
              <w:t>Итого</w:t>
            </w:r>
          </w:p>
        </w:tc>
        <w:tc>
          <w:tcPr>
            <w:tcW w:w="37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2028"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Номер лицевого счета ____</w:t>
      </w:r>
    </w:p>
    <w:p w:rsidR="002774E1" w:rsidRPr="008C02F3" w:rsidRDefault="002774E1" w:rsidP="002774E1">
      <w:pPr>
        <w:pStyle w:val="ConsPlusNonformat"/>
        <w:jc w:val="both"/>
      </w:pPr>
      <w:r w:rsidRPr="008C02F3">
        <w:t xml:space="preserve">                                                  на "___" 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3. Операции с источниками финансирования дефицита бюджета</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lastRenderedPageBreak/>
        <w:t xml:space="preserve">                3.1. Изменение остатков на лицевом счете</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4349"/>
        <w:gridCol w:w="4081"/>
      </w:tblGrid>
      <w:tr w:rsidR="002774E1" w:rsidRPr="008C02F3" w:rsidTr="002774E1">
        <w:tc>
          <w:tcPr>
            <w:tcW w:w="2820" w:type="dxa"/>
          </w:tcPr>
          <w:p w:rsidR="002774E1" w:rsidRPr="008C02F3" w:rsidRDefault="002774E1" w:rsidP="002774E1">
            <w:pPr>
              <w:pStyle w:val="ConsPlusNormal"/>
              <w:jc w:val="center"/>
            </w:pPr>
            <w:r w:rsidRPr="008C02F3">
              <w:t>Наименование показателя</w:t>
            </w:r>
          </w:p>
        </w:tc>
        <w:tc>
          <w:tcPr>
            <w:tcW w:w="4349" w:type="dxa"/>
          </w:tcPr>
          <w:p w:rsidR="002774E1" w:rsidRPr="008C02F3" w:rsidRDefault="002774E1" w:rsidP="002774E1">
            <w:pPr>
              <w:pStyle w:val="ConsPlusNormal"/>
              <w:jc w:val="center"/>
            </w:pPr>
            <w:r w:rsidRPr="008C02F3">
              <w:t>Поступления (с начала текущего финансового года)</w:t>
            </w:r>
          </w:p>
        </w:tc>
        <w:tc>
          <w:tcPr>
            <w:tcW w:w="4081" w:type="dxa"/>
          </w:tcPr>
          <w:p w:rsidR="002774E1" w:rsidRPr="008C02F3" w:rsidRDefault="002774E1" w:rsidP="002774E1">
            <w:pPr>
              <w:pStyle w:val="ConsPlusNormal"/>
              <w:jc w:val="center"/>
            </w:pPr>
            <w:r w:rsidRPr="008C02F3">
              <w:t>Выплаты (с начала текущего финансового года)</w:t>
            </w:r>
          </w:p>
        </w:tc>
      </w:tr>
      <w:tr w:rsidR="002774E1" w:rsidRPr="008C02F3" w:rsidTr="002774E1">
        <w:tc>
          <w:tcPr>
            <w:tcW w:w="2820" w:type="dxa"/>
          </w:tcPr>
          <w:p w:rsidR="002774E1" w:rsidRPr="008C02F3" w:rsidRDefault="002774E1" w:rsidP="002774E1">
            <w:pPr>
              <w:pStyle w:val="ConsPlusNormal"/>
              <w:jc w:val="center"/>
            </w:pPr>
            <w:r w:rsidRPr="008C02F3">
              <w:t>1</w:t>
            </w:r>
          </w:p>
        </w:tc>
        <w:tc>
          <w:tcPr>
            <w:tcW w:w="4349" w:type="dxa"/>
          </w:tcPr>
          <w:p w:rsidR="002774E1" w:rsidRPr="008C02F3" w:rsidRDefault="002774E1" w:rsidP="002774E1">
            <w:pPr>
              <w:pStyle w:val="ConsPlusNormal"/>
              <w:jc w:val="center"/>
            </w:pPr>
            <w:r w:rsidRPr="008C02F3">
              <w:t>2</w:t>
            </w:r>
          </w:p>
        </w:tc>
        <w:tc>
          <w:tcPr>
            <w:tcW w:w="4081" w:type="dxa"/>
          </w:tcPr>
          <w:p w:rsidR="002774E1" w:rsidRPr="008C02F3" w:rsidRDefault="002774E1" w:rsidP="002774E1">
            <w:pPr>
              <w:pStyle w:val="ConsPlusNormal"/>
              <w:jc w:val="center"/>
            </w:pPr>
            <w:r w:rsidRPr="008C02F3">
              <w:t>3</w:t>
            </w:r>
          </w:p>
        </w:tc>
      </w:tr>
      <w:tr w:rsidR="002774E1" w:rsidRPr="008C02F3" w:rsidTr="002774E1">
        <w:tc>
          <w:tcPr>
            <w:tcW w:w="2820" w:type="dxa"/>
          </w:tcPr>
          <w:p w:rsidR="002774E1" w:rsidRPr="008C02F3" w:rsidRDefault="002774E1" w:rsidP="002774E1">
            <w:pPr>
              <w:pStyle w:val="ConsPlusNormal"/>
              <w:jc w:val="both"/>
            </w:pPr>
            <w:r w:rsidRPr="008C02F3">
              <w:t>на начало дня</w:t>
            </w:r>
          </w:p>
        </w:tc>
        <w:tc>
          <w:tcPr>
            <w:tcW w:w="4349" w:type="dxa"/>
          </w:tcPr>
          <w:p w:rsidR="002774E1" w:rsidRPr="008C02F3" w:rsidRDefault="002774E1" w:rsidP="002774E1">
            <w:pPr>
              <w:pStyle w:val="ConsPlusNormal"/>
              <w:jc w:val="both"/>
            </w:pPr>
          </w:p>
        </w:tc>
        <w:tc>
          <w:tcPr>
            <w:tcW w:w="4081" w:type="dxa"/>
          </w:tcPr>
          <w:p w:rsidR="002774E1" w:rsidRPr="008C02F3" w:rsidRDefault="002774E1" w:rsidP="002774E1">
            <w:pPr>
              <w:pStyle w:val="ConsPlusNormal"/>
              <w:jc w:val="both"/>
            </w:pPr>
          </w:p>
        </w:tc>
      </w:tr>
      <w:tr w:rsidR="002774E1" w:rsidRPr="008C02F3" w:rsidTr="002774E1">
        <w:tc>
          <w:tcPr>
            <w:tcW w:w="2820" w:type="dxa"/>
          </w:tcPr>
          <w:p w:rsidR="002774E1" w:rsidRPr="008C02F3" w:rsidRDefault="002774E1" w:rsidP="002774E1">
            <w:pPr>
              <w:pStyle w:val="ConsPlusNormal"/>
              <w:jc w:val="both"/>
            </w:pPr>
            <w:r w:rsidRPr="008C02F3">
              <w:t>на конец дня</w:t>
            </w:r>
          </w:p>
        </w:tc>
        <w:tc>
          <w:tcPr>
            <w:tcW w:w="4349" w:type="dxa"/>
          </w:tcPr>
          <w:p w:rsidR="002774E1" w:rsidRPr="008C02F3" w:rsidRDefault="002774E1" w:rsidP="002774E1">
            <w:pPr>
              <w:pStyle w:val="ConsPlusNormal"/>
              <w:jc w:val="both"/>
            </w:pPr>
          </w:p>
        </w:tc>
        <w:tc>
          <w:tcPr>
            <w:tcW w:w="4081" w:type="dxa"/>
          </w:tcPr>
          <w:p w:rsidR="002774E1" w:rsidRPr="008C02F3" w:rsidRDefault="002774E1" w:rsidP="002774E1">
            <w:pPr>
              <w:pStyle w:val="ConsPlusNormal"/>
              <w:jc w:val="both"/>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3.2. Поступления</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9"/>
        <w:gridCol w:w="1998"/>
        <w:gridCol w:w="1755"/>
        <w:gridCol w:w="1043"/>
        <w:gridCol w:w="1063"/>
        <w:gridCol w:w="3042"/>
      </w:tblGrid>
      <w:tr w:rsidR="002774E1" w:rsidRPr="008C02F3" w:rsidTr="002774E1">
        <w:tc>
          <w:tcPr>
            <w:tcW w:w="829" w:type="dxa"/>
            <w:vMerge w:val="restart"/>
          </w:tcPr>
          <w:p w:rsidR="002774E1" w:rsidRPr="008C02F3" w:rsidRDefault="002774E1" w:rsidP="002774E1">
            <w:pPr>
              <w:pStyle w:val="ConsPlusNormal"/>
              <w:jc w:val="center"/>
            </w:pPr>
            <w:r w:rsidRPr="008C02F3">
              <w:t xml:space="preserve">N </w:t>
            </w:r>
            <w:proofErr w:type="spellStart"/>
            <w:proofErr w:type="gramStart"/>
            <w:r w:rsidRPr="008C02F3">
              <w:t>п</w:t>
            </w:r>
            <w:proofErr w:type="spellEnd"/>
            <w:proofErr w:type="gramEnd"/>
            <w:r w:rsidRPr="008C02F3">
              <w:t>/</w:t>
            </w:r>
            <w:proofErr w:type="spellStart"/>
            <w:r w:rsidRPr="008C02F3">
              <w:t>п</w:t>
            </w:r>
            <w:proofErr w:type="spellEnd"/>
          </w:p>
        </w:tc>
        <w:tc>
          <w:tcPr>
            <w:tcW w:w="5859" w:type="dxa"/>
            <w:gridSpan w:val="4"/>
          </w:tcPr>
          <w:p w:rsidR="002774E1" w:rsidRPr="008C02F3" w:rsidRDefault="002774E1" w:rsidP="002774E1">
            <w:pPr>
              <w:pStyle w:val="ConsPlusNormal"/>
              <w:jc w:val="center"/>
            </w:pPr>
            <w:r w:rsidRPr="008C02F3">
              <w:t>Документ</w:t>
            </w:r>
          </w:p>
        </w:tc>
        <w:tc>
          <w:tcPr>
            <w:tcW w:w="3042" w:type="dxa"/>
            <w:vMerge w:val="restart"/>
          </w:tcPr>
          <w:p w:rsidR="002774E1" w:rsidRPr="008C02F3" w:rsidRDefault="002774E1" w:rsidP="002774E1">
            <w:pPr>
              <w:pStyle w:val="ConsPlusNormal"/>
              <w:jc w:val="center"/>
            </w:pPr>
            <w:r w:rsidRPr="008C02F3">
              <w:t>Сумма</w:t>
            </w:r>
          </w:p>
        </w:tc>
      </w:tr>
      <w:tr w:rsidR="002774E1" w:rsidRPr="008C02F3" w:rsidTr="002774E1">
        <w:tc>
          <w:tcPr>
            <w:tcW w:w="829" w:type="dxa"/>
            <w:vMerge/>
          </w:tcPr>
          <w:p w:rsidR="002774E1" w:rsidRPr="008C02F3" w:rsidRDefault="002774E1" w:rsidP="002774E1"/>
        </w:tc>
        <w:tc>
          <w:tcPr>
            <w:tcW w:w="1998" w:type="dxa"/>
          </w:tcPr>
          <w:p w:rsidR="002774E1" w:rsidRPr="008C02F3" w:rsidRDefault="002774E1" w:rsidP="002774E1">
            <w:pPr>
              <w:pStyle w:val="ConsPlusNormal"/>
              <w:jc w:val="center"/>
            </w:pPr>
            <w:r w:rsidRPr="008C02F3">
              <w:t>наименование</w:t>
            </w:r>
          </w:p>
        </w:tc>
        <w:tc>
          <w:tcPr>
            <w:tcW w:w="1755" w:type="dxa"/>
          </w:tcPr>
          <w:p w:rsidR="002774E1" w:rsidRPr="008C02F3" w:rsidRDefault="002774E1" w:rsidP="002774E1">
            <w:pPr>
              <w:pStyle w:val="ConsPlusNormal"/>
              <w:jc w:val="center"/>
            </w:pPr>
            <w:r w:rsidRPr="008C02F3">
              <w:t>номер</w:t>
            </w:r>
          </w:p>
        </w:tc>
        <w:tc>
          <w:tcPr>
            <w:tcW w:w="2106" w:type="dxa"/>
            <w:gridSpan w:val="2"/>
          </w:tcPr>
          <w:p w:rsidR="002774E1" w:rsidRPr="008C02F3" w:rsidRDefault="002774E1" w:rsidP="002774E1">
            <w:pPr>
              <w:pStyle w:val="ConsPlusNormal"/>
              <w:jc w:val="center"/>
            </w:pPr>
            <w:r w:rsidRPr="008C02F3">
              <w:t>дата</w:t>
            </w:r>
          </w:p>
        </w:tc>
        <w:tc>
          <w:tcPr>
            <w:tcW w:w="3042" w:type="dxa"/>
            <w:vMerge/>
          </w:tcPr>
          <w:p w:rsidR="002774E1" w:rsidRPr="008C02F3" w:rsidRDefault="002774E1" w:rsidP="002774E1"/>
        </w:tc>
      </w:tr>
      <w:tr w:rsidR="002774E1" w:rsidRPr="008C02F3" w:rsidTr="002774E1">
        <w:tc>
          <w:tcPr>
            <w:tcW w:w="829" w:type="dxa"/>
          </w:tcPr>
          <w:p w:rsidR="002774E1" w:rsidRPr="008C02F3" w:rsidRDefault="002774E1" w:rsidP="002774E1">
            <w:pPr>
              <w:pStyle w:val="ConsPlusNormal"/>
              <w:jc w:val="center"/>
            </w:pPr>
            <w:r w:rsidRPr="008C02F3">
              <w:t>1</w:t>
            </w:r>
          </w:p>
        </w:tc>
        <w:tc>
          <w:tcPr>
            <w:tcW w:w="1998" w:type="dxa"/>
          </w:tcPr>
          <w:p w:rsidR="002774E1" w:rsidRPr="008C02F3" w:rsidRDefault="002774E1" w:rsidP="002774E1">
            <w:pPr>
              <w:pStyle w:val="ConsPlusNormal"/>
              <w:jc w:val="center"/>
            </w:pPr>
            <w:r w:rsidRPr="008C02F3">
              <w:t>2</w:t>
            </w:r>
          </w:p>
        </w:tc>
        <w:tc>
          <w:tcPr>
            <w:tcW w:w="1755" w:type="dxa"/>
          </w:tcPr>
          <w:p w:rsidR="002774E1" w:rsidRPr="008C02F3" w:rsidRDefault="002774E1" w:rsidP="002774E1">
            <w:pPr>
              <w:pStyle w:val="ConsPlusNormal"/>
              <w:jc w:val="center"/>
            </w:pPr>
            <w:r w:rsidRPr="008C02F3">
              <w:t>3</w:t>
            </w:r>
          </w:p>
        </w:tc>
        <w:tc>
          <w:tcPr>
            <w:tcW w:w="2106" w:type="dxa"/>
            <w:gridSpan w:val="2"/>
          </w:tcPr>
          <w:p w:rsidR="002774E1" w:rsidRPr="008C02F3" w:rsidRDefault="002774E1" w:rsidP="002774E1">
            <w:pPr>
              <w:pStyle w:val="ConsPlusNormal"/>
              <w:jc w:val="center"/>
            </w:pPr>
            <w:r w:rsidRPr="008C02F3">
              <w:t>4</w:t>
            </w:r>
          </w:p>
        </w:tc>
        <w:tc>
          <w:tcPr>
            <w:tcW w:w="3042" w:type="dxa"/>
          </w:tcPr>
          <w:p w:rsidR="002774E1" w:rsidRPr="008C02F3" w:rsidRDefault="002774E1" w:rsidP="002774E1">
            <w:pPr>
              <w:pStyle w:val="ConsPlusNormal"/>
              <w:jc w:val="center"/>
            </w:pPr>
            <w:r w:rsidRPr="008C02F3">
              <w:t>5</w:t>
            </w:r>
          </w:p>
        </w:tc>
      </w:tr>
      <w:tr w:rsidR="002774E1" w:rsidRPr="008C02F3" w:rsidTr="002774E1">
        <w:tc>
          <w:tcPr>
            <w:tcW w:w="829" w:type="dxa"/>
          </w:tcPr>
          <w:p w:rsidR="002774E1" w:rsidRPr="008C02F3" w:rsidRDefault="002774E1" w:rsidP="002774E1">
            <w:pPr>
              <w:pStyle w:val="ConsPlusNormal"/>
            </w:pPr>
          </w:p>
        </w:tc>
        <w:tc>
          <w:tcPr>
            <w:tcW w:w="1998" w:type="dxa"/>
          </w:tcPr>
          <w:p w:rsidR="002774E1" w:rsidRPr="008C02F3" w:rsidRDefault="002774E1" w:rsidP="002774E1">
            <w:pPr>
              <w:pStyle w:val="ConsPlusNormal"/>
            </w:pPr>
          </w:p>
        </w:tc>
        <w:tc>
          <w:tcPr>
            <w:tcW w:w="1755" w:type="dxa"/>
          </w:tcPr>
          <w:p w:rsidR="002774E1" w:rsidRPr="008C02F3" w:rsidRDefault="002774E1" w:rsidP="002774E1">
            <w:pPr>
              <w:pStyle w:val="ConsPlusNormal"/>
            </w:pPr>
          </w:p>
        </w:tc>
        <w:tc>
          <w:tcPr>
            <w:tcW w:w="2106" w:type="dxa"/>
            <w:gridSpan w:val="2"/>
          </w:tcPr>
          <w:p w:rsidR="002774E1" w:rsidRPr="008C02F3" w:rsidRDefault="002774E1" w:rsidP="002774E1">
            <w:pPr>
              <w:pStyle w:val="ConsPlusNormal"/>
            </w:pPr>
          </w:p>
        </w:tc>
        <w:tc>
          <w:tcPr>
            <w:tcW w:w="3042" w:type="dxa"/>
          </w:tcPr>
          <w:p w:rsidR="002774E1" w:rsidRPr="008C02F3" w:rsidRDefault="002774E1" w:rsidP="002774E1">
            <w:pPr>
              <w:pStyle w:val="ConsPlusNormal"/>
            </w:pPr>
          </w:p>
        </w:tc>
      </w:tr>
      <w:tr w:rsidR="002774E1" w:rsidRPr="008C02F3" w:rsidTr="002774E1">
        <w:tc>
          <w:tcPr>
            <w:tcW w:w="829" w:type="dxa"/>
          </w:tcPr>
          <w:p w:rsidR="002774E1" w:rsidRPr="008C02F3" w:rsidRDefault="002774E1" w:rsidP="002774E1">
            <w:pPr>
              <w:pStyle w:val="ConsPlusNormal"/>
            </w:pPr>
          </w:p>
        </w:tc>
        <w:tc>
          <w:tcPr>
            <w:tcW w:w="1998" w:type="dxa"/>
          </w:tcPr>
          <w:p w:rsidR="002774E1" w:rsidRPr="008C02F3" w:rsidRDefault="002774E1" w:rsidP="002774E1">
            <w:pPr>
              <w:pStyle w:val="ConsPlusNormal"/>
            </w:pPr>
          </w:p>
        </w:tc>
        <w:tc>
          <w:tcPr>
            <w:tcW w:w="1755" w:type="dxa"/>
          </w:tcPr>
          <w:p w:rsidR="002774E1" w:rsidRPr="008C02F3" w:rsidRDefault="002774E1" w:rsidP="002774E1">
            <w:pPr>
              <w:pStyle w:val="ConsPlusNormal"/>
            </w:pPr>
          </w:p>
        </w:tc>
        <w:tc>
          <w:tcPr>
            <w:tcW w:w="2106" w:type="dxa"/>
            <w:gridSpan w:val="2"/>
          </w:tcPr>
          <w:p w:rsidR="002774E1" w:rsidRPr="008C02F3" w:rsidRDefault="002774E1" w:rsidP="002774E1">
            <w:pPr>
              <w:pStyle w:val="ConsPlusNormal"/>
            </w:pPr>
          </w:p>
        </w:tc>
        <w:tc>
          <w:tcPr>
            <w:tcW w:w="3042" w:type="dxa"/>
          </w:tcPr>
          <w:p w:rsidR="002774E1" w:rsidRPr="008C02F3" w:rsidRDefault="002774E1" w:rsidP="002774E1">
            <w:pPr>
              <w:pStyle w:val="ConsPlusNormal"/>
            </w:pPr>
          </w:p>
        </w:tc>
      </w:tr>
      <w:tr w:rsidR="002774E1" w:rsidRPr="008C02F3" w:rsidTr="002774E1">
        <w:tc>
          <w:tcPr>
            <w:tcW w:w="829" w:type="dxa"/>
          </w:tcPr>
          <w:p w:rsidR="002774E1" w:rsidRPr="008C02F3" w:rsidRDefault="002774E1" w:rsidP="002774E1">
            <w:pPr>
              <w:pStyle w:val="ConsPlusNormal"/>
            </w:pPr>
          </w:p>
        </w:tc>
        <w:tc>
          <w:tcPr>
            <w:tcW w:w="1998" w:type="dxa"/>
          </w:tcPr>
          <w:p w:rsidR="002774E1" w:rsidRPr="008C02F3" w:rsidRDefault="002774E1" w:rsidP="002774E1">
            <w:pPr>
              <w:pStyle w:val="ConsPlusNormal"/>
            </w:pPr>
          </w:p>
        </w:tc>
        <w:tc>
          <w:tcPr>
            <w:tcW w:w="1755" w:type="dxa"/>
          </w:tcPr>
          <w:p w:rsidR="002774E1" w:rsidRPr="008C02F3" w:rsidRDefault="002774E1" w:rsidP="002774E1">
            <w:pPr>
              <w:pStyle w:val="ConsPlusNormal"/>
            </w:pPr>
          </w:p>
        </w:tc>
        <w:tc>
          <w:tcPr>
            <w:tcW w:w="2106" w:type="dxa"/>
            <w:gridSpan w:val="2"/>
          </w:tcPr>
          <w:p w:rsidR="002774E1" w:rsidRPr="008C02F3" w:rsidRDefault="002774E1" w:rsidP="002774E1">
            <w:pPr>
              <w:pStyle w:val="ConsPlusNormal"/>
            </w:pPr>
          </w:p>
        </w:tc>
        <w:tc>
          <w:tcPr>
            <w:tcW w:w="3042" w:type="dxa"/>
          </w:tcPr>
          <w:p w:rsidR="002774E1" w:rsidRPr="008C02F3" w:rsidRDefault="002774E1" w:rsidP="002774E1">
            <w:pPr>
              <w:pStyle w:val="ConsPlusNormal"/>
            </w:pPr>
          </w:p>
        </w:tc>
      </w:tr>
      <w:tr w:rsidR="002774E1" w:rsidRPr="008C02F3" w:rsidTr="002774E1">
        <w:tc>
          <w:tcPr>
            <w:tcW w:w="829" w:type="dxa"/>
          </w:tcPr>
          <w:p w:rsidR="002774E1" w:rsidRPr="008C02F3" w:rsidRDefault="002774E1" w:rsidP="002774E1">
            <w:pPr>
              <w:pStyle w:val="ConsPlusNormal"/>
            </w:pPr>
          </w:p>
        </w:tc>
        <w:tc>
          <w:tcPr>
            <w:tcW w:w="1998" w:type="dxa"/>
          </w:tcPr>
          <w:p w:rsidR="002774E1" w:rsidRPr="008C02F3" w:rsidRDefault="002774E1" w:rsidP="002774E1">
            <w:pPr>
              <w:pStyle w:val="ConsPlusNormal"/>
            </w:pPr>
          </w:p>
        </w:tc>
        <w:tc>
          <w:tcPr>
            <w:tcW w:w="1755" w:type="dxa"/>
          </w:tcPr>
          <w:p w:rsidR="002774E1" w:rsidRPr="008C02F3" w:rsidRDefault="002774E1" w:rsidP="002774E1">
            <w:pPr>
              <w:pStyle w:val="ConsPlusNormal"/>
            </w:pPr>
          </w:p>
        </w:tc>
        <w:tc>
          <w:tcPr>
            <w:tcW w:w="2106" w:type="dxa"/>
            <w:gridSpan w:val="2"/>
          </w:tcPr>
          <w:p w:rsidR="002774E1" w:rsidRPr="008C02F3" w:rsidRDefault="002774E1" w:rsidP="002774E1">
            <w:pPr>
              <w:pStyle w:val="ConsPlusNormal"/>
            </w:pPr>
          </w:p>
        </w:tc>
        <w:tc>
          <w:tcPr>
            <w:tcW w:w="3042" w:type="dxa"/>
          </w:tcPr>
          <w:p w:rsidR="002774E1" w:rsidRPr="008C02F3" w:rsidRDefault="002774E1" w:rsidP="002774E1">
            <w:pPr>
              <w:pStyle w:val="ConsPlusNormal"/>
            </w:pPr>
          </w:p>
        </w:tc>
      </w:tr>
      <w:tr w:rsidR="002774E1" w:rsidRPr="008C02F3" w:rsidTr="002774E1">
        <w:tblPrEx>
          <w:tblBorders>
            <w:left w:val="nil"/>
          </w:tblBorders>
        </w:tblPrEx>
        <w:tc>
          <w:tcPr>
            <w:tcW w:w="5625" w:type="dxa"/>
            <w:gridSpan w:val="4"/>
            <w:tcBorders>
              <w:left w:val="nil"/>
              <w:bottom w:val="nil"/>
            </w:tcBorders>
          </w:tcPr>
          <w:p w:rsidR="002774E1" w:rsidRPr="008C02F3" w:rsidRDefault="002774E1" w:rsidP="002774E1">
            <w:pPr>
              <w:pStyle w:val="ConsPlusNormal"/>
            </w:pPr>
          </w:p>
        </w:tc>
        <w:tc>
          <w:tcPr>
            <w:tcW w:w="1063" w:type="dxa"/>
          </w:tcPr>
          <w:p w:rsidR="002774E1" w:rsidRPr="008C02F3" w:rsidRDefault="002774E1" w:rsidP="002774E1">
            <w:pPr>
              <w:pStyle w:val="ConsPlusNormal"/>
              <w:jc w:val="both"/>
            </w:pPr>
            <w:r w:rsidRPr="008C02F3">
              <w:t>Итого</w:t>
            </w:r>
          </w:p>
        </w:tc>
        <w:tc>
          <w:tcPr>
            <w:tcW w:w="3042"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3.3. Выплаты</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2544"/>
        <w:gridCol w:w="1287"/>
        <w:gridCol w:w="1170"/>
        <w:gridCol w:w="2594"/>
        <w:gridCol w:w="1212"/>
        <w:gridCol w:w="1521"/>
        <w:gridCol w:w="1233"/>
      </w:tblGrid>
      <w:tr w:rsidR="002774E1" w:rsidRPr="008C02F3" w:rsidTr="002774E1">
        <w:tc>
          <w:tcPr>
            <w:tcW w:w="702" w:type="dxa"/>
            <w:vMerge w:val="restart"/>
          </w:tcPr>
          <w:p w:rsidR="002774E1" w:rsidRPr="008C02F3" w:rsidRDefault="002774E1" w:rsidP="002774E1">
            <w:pPr>
              <w:pStyle w:val="ConsPlusNormal"/>
              <w:jc w:val="center"/>
            </w:pPr>
            <w:r w:rsidRPr="008C02F3">
              <w:t xml:space="preserve">N </w:t>
            </w:r>
            <w:proofErr w:type="spellStart"/>
            <w:proofErr w:type="gramStart"/>
            <w:r w:rsidRPr="008C02F3">
              <w:t>п</w:t>
            </w:r>
            <w:proofErr w:type="spellEnd"/>
            <w:proofErr w:type="gramEnd"/>
            <w:r w:rsidRPr="008C02F3">
              <w:t>/</w:t>
            </w:r>
            <w:proofErr w:type="spellStart"/>
            <w:r w:rsidRPr="008C02F3">
              <w:t>п</w:t>
            </w:r>
            <w:proofErr w:type="spellEnd"/>
          </w:p>
        </w:tc>
        <w:tc>
          <w:tcPr>
            <w:tcW w:w="5001" w:type="dxa"/>
            <w:gridSpan w:val="3"/>
          </w:tcPr>
          <w:p w:rsidR="002774E1" w:rsidRPr="008C02F3" w:rsidRDefault="002774E1" w:rsidP="002774E1">
            <w:pPr>
              <w:pStyle w:val="ConsPlusNormal"/>
              <w:jc w:val="center"/>
            </w:pPr>
            <w:r w:rsidRPr="008C02F3">
              <w:t>Документ, подтверждающий проведение операции</w:t>
            </w:r>
          </w:p>
        </w:tc>
        <w:tc>
          <w:tcPr>
            <w:tcW w:w="5327" w:type="dxa"/>
            <w:gridSpan w:val="3"/>
          </w:tcPr>
          <w:p w:rsidR="002774E1" w:rsidRPr="008C02F3" w:rsidRDefault="002774E1" w:rsidP="002774E1">
            <w:pPr>
              <w:pStyle w:val="ConsPlusNormal"/>
              <w:jc w:val="center"/>
            </w:pPr>
            <w:r w:rsidRPr="008C02F3">
              <w:t>Документ администратора источников финансирования</w:t>
            </w:r>
          </w:p>
        </w:tc>
        <w:tc>
          <w:tcPr>
            <w:tcW w:w="1233" w:type="dxa"/>
            <w:vMerge w:val="restart"/>
          </w:tcPr>
          <w:p w:rsidR="002774E1" w:rsidRPr="008C02F3" w:rsidRDefault="002774E1" w:rsidP="002774E1">
            <w:pPr>
              <w:pStyle w:val="ConsPlusNormal"/>
              <w:jc w:val="center"/>
            </w:pPr>
            <w:r w:rsidRPr="008C02F3">
              <w:t>Сумма</w:t>
            </w:r>
          </w:p>
        </w:tc>
      </w:tr>
      <w:tr w:rsidR="002774E1" w:rsidRPr="008C02F3" w:rsidTr="002774E1">
        <w:tc>
          <w:tcPr>
            <w:tcW w:w="702" w:type="dxa"/>
            <w:vMerge/>
          </w:tcPr>
          <w:p w:rsidR="002774E1" w:rsidRPr="008C02F3" w:rsidRDefault="002774E1" w:rsidP="002774E1"/>
        </w:tc>
        <w:tc>
          <w:tcPr>
            <w:tcW w:w="2544" w:type="dxa"/>
          </w:tcPr>
          <w:p w:rsidR="002774E1" w:rsidRPr="008C02F3" w:rsidRDefault="002774E1" w:rsidP="002774E1">
            <w:pPr>
              <w:pStyle w:val="ConsPlusNormal"/>
              <w:jc w:val="center"/>
            </w:pPr>
            <w:r w:rsidRPr="008C02F3">
              <w:t>наименование</w:t>
            </w:r>
          </w:p>
        </w:tc>
        <w:tc>
          <w:tcPr>
            <w:tcW w:w="1287" w:type="dxa"/>
          </w:tcPr>
          <w:p w:rsidR="002774E1" w:rsidRPr="008C02F3" w:rsidRDefault="002774E1" w:rsidP="002774E1">
            <w:pPr>
              <w:pStyle w:val="ConsPlusNormal"/>
              <w:jc w:val="center"/>
            </w:pPr>
            <w:r w:rsidRPr="008C02F3">
              <w:t>номер</w:t>
            </w:r>
          </w:p>
        </w:tc>
        <w:tc>
          <w:tcPr>
            <w:tcW w:w="1170" w:type="dxa"/>
          </w:tcPr>
          <w:p w:rsidR="002774E1" w:rsidRPr="008C02F3" w:rsidRDefault="002774E1" w:rsidP="002774E1">
            <w:pPr>
              <w:pStyle w:val="ConsPlusNormal"/>
              <w:jc w:val="center"/>
            </w:pPr>
            <w:r w:rsidRPr="008C02F3">
              <w:t>дата</w:t>
            </w:r>
          </w:p>
        </w:tc>
        <w:tc>
          <w:tcPr>
            <w:tcW w:w="2594" w:type="dxa"/>
          </w:tcPr>
          <w:p w:rsidR="002774E1" w:rsidRPr="008C02F3" w:rsidRDefault="002774E1" w:rsidP="002774E1">
            <w:pPr>
              <w:pStyle w:val="ConsPlusNormal"/>
              <w:jc w:val="center"/>
            </w:pPr>
            <w:r w:rsidRPr="008C02F3">
              <w:t>наименование</w:t>
            </w:r>
          </w:p>
        </w:tc>
        <w:tc>
          <w:tcPr>
            <w:tcW w:w="1212" w:type="dxa"/>
          </w:tcPr>
          <w:p w:rsidR="002774E1" w:rsidRPr="008C02F3" w:rsidRDefault="002774E1" w:rsidP="002774E1">
            <w:pPr>
              <w:pStyle w:val="ConsPlusNormal"/>
              <w:jc w:val="center"/>
            </w:pPr>
            <w:r w:rsidRPr="008C02F3">
              <w:t>номер</w:t>
            </w:r>
          </w:p>
        </w:tc>
        <w:tc>
          <w:tcPr>
            <w:tcW w:w="1521" w:type="dxa"/>
          </w:tcPr>
          <w:p w:rsidR="002774E1" w:rsidRPr="008C02F3" w:rsidRDefault="002774E1" w:rsidP="002774E1">
            <w:pPr>
              <w:pStyle w:val="ConsPlusNormal"/>
              <w:jc w:val="center"/>
            </w:pPr>
            <w:r w:rsidRPr="008C02F3">
              <w:t>дата</w:t>
            </w:r>
          </w:p>
        </w:tc>
        <w:tc>
          <w:tcPr>
            <w:tcW w:w="1233" w:type="dxa"/>
            <w:vMerge/>
          </w:tcPr>
          <w:p w:rsidR="002774E1" w:rsidRPr="008C02F3" w:rsidRDefault="002774E1" w:rsidP="002774E1"/>
        </w:tc>
      </w:tr>
      <w:tr w:rsidR="002774E1" w:rsidRPr="008C02F3" w:rsidTr="002774E1">
        <w:tc>
          <w:tcPr>
            <w:tcW w:w="702" w:type="dxa"/>
          </w:tcPr>
          <w:p w:rsidR="002774E1" w:rsidRPr="008C02F3" w:rsidRDefault="002774E1" w:rsidP="002774E1">
            <w:pPr>
              <w:pStyle w:val="ConsPlusNormal"/>
              <w:jc w:val="center"/>
            </w:pPr>
            <w:r w:rsidRPr="008C02F3">
              <w:t>1</w:t>
            </w:r>
          </w:p>
        </w:tc>
        <w:tc>
          <w:tcPr>
            <w:tcW w:w="2544" w:type="dxa"/>
          </w:tcPr>
          <w:p w:rsidR="002774E1" w:rsidRPr="008C02F3" w:rsidRDefault="002774E1" w:rsidP="002774E1">
            <w:pPr>
              <w:pStyle w:val="ConsPlusNormal"/>
              <w:jc w:val="center"/>
            </w:pPr>
            <w:r w:rsidRPr="008C02F3">
              <w:t>2</w:t>
            </w:r>
          </w:p>
        </w:tc>
        <w:tc>
          <w:tcPr>
            <w:tcW w:w="1287" w:type="dxa"/>
          </w:tcPr>
          <w:p w:rsidR="002774E1" w:rsidRPr="008C02F3" w:rsidRDefault="002774E1" w:rsidP="002774E1">
            <w:pPr>
              <w:pStyle w:val="ConsPlusNormal"/>
              <w:jc w:val="center"/>
            </w:pPr>
            <w:r w:rsidRPr="008C02F3">
              <w:t>3</w:t>
            </w:r>
          </w:p>
        </w:tc>
        <w:tc>
          <w:tcPr>
            <w:tcW w:w="1170" w:type="dxa"/>
          </w:tcPr>
          <w:p w:rsidR="002774E1" w:rsidRPr="008C02F3" w:rsidRDefault="002774E1" w:rsidP="002774E1">
            <w:pPr>
              <w:pStyle w:val="ConsPlusNormal"/>
              <w:jc w:val="center"/>
            </w:pPr>
            <w:r w:rsidRPr="008C02F3">
              <w:t>4</w:t>
            </w:r>
          </w:p>
        </w:tc>
        <w:tc>
          <w:tcPr>
            <w:tcW w:w="2594" w:type="dxa"/>
          </w:tcPr>
          <w:p w:rsidR="002774E1" w:rsidRPr="008C02F3" w:rsidRDefault="002774E1" w:rsidP="002774E1">
            <w:pPr>
              <w:pStyle w:val="ConsPlusNormal"/>
              <w:jc w:val="center"/>
            </w:pPr>
            <w:r w:rsidRPr="008C02F3">
              <w:t>5</w:t>
            </w:r>
          </w:p>
        </w:tc>
        <w:tc>
          <w:tcPr>
            <w:tcW w:w="1212" w:type="dxa"/>
          </w:tcPr>
          <w:p w:rsidR="002774E1" w:rsidRPr="008C02F3" w:rsidRDefault="002774E1" w:rsidP="002774E1">
            <w:pPr>
              <w:pStyle w:val="ConsPlusNormal"/>
              <w:jc w:val="center"/>
            </w:pPr>
            <w:r w:rsidRPr="008C02F3">
              <w:t>6</w:t>
            </w:r>
          </w:p>
        </w:tc>
        <w:tc>
          <w:tcPr>
            <w:tcW w:w="1521" w:type="dxa"/>
          </w:tcPr>
          <w:p w:rsidR="002774E1" w:rsidRPr="008C02F3" w:rsidRDefault="002774E1" w:rsidP="002774E1">
            <w:pPr>
              <w:pStyle w:val="ConsPlusNormal"/>
              <w:jc w:val="center"/>
            </w:pPr>
            <w:r w:rsidRPr="008C02F3">
              <w:t>7</w:t>
            </w:r>
          </w:p>
        </w:tc>
        <w:tc>
          <w:tcPr>
            <w:tcW w:w="1233" w:type="dxa"/>
          </w:tcPr>
          <w:p w:rsidR="002774E1" w:rsidRPr="008C02F3" w:rsidRDefault="002774E1" w:rsidP="002774E1">
            <w:pPr>
              <w:pStyle w:val="ConsPlusNormal"/>
              <w:jc w:val="center"/>
            </w:pPr>
            <w:r w:rsidRPr="008C02F3">
              <w:t>8</w:t>
            </w:r>
          </w:p>
        </w:tc>
      </w:tr>
      <w:tr w:rsidR="002774E1" w:rsidRPr="008C02F3" w:rsidTr="002774E1">
        <w:tc>
          <w:tcPr>
            <w:tcW w:w="702" w:type="dxa"/>
          </w:tcPr>
          <w:p w:rsidR="002774E1" w:rsidRPr="008C02F3" w:rsidRDefault="002774E1" w:rsidP="002774E1">
            <w:pPr>
              <w:pStyle w:val="ConsPlusNormal"/>
            </w:pPr>
          </w:p>
        </w:tc>
        <w:tc>
          <w:tcPr>
            <w:tcW w:w="2544" w:type="dxa"/>
          </w:tcPr>
          <w:p w:rsidR="002774E1" w:rsidRPr="008C02F3" w:rsidRDefault="002774E1" w:rsidP="002774E1">
            <w:pPr>
              <w:pStyle w:val="ConsPlusNormal"/>
            </w:pPr>
          </w:p>
        </w:tc>
        <w:tc>
          <w:tcPr>
            <w:tcW w:w="1287" w:type="dxa"/>
          </w:tcPr>
          <w:p w:rsidR="002774E1" w:rsidRPr="008C02F3" w:rsidRDefault="002774E1" w:rsidP="002774E1">
            <w:pPr>
              <w:pStyle w:val="ConsPlusNormal"/>
            </w:pPr>
          </w:p>
        </w:tc>
        <w:tc>
          <w:tcPr>
            <w:tcW w:w="1170" w:type="dxa"/>
          </w:tcPr>
          <w:p w:rsidR="002774E1" w:rsidRPr="008C02F3" w:rsidRDefault="002774E1" w:rsidP="002774E1">
            <w:pPr>
              <w:pStyle w:val="ConsPlusNormal"/>
            </w:pPr>
          </w:p>
        </w:tc>
        <w:tc>
          <w:tcPr>
            <w:tcW w:w="2594" w:type="dxa"/>
          </w:tcPr>
          <w:p w:rsidR="002774E1" w:rsidRPr="008C02F3" w:rsidRDefault="002774E1" w:rsidP="002774E1">
            <w:pPr>
              <w:pStyle w:val="ConsPlusNormal"/>
            </w:pPr>
          </w:p>
        </w:tc>
        <w:tc>
          <w:tcPr>
            <w:tcW w:w="1212" w:type="dxa"/>
          </w:tcPr>
          <w:p w:rsidR="002774E1" w:rsidRPr="008C02F3" w:rsidRDefault="002774E1" w:rsidP="002774E1">
            <w:pPr>
              <w:pStyle w:val="ConsPlusNormal"/>
            </w:pPr>
          </w:p>
        </w:tc>
        <w:tc>
          <w:tcPr>
            <w:tcW w:w="1521" w:type="dxa"/>
          </w:tcPr>
          <w:p w:rsidR="002774E1" w:rsidRPr="008C02F3" w:rsidRDefault="002774E1" w:rsidP="002774E1">
            <w:pPr>
              <w:pStyle w:val="ConsPlusNormal"/>
            </w:pPr>
          </w:p>
        </w:tc>
        <w:tc>
          <w:tcPr>
            <w:tcW w:w="1233" w:type="dxa"/>
          </w:tcPr>
          <w:p w:rsidR="002774E1" w:rsidRPr="008C02F3" w:rsidRDefault="002774E1" w:rsidP="002774E1">
            <w:pPr>
              <w:pStyle w:val="ConsPlusNormal"/>
            </w:pPr>
          </w:p>
        </w:tc>
      </w:tr>
      <w:tr w:rsidR="002774E1" w:rsidRPr="008C02F3" w:rsidTr="002774E1">
        <w:tc>
          <w:tcPr>
            <w:tcW w:w="702" w:type="dxa"/>
          </w:tcPr>
          <w:p w:rsidR="002774E1" w:rsidRPr="008C02F3" w:rsidRDefault="002774E1" w:rsidP="002774E1">
            <w:pPr>
              <w:pStyle w:val="ConsPlusNormal"/>
            </w:pPr>
          </w:p>
        </w:tc>
        <w:tc>
          <w:tcPr>
            <w:tcW w:w="2544" w:type="dxa"/>
          </w:tcPr>
          <w:p w:rsidR="002774E1" w:rsidRPr="008C02F3" w:rsidRDefault="002774E1" w:rsidP="002774E1">
            <w:pPr>
              <w:pStyle w:val="ConsPlusNormal"/>
            </w:pPr>
          </w:p>
        </w:tc>
        <w:tc>
          <w:tcPr>
            <w:tcW w:w="1287" w:type="dxa"/>
          </w:tcPr>
          <w:p w:rsidR="002774E1" w:rsidRPr="008C02F3" w:rsidRDefault="002774E1" w:rsidP="002774E1">
            <w:pPr>
              <w:pStyle w:val="ConsPlusNormal"/>
            </w:pPr>
          </w:p>
        </w:tc>
        <w:tc>
          <w:tcPr>
            <w:tcW w:w="1170" w:type="dxa"/>
          </w:tcPr>
          <w:p w:rsidR="002774E1" w:rsidRPr="008C02F3" w:rsidRDefault="002774E1" w:rsidP="002774E1">
            <w:pPr>
              <w:pStyle w:val="ConsPlusNormal"/>
            </w:pPr>
          </w:p>
        </w:tc>
        <w:tc>
          <w:tcPr>
            <w:tcW w:w="2594" w:type="dxa"/>
          </w:tcPr>
          <w:p w:rsidR="002774E1" w:rsidRPr="008C02F3" w:rsidRDefault="002774E1" w:rsidP="002774E1">
            <w:pPr>
              <w:pStyle w:val="ConsPlusNormal"/>
            </w:pPr>
          </w:p>
        </w:tc>
        <w:tc>
          <w:tcPr>
            <w:tcW w:w="1212" w:type="dxa"/>
          </w:tcPr>
          <w:p w:rsidR="002774E1" w:rsidRPr="008C02F3" w:rsidRDefault="002774E1" w:rsidP="002774E1">
            <w:pPr>
              <w:pStyle w:val="ConsPlusNormal"/>
            </w:pPr>
          </w:p>
        </w:tc>
        <w:tc>
          <w:tcPr>
            <w:tcW w:w="1521" w:type="dxa"/>
          </w:tcPr>
          <w:p w:rsidR="002774E1" w:rsidRPr="008C02F3" w:rsidRDefault="002774E1" w:rsidP="002774E1">
            <w:pPr>
              <w:pStyle w:val="ConsPlusNormal"/>
            </w:pPr>
          </w:p>
        </w:tc>
        <w:tc>
          <w:tcPr>
            <w:tcW w:w="1233" w:type="dxa"/>
          </w:tcPr>
          <w:p w:rsidR="002774E1" w:rsidRPr="008C02F3" w:rsidRDefault="002774E1" w:rsidP="002774E1">
            <w:pPr>
              <w:pStyle w:val="ConsPlusNormal"/>
            </w:pPr>
          </w:p>
        </w:tc>
      </w:tr>
      <w:tr w:rsidR="002774E1" w:rsidRPr="008C02F3" w:rsidTr="002774E1">
        <w:tc>
          <w:tcPr>
            <w:tcW w:w="702" w:type="dxa"/>
          </w:tcPr>
          <w:p w:rsidR="002774E1" w:rsidRPr="008C02F3" w:rsidRDefault="002774E1" w:rsidP="002774E1">
            <w:pPr>
              <w:pStyle w:val="ConsPlusNormal"/>
            </w:pPr>
          </w:p>
        </w:tc>
        <w:tc>
          <w:tcPr>
            <w:tcW w:w="2544" w:type="dxa"/>
          </w:tcPr>
          <w:p w:rsidR="002774E1" w:rsidRPr="008C02F3" w:rsidRDefault="002774E1" w:rsidP="002774E1">
            <w:pPr>
              <w:pStyle w:val="ConsPlusNormal"/>
            </w:pPr>
          </w:p>
        </w:tc>
        <w:tc>
          <w:tcPr>
            <w:tcW w:w="1287" w:type="dxa"/>
          </w:tcPr>
          <w:p w:rsidR="002774E1" w:rsidRPr="008C02F3" w:rsidRDefault="002774E1" w:rsidP="002774E1">
            <w:pPr>
              <w:pStyle w:val="ConsPlusNormal"/>
            </w:pPr>
          </w:p>
        </w:tc>
        <w:tc>
          <w:tcPr>
            <w:tcW w:w="1170" w:type="dxa"/>
          </w:tcPr>
          <w:p w:rsidR="002774E1" w:rsidRPr="008C02F3" w:rsidRDefault="002774E1" w:rsidP="002774E1">
            <w:pPr>
              <w:pStyle w:val="ConsPlusNormal"/>
            </w:pPr>
          </w:p>
        </w:tc>
        <w:tc>
          <w:tcPr>
            <w:tcW w:w="2594" w:type="dxa"/>
          </w:tcPr>
          <w:p w:rsidR="002774E1" w:rsidRPr="008C02F3" w:rsidRDefault="002774E1" w:rsidP="002774E1">
            <w:pPr>
              <w:pStyle w:val="ConsPlusNormal"/>
            </w:pPr>
          </w:p>
        </w:tc>
        <w:tc>
          <w:tcPr>
            <w:tcW w:w="1212" w:type="dxa"/>
          </w:tcPr>
          <w:p w:rsidR="002774E1" w:rsidRPr="008C02F3" w:rsidRDefault="002774E1" w:rsidP="002774E1">
            <w:pPr>
              <w:pStyle w:val="ConsPlusNormal"/>
            </w:pPr>
          </w:p>
        </w:tc>
        <w:tc>
          <w:tcPr>
            <w:tcW w:w="1521" w:type="dxa"/>
          </w:tcPr>
          <w:p w:rsidR="002774E1" w:rsidRPr="008C02F3" w:rsidRDefault="002774E1" w:rsidP="002774E1">
            <w:pPr>
              <w:pStyle w:val="ConsPlusNormal"/>
            </w:pPr>
          </w:p>
        </w:tc>
        <w:tc>
          <w:tcPr>
            <w:tcW w:w="1233" w:type="dxa"/>
          </w:tcPr>
          <w:p w:rsidR="002774E1" w:rsidRPr="008C02F3" w:rsidRDefault="002774E1" w:rsidP="002774E1">
            <w:pPr>
              <w:pStyle w:val="ConsPlusNormal"/>
            </w:pPr>
          </w:p>
        </w:tc>
      </w:tr>
      <w:tr w:rsidR="002774E1" w:rsidRPr="008C02F3" w:rsidTr="002774E1">
        <w:tc>
          <w:tcPr>
            <w:tcW w:w="702" w:type="dxa"/>
          </w:tcPr>
          <w:p w:rsidR="002774E1" w:rsidRPr="008C02F3" w:rsidRDefault="002774E1" w:rsidP="002774E1">
            <w:pPr>
              <w:pStyle w:val="ConsPlusNormal"/>
            </w:pPr>
          </w:p>
        </w:tc>
        <w:tc>
          <w:tcPr>
            <w:tcW w:w="2544" w:type="dxa"/>
          </w:tcPr>
          <w:p w:rsidR="002774E1" w:rsidRPr="008C02F3" w:rsidRDefault="002774E1" w:rsidP="002774E1">
            <w:pPr>
              <w:pStyle w:val="ConsPlusNormal"/>
            </w:pPr>
          </w:p>
        </w:tc>
        <w:tc>
          <w:tcPr>
            <w:tcW w:w="1287" w:type="dxa"/>
          </w:tcPr>
          <w:p w:rsidR="002774E1" w:rsidRPr="008C02F3" w:rsidRDefault="002774E1" w:rsidP="002774E1">
            <w:pPr>
              <w:pStyle w:val="ConsPlusNormal"/>
            </w:pPr>
          </w:p>
        </w:tc>
        <w:tc>
          <w:tcPr>
            <w:tcW w:w="1170" w:type="dxa"/>
          </w:tcPr>
          <w:p w:rsidR="002774E1" w:rsidRPr="008C02F3" w:rsidRDefault="002774E1" w:rsidP="002774E1">
            <w:pPr>
              <w:pStyle w:val="ConsPlusNormal"/>
            </w:pPr>
          </w:p>
        </w:tc>
        <w:tc>
          <w:tcPr>
            <w:tcW w:w="2594" w:type="dxa"/>
          </w:tcPr>
          <w:p w:rsidR="002774E1" w:rsidRPr="008C02F3" w:rsidRDefault="002774E1" w:rsidP="002774E1">
            <w:pPr>
              <w:pStyle w:val="ConsPlusNormal"/>
            </w:pPr>
          </w:p>
        </w:tc>
        <w:tc>
          <w:tcPr>
            <w:tcW w:w="1212" w:type="dxa"/>
          </w:tcPr>
          <w:p w:rsidR="002774E1" w:rsidRPr="008C02F3" w:rsidRDefault="002774E1" w:rsidP="002774E1">
            <w:pPr>
              <w:pStyle w:val="ConsPlusNormal"/>
            </w:pPr>
          </w:p>
        </w:tc>
        <w:tc>
          <w:tcPr>
            <w:tcW w:w="1521" w:type="dxa"/>
          </w:tcPr>
          <w:p w:rsidR="002774E1" w:rsidRPr="008C02F3" w:rsidRDefault="002774E1" w:rsidP="002774E1">
            <w:pPr>
              <w:pStyle w:val="ConsPlusNormal"/>
            </w:pPr>
          </w:p>
        </w:tc>
        <w:tc>
          <w:tcPr>
            <w:tcW w:w="1233" w:type="dxa"/>
          </w:tcPr>
          <w:p w:rsidR="002774E1" w:rsidRPr="008C02F3" w:rsidRDefault="002774E1" w:rsidP="002774E1">
            <w:pPr>
              <w:pStyle w:val="ConsPlusNormal"/>
            </w:pPr>
          </w:p>
        </w:tc>
      </w:tr>
      <w:tr w:rsidR="002774E1" w:rsidRPr="008C02F3" w:rsidTr="002774E1">
        <w:tblPrEx>
          <w:tblBorders>
            <w:left w:val="nil"/>
          </w:tblBorders>
        </w:tblPrEx>
        <w:tc>
          <w:tcPr>
            <w:tcW w:w="9509" w:type="dxa"/>
            <w:gridSpan w:val="6"/>
            <w:tcBorders>
              <w:left w:val="nil"/>
              <w:bottom w:val="nil"/>
            </w:tcBorders>
          </w:tcPr>
          <w:p w:rsidR="002774E1" w:rsidRPr="008C02F3" w:rsidRDefault="002774E1" w:rsidP="002774E1">
            <w:pPr>
              <w:pStyle w:val="ConsPlusNormal"/>
            </w:pPr>
          </w:p>
        </w:tc>
        <w:tc>
          <w:tcPr>
            <w:tcW w:w="1521" w:type="dxa"/>
          </w:tcPr>
          <w:p w:rsidR="002774E1" w:rsidRPr="008C02F3" w:rsidRDefault="002774E1" w:rsidP="002774E1">
            <w:pPr>
              <w:pStyle w:val="ConsPlusNormal"/>
              <w:jc w:val="both"/>
            </w:pPr>
            <w:r w:rsidRPr="008C02F3">
              <w:t>Итого</w:t>
            </w:r>
          </w:p>
        </w:tc>
        <w:tc>
          <w:tcPr>
            <w:tcW w:w="1233"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Ответственный исполнитель ___________ _________ _____________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nformat"/>
        <w:jc w:val="both"/>
      </w:pPr>
      <w:r w:rsidRPr="008C02F3">
        <w:t xml:space="preserve">                                             Номер страницы _______</w:t>
      </w:r>
    </w:p>
    <w:p w:rsidR="002774E1" w:rsidRPr="008C02F3" w:rsidRDefault="002774E1" w:rsidP="002774E1">
      <w:pPr>
        <w:pStyle w:val="ConsPlusNonformat"/>
        <w:jc w:val="both"/>
      </w:pPr>
      <w:r w:rsidRPr="008C02F3">
        <w:t xml:space="preserve">                                             Всего страниц  _______</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5D1A38" w:rsidRPr="008C02F3" w:rsidRDefault="005D1A38" w:rsidP="005D1A38">
      <w:pPr>
        <w:pStyle w:val="ConsPlusNormal"/>
        <w:jc w:val="right"/>
        <w:outlineLvl w:val="1"/>
        <w:rPr>
          <w:sz w:val="20"/>
        </w:rPr>
      </w:pPr>
      <w:r w:rsidRPr="008C02F3">
        <w:rPr>
          <w:sz w:val="20"/>
        </w:rPr>
        <w:t>Приложение N 9</w:t>
      </w:r>
    </w:p>
    <w:p w:rsidR="005D1A38" w:rsidRPr="008C02F3" w:rsidRDefault="005D1A38" w:rsidP="005D1A38">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5D1A38" w:rsidRPr="008C02F3" w:rsidRDefault="005D1A38" w:rsidP="005D1A38">
      <w:pPr>
        <w:pStyle w:val="ConsPlusNormal"/>
        <w:jc w:val="right"/>
        <w:rPr>
          <w:sz w:val="20"/>
        </w:rPr>
      </w:pPr>
      <w:r w:rsidRPr="008C02F3">
        <w:rPr>
          <w:sz w:val="20"/>
        </w:rPr>
        <w:t xml:space="preserve">счетов в Финансовом управлении </w:t>
      </w:r>
    </w:p>
    <w:p w:rsidR="005D1A38" w:rsidRPr="008C02F3" w:rsidRDefault="005D1A38" w:rsidP="006A45E3">
      <w:pPr>
        <w:pStyle w:val="ConsPlusNormal"/>
        <w:ind w:left="5664" w:firstLine="708"/>
        <w:jc w:val="right"/>
        <w:rPr>
          <w:sz w:val="20"/>
        </w:rPr>
      </w:pPr>
      <w:r w:rsidRPr="008C02F3">
        <w:rPr>
          <w:sz w:val="20"/>
        </w:rPr>
        <w:t xml:space="preserve">администрации </w:t>
      </w:r>
      <w:r w:rsidR="006A45E3" w:rsidRPr="006A45E3">
        <w:rPr>
          <w:sz w:val="20"/>
        </w:rPr>
        <w:t xml:space="preserve">сельского поселения </w:t>
      </w:r>
      <w:proofErr w:type="spellStart"/>
      <w:r w:rsidR="00976EE8">
        <w:rPr>
          <w:sz w:val="20"/>
        </w:rPr>
        <w:t>Сайрановский</w:t>
      </w:r>
      <w:proofErr w:type="spellEnd"/>
      <w:r w:rsidR="006A45E3" w:rsidRPr="006A45E3">
        <w:rPr>
          <w:sz w:val="20"/>
        </w:rPr>
        <w:t xml:space="preserve"> сельсовет</w:t>
      </w:r>
      <w:r w:rsidR="006A45E3" w:rsidRPr="008C02F3">
        <w:rPr>
          <w:sz w:val="20"/>
        </w:rPr>
        <w:t xml:space="preserve"> </w:t>
      </w:r>
      <w:r w:rsidRPr="008C02F3">
        <w:rPr>
          <w:sz w:val="20"/>
        </w:rPr>
        <w:t xml:space="preserve">муниципального </w:t>
      </w:r>
    </w:p>
    <w:p w:rsidR="005D1A38" w:rsidRPr="008C02F3" w:rsidRDefault="005D1A38" w:rsidP="005D1A38">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5D1A38" w:rsidRPr="008C02F3" w:rsidRDefault="005D1A38" w:rsidP="005D1A38">
      <w:pPr>
        <w:spacing w:after="1"/>
      </w:pPr>
      <w:r w:rsidRPr="008C02F3">
        <w:rPr>
          <w:sz w:val="20"/>
        </w:rPr>
        <w:t xml:space="preserve">                                                                                                                                                                                     Республики Башкортостан</w:t>
      </w:r>
    </w:p>
    <w:p w:rsidR="002774E1" w:rsidRPr="008C02F3" w:rsidRDefault="002774E1" w:rsidP="002774E1">
      <w:pPr>
        <w:pStyle w:val="ConsPlusNormal"/>
        <w:jc w:val="right"/>
      </w:pPr>
    </w:p>
    <w:p w:rsidR="002774E1" w:rsidRPr="008C02F3" w:rsidRDefault="002774E1" w:rsidP="002774E1">
      <w:pPr>
        <w:spacing w:after="1"/>
      </w:pPr>
    </w:p>
    <w:p w:rsidR="002774E1" w:rsidRPr="008C02F3" w:rsidRDefault="002774E1" w:rsidP="002774E1">
      <w:pPr>
        <w:pStyle w:val="ConsPlusNormal"/>
        <w:jc w:val="right"/>
      </w:pPr>
    </w:p>
    <w:p w:rsidR="002774E1" w:rsidRPr="008C02F3" w:rsidRDefault="002774E1" w:rsidP="002774E1">
      <w:pPr>
        <w:pStyle w:val="ConsPlusNonformat"/>
        <w:jc w:val="both"/>
      </w:pPr>
      <w:bookmarkStart w:id="40" w:name="P2551"/>
      <w:bookmarkEnd w:id="40"/>
      <w:r w:rsidRPr="008C02F3">
        <w:t xml:space="preserve">                                 ВЫПИСКА                         ┌──────┐</w:t>
      </w:r>
    </w:p>
    <w:p w:rsidR="002774E1" w:rsidRPr="008C02F3" w:rsidRDefault="002774E1" w:rsidP="002774E1">
      <w:pPr>
        <w:pStyle w:val="ConsPlusNonformat"/>
        <w:jc w:val="both"/>
      </w:pPr>
      <w:r w:rsidRPr="008C02F3">
        <w:t xml:space="preserve">            из лицевого счета иного получателя                   │ Коды │</w:t>
      </w:r>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бюджетных средств N │               </w:t>
      </w:r>
      <w:proofErr w:type="spellStart"/>
      <w:r w:rsidRPr="008C02F3">
        <w:t>│</w:t>
      </w:r>
      <w:proofErr w:type="spellEnd"/>
      <w:r w:rsidRPr="008C02F3">
        <w:t xml:space="preserve">             </w:t>
      </w:r>
      <w:proofErr w:type="spellStart"/>
      <w:r w:rsidRPr="008C02F3">
        <w:t>│</w:t>
      </w:r>
      <w:proofErr w:type="spellEnd"/>
      <w:r w:rsidRPr="008C02F3">
        <w:t xml:space="preserve">      </w:t>
      </w:r>
      <w:proofErr w:type="spellStart"/>
      <w:r w:rsidRPr="008C02F3">
        <w:t>│</w:t>
      </w:r>
      <w:proofErr w:type="spellEnd"/>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за "__" ____________ 20__ г.             Дата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Дата предыдущей выписки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Финансовый орган          ________________               по КОФК │      </w:t>
      </w:r>
      <w:proofErr w:type="spellStart"/>
      <w:r w:rsidRPr="008C02F3">
        <w:t>│</w:t>
      </w:r>
      <w:proofErr w:type="spellEnd"/>
    </w:p>
    <w:p w:rsidR="002774E1" w:rsidRPr="008C02F3" w:rsidRDefault="002774E1" w:rsidP="002774E1">
      <w:pPr>
        <w:pStyle w:val="ConsPlusNonformat"/>
        <w:jc w:val="both"/>
      </w:pPr>
      <w:r w:rsidRPr="008C02F3">
        <w:t>Иной получатель бюджетных средств __________ по Сводному реестру ├──────┤</w:t>
      </w:r>
    </w:p>
    <w:p w:rsidR="002774E1" w:rsidRPr="008C02F3" w:rsidRDefault="002774E1" w:rsidP="002774E1">
      <w:pPr>
        <w:pStyle w:val="ConsPlusNonformat"/>
        <w:jc w:val="both"/>
      </w:pPr>
      <w:r w:rsidRPr="008C02F3">
        <w:t xml:space="preserve">Распорядитель бюджетных средств ____________ по Сводному реестру │      </w:t>
      </w:r>
      <w:proofErr w:type="spellStart"/>
      <w:r w:rsidRPr="008C02F3">
        <w:t>│</w:t>
      </w:r>
      <w:proofErr w:type="spellEnd"/>
    </w:p>
    <w:p w:rsidR="002774E1" w:rsidRPr="008C02F3" w:rsidRDefault="002774E1" w:rsidP="002774E1">
      <w:pPr>
        <w:pStyle w:val="ConsPlusNonformat"/>
        <w:jc w:val="both"/>
      </w:pPr>
      <w:r w:rsidRPr="008C02F3">
        <w:t>Главный распорядитель бюджетных сре</w:t>
      </w:r>
      <w:proofErr w:type="gramStart"/>
      <w:r w:rsidRPr="008C02F3">
        <w:t>дств ___          Гл</w:t>
      </w:r>
      <w:proofErr w:type="gramEnd"/>
      <w:r w:rsidRPr="008C02F3">
        <w:t>ава по БК ├──────┤</w:t>
      </w:r>
    </w:p>
    <w:p w:rsidR="002774E1" w:rsidRPr="008C02F3" w:rsidRDefault="002774E1" w:rsidP="002774E1">
      <w:pPr>
        <w:pStyle w:val="ConsPlusNonformat"/>
        <w:jc w:val="both"/>
      </w:pPr>
      <w:r w:rsidRPr="008C02F3">
        <w:t xml:space="preserve">Наименование бюджета        ______________                       │      </w:t>
      </w:r>
      <w:proofErr w:type="spellStart"/>
      <w:r w:rsidRPr="008C02F3">
        <w:t>│</w:t>
      </w:r>
      <w:proofErr w:type="spellEnd"/>
    </w:p>
    <w:p w:rsidR="002774E1" w:rsidRPr="008C02F3" w:rsidRDefault="002774E1" w:rsidP="002774E1">
      <w:pPr>
        <w:pStyle w:val="ConsPlusNonformat"/>
        <w:jc w:val="both"/>
      </w:pPr>
      <w:r w:rsidRPr="008C02F3">
        <w:t>Периодичность: ежедневная                                        ├──────┤</w:t>
      </w:r>
    </w:p>
    <w:p w:rsidR="002774E1" w:rsidRPr="008C02F3" w:rsidRDefault="002774E1" w:rsidP="002774E1">
      <w:pPr>
        <w:pStyle w:val="ConsPlusNonformat"/>
        <w:jc w:val="both"/>
      </w:pPr>
      <w:r w:rsidRPr="008C02F3">
        <w:t xml:space="preserve">Единица измерения: руб.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по ОКЕИ │ </w:t>
      </w:r>
      <w:hyperlink r:id="rId83" w:history="1">
        <w:r w:rsidRPr="008C02F3">
          <w:t>383</w:t>
        </w:r>
      </w:hyperlink>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Изменение остатков на лицевом счете</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4"/>
        <w:gridCol w:w="1729"/>
        <w:gridCol w:w="1069"/>
        <w:gridCol w:w="1009"/>
        <w:gridCol w:w="1729"/>
        <w:gridCol w:w="1069"/>
        <w:gridCol w:w="1009"/>
        <w:gridCol w:w="2284"/>
        <w:gridCol w:w="1804"/>
        <w:gridCol w:w="1789"/>
      </w:tblGrid>
      <w:tr w:rsidR="002774E1" w:rsidRPr="008C02F3" w:rsidTr="002774E1">
        <w:tc>
          <w:tcPr>
            <w:tcW w:w="2014" w:type="dxa"/>
            <w:vMerge w:val="restart"/>
          </w:tcPr>
          <w:p w:rsidR="002774E1" w:rsidRPr="008C02F3" w:rsidRDefault="002774E1" w:rsidP="002774E1">
            <w:pPr>
              <w:pStyle w:val="ConsPlusNormal"/>
              <w:jc w:val="center"/>
            </w:pPr>
            <w:r w:rsidRPr="008C02F3">
              <w:lastRenderedPageBreak/>
              <w:t>Наименование показателя</w:t>
            </w:r>
          </w:p>
        </w:tc>
        <w:tc>
          <w:tcPr>
            <w:tcW w:w="3807" w:type="dxa"/>
            <w:gridSpan w:val="3"/>
          </w:tcPr>
          <w:p w:rsidR="002774E1" w:rsidRPr="008C02F3" w:rsidRDefault="002774E1" w:rsidP="002774E1">
            <w:pPr>
              <w:pStyle w:val="ConsPlusNormal"/>
              <w:jc w:val="center"/>
            </w:pPr>
            <w:r w:rsidRPr="008C02F3">
              <w:t>Бюджетные ассигнования</w:t>
            </w:r>
          </w:p>
        </w:tc>
        <w:tc>
          <w:tcPr>
            <w:tcW w:w="3807" w:type="dxa"/>
            <w:gridSpan w:val="3"/>
          </w:tcPr>
          <w:p w:rsidR="002774E1" w:rsidRPr="008C02F3" w:rsidRDefault="002774E1" w:rsidP="002774E1">
            <w:pPr>
              <w:pStyle w:val="ConsPlusNormal"/>
              <w:jc w:val="center"/>
            </w:pPr>
            <w:r w:rsidRPr="008C02F3">
              <w:t>Лимиты бюджетных обязательств</w:t>
            </w:r>
          </w:p>
        </w:tc>
        <w:tc>
          <w:tcPr>
            <w:tcW w:w="2284" w:type="dxa"/>
            <w:vMerge w:val="restart"/>
          </w:tcPr>
          <w:p w:rsidR="002774E1" w:rsidRPr="008C02F3" w:rsidRDefault="002774E1" w:rsidP="002774E1">
            <w:pPr>
              <w:pStyle w:val="ConsPlusNormal"/>
              <w:jc w:val="center"/>
            </w:pPr>
            <w:r w:rsidRPr="008C02F3">
              <w:t>Предельные объемы финансирования на текущий финансовый год (текущий период)</w:t>
            </w:r>
          </w:p>
        </w:tc>
        <w:tc>
          <w:tcPr>
            <w:tcW w:w="1804" w:type="dxa"/>
            <w:vMerge w:val="restart"/>
          </w:tcPr>
          <w:p w:rsidR="002774E1" w:rsidRPr="008C02F3" w:rsidRDefault="002774E1" w:rsidP="002774E1">
            <w:pPr>
              <w:pStyle w:val="ConsPlusNormal"/>
              <w:jc w:val="center"/>
            </w:pPr>
            <w:r w:rsidRPr="008C02F3">
              <w:t>Поступления (с начала текущего финансового года)</w:t>
            </w:r>
          </w:p>
        </w:tc>
        <w:tc>
          <w:tcPr>
            <w:tcW w:w="1789" w:type="dxa"/>
            <w:vMerge w:val="restart"/>
          </w:tcPr>
          <w:p w:rsidR="002774E1" w:rsidRPr="008C02F3" w:rsidRDefault="002774E1" w:rsidP="002774E1">
            <w:pPr>
              <w:pStyle w:val="ConsPlusNormal"/>
              <w:jc w:val="center"/>
            </w:pPr>
            <w:r w:rsidRPr="008C02F3">
              <w:t>Выплаты (с начала текущего финансового года)</w:t>
            </w:r>
          </w:p>
        </w:tc>
      </w:tr>
      <w:tr w:rsidR="002774E1" w:rsidRPr="008C02F3" w:rsidTr="002774E1">
        <w:tc>
          <w:tcPr>
            <w:tcW w:w="2014" w:type="dxa"/>
            <w:vMerge/>
          </w:tcPr>
          <w:p w:rsidR="002774E1" w:rsidRPr="008C02F3" w:rsidRDefault="002774E1" w:rsidP="002774E1"/>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2284" w:type="dxa"/>
            <w:vMerge/>
          </w:tcPr>
          <w:p w:rsidR="002774E1" w:rsidRPr="008C02F3" w:rsidRDefault="002774E1" w:rsidP="002774E1"/>
        </w:tc>
        <w:tc>
          <w:tcPr>
            <w:tcW w:w="1804" w:type="dxa"/>
            <w:vMerge/>
          </w:tcPr>
          <w:p w:rsidR="002774E1" w:rsidRPr="008C02F3" w:rsidRDefault="002774E1" w:rsidP="002774E1"/>
        </w:tc>
        <w:tc>
          <w:tcPr>
            <w:tcW w:w="1789" w:type="dxa"/>
            <w:vMerge/>
          </w:tcPr>
          <w:p w:rsidR="002774E1" w:rsidRPr="008C02F3" w:rsidRDefault="002774E1" w:rsidP="002774E1"/>
        </w:tc>
      </w:tr>
      <w:tr w:rsidR="002774E1" w:rsidRPr="008C02F3" w:rsidTr="002774E1">
        <w:tc>
          <w:tcPr>
            <w:tcW w:w="2014" w:type="dxa"/>
            <w:vMerge/>
          </w:tcPr>
          <w:p w:rsidR="002774E1" w:rsidRPr="008C02F3" w:rsidRDefault="002774E1" w:rsidP="002774E1"/>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2284" w:type="dxa"/>
            <w:vMerge/>
          </w:tcPr>
          <w:p w:rsidR="002774E1" w:rsidRPr="008C02F3" w:rsidRDefault="002774E1" w:rsidP="002774E1"/>
        </w:tc>
        <w:tc>
          <w:tcPr>
            <w:tcW w:w="1804" w:type="dxa"/>
            <w:vMerge/>
          </w:tcPr>
          <w:p w:rsidR="002774E1" w:rsidRPr="008C02F3" w:rsidRDefault="002774E1" w:rsidP="002774E1"/>
        </w:tc>
        <w:tc>
          <w:tcPr>
            <w:tcW w:w="1789" w:type="dxa"/>
            <w:vMerge/>
          </w:tcPr>
          <w:p w:rsidR="002774E1" w:rsidRPr="008C02F3" w:rsidRDefault="002774E1" w:rsidP="002774E1"/>
        </w:tc>
      </w:tr>
      <w:tr w:rsidR="002774E1" w:rsidRPr="008C02F3" w:rsidTr="002774E1">
        <w:tc>
          <w:tcPr>
            <w:tcW w:w="2014" w:type="dxa"/>
          </w:tcPr>
          <w:p w:rsidR="002774E1" w:rsidRPr="008C02F3" w:rsidRDefault="002774E1" w:rsidP="002774E1">
            <w:pPr>
              <w:pStyle w:val="ConsPlusNormal"/>
              <w:jc w:val="center"/>
            </w:pPr>
            <w:r w:rsidRPr="008C02F3">
              <w:t>1</w:t>
            </w:r>
          </w:p>
        </w:tc>
        <w:tc>
          <w:tcPr>
            <w:tcW w:w="1729" w:type="dxa"/>
          </w:tcPr>
          <w:p w:rsidR="002774E1" w:rsidRPr="008C02F3" w:rsidRDefault="002774E1" w:rsidP="002774E1">
            <w:pPr>
              <w:pStyle w:val="ConsPlusNormal"/>
              <w:jc w:val="center"/>
            </w:pPr>
            <w:r w:rsidRPr="008C02F3">
              <w:t>2</w:t>
            </w:r>
          </w:p>
        </w:tc>
        <w:tc>
          <w:tcPr>
            <w:tcW w:w="1069" w:type="dxa"/>
          </w:tcPr>
          <w:p w:rsidR="002774E1" w:rsidRPr="008C02F3" w:rsidRDefault="002774E1" w:rsidP="002774E1">
            <w:pPr>
              <w:pStyle w:val="ConsPlusNormal"/>
              <w:jc w:val="center"/>
            </w:pPr>
            <w:r w:rsidRPr="008C02F3">
              <w:t>3</w:t>
            </w:r>
          </w:p>
        </w:tc>
        <w:tc>
          <w:tcPr>
            <w:tcW w:w="1009" w:type="dxa"/>
          </w:tcPr>
          <w:p w:rsidR="002774E1" w:rsidRPr="008C02F3" w:rsidRDefault="002774E1" w:rsidP="002774E1">
            <w:pPr>
              <w:pStyle w:val="ConsPlusNormal"/>
              <w:jc w:val="center"/>
            </w:pPr>
            <w:r w:rsidRPr="008C02F3">
              <w:t>4</w:t>
            </w:r>
          </w:p>
        </w:tc>
        <w:tc>
          <w:tcPr>
            <w:tcW w:w="1729" w:type="dxa"/>
          </w:tcPr>
          <w:p w:rsidR="002774E1" w:rsidRPr="008C02F3" w:rsidRDefault="002774E1" w:rsidP="002774E1">
            <w:pPr>
              <w:pStyle w:val="ConsPlusNormal"/>
              <w:jc w:val="center"/>
            </w:pPr>
            <w:r w:rsidRPr="008C02F3">
              <w:t>5</w:t>
            </w:r>
          </w:p>
        </w:tc>
        <w:tc>
          <w:tcPr>
            <w:tcW w:w="1069" w:type="dxa"/>
          </w:tcPr>
          <w:p w:rsidR="002774E1" w:rsidRPr="008C02F3" w:rsidRDefault="002774E1" w:rsidP="002774E1">
            <w:pPr>
              <w:pStyle w:val="ConsPlusNormal"/>
              <w:jc w:val="center"/>
            </w:pPr>
            <w:r w:rsidRPr="008C02F3">
              <w:t>6</w:t>
            </w:r>
          </w:p>
        </w:tc>
        <w:tc>
          <w:tcPr>
            <w:tcW w:w="1009" w:type="dxa"/>
          </w:tcPr>
          <w:p w:rsidR="002774E1" w:rsidRPr="008C02F3" w:rsidRDefault="002774E1" w:rsidP="002774E1">
            <w:pPr>
              <w:pStyle w:val="ConsPlusNormal"/>
              <w:jc w:val="center"/>
            </w:pPr>
            <w:r w:rsidRPr="008C02F3">
              <w:t>7</w:t>
            </w:r>
          </w:p>
        </w:tc>
        <w:tc>
          <w:tcPr>
            <w:tcW w:w="2284" w:type="dxa"/>
          </w:tcPr>
          <w:p w:rsidR="002774E1" w:rsidRPr="008C02F3" w:rsidRDefault="002774E1" w:rsidP="002774E1">
            <w:pPr>
              <w:pStyle w:val="ConsPlusNormal"/>
              <w:jc w:val="center"/>
            </w:pPr>
            <w:r w:rsidRPr="008C02F3">
              <w:t>8</w:t>
            </w:r>
          </w:p>
        </w:tc>
        <w:tc>
          <w:tcPr>
            <w:tcW w:w="1804" w:type="dxa"/>
          </w:tcPr>
          <w:p w:rsidR="002774E1" w:rsidRPr="008C02F3" w:rsidRDefault="002774E1" w:rsidP="002774E1">
            <w:pPr>
              <w:pStyle w:val="ConsPlusNormal"/>
              <w:jc w:val="center"/>
            </w:pPr>
            <w:r w:rsidRPr="008C02F3">
              <w:t>9</w:t>
            </w:r>
          </w:p>
        </w:tc>
        <w:tc>
          <w:tcPr>
            <w:tcW w:w="1789" w:type="dxa"/>
          </w:tcPr>
          <w:p w:rsidR="002774E1" w:rsidRPr="008C02F3" w:rsidRDefault="002774E1" w:rsidP="002774E1">
            <w:pPr>
              <w:pStyle w:val="ConsPlusNormal"/>
              <w:jc w:val="center"/>
            </w:pPr>
            <w:r w:rsidRPr="008C02F3">
              <w:t>10</w:t>
            </w:r>
          </w:p>
        </w:tc>
      </w:tr>
      <w:tr w:rsidR="002774E1" w:rsidRPr="008C02F3" w:rsidTr="002774E1">
        <w:tc>
          <w:tcPr>
            <w:tcW w:w="2014" w:type="dxa"/>
          </w:tcPr>
          <w:p w:rsidR="002774E1" w:rsidRPr="008C02F3" w:rsidRDefault="002774E1" w:rsidP="002774E1">
            <w:pPr>
              <w:pStyle w:val="ConsPlusNormal"/>
              <w:jc w:val="both"/>
            </w:pPr>
            <w:r w:rsidRPr="008C02F3">
              <w:t>на начало дня</w:t>
            </w:r>
          </w:p>
        </w:tc>
        <w:tc>
          <w:tcPr>
            <w:tcW w:w="1729" w:type="dxa"/>
          </w:tcPr>
          <w:p w:rsidR="002774E1" w:rsidRPr="008C02F3" w:rsidRDefault="002774E1" w:rsidP="002774E1">
            <w:pPr>
              <w:pStyle w:val="ConsPlusNormal"/>
              <w:jc w:val="both"/>
            </w:pPr>
          </w:p>
        </w:tc>
        <w:tc>
          <w:tcPr>
            <w:tcW w:w="1069" w:type="dxa"/>
          </w:tcPr>
          <w:p w:rsidR="002774E1" w:rsidRPr="008C02F3" w:rsidRDefault="002774E1" w:rsidP="002774E1">
            <w:pPr>
              <w:pStyle w:val="ConsPlusNormal"/>
              <w:jc w:val="both"/>
            </w:pPr>
          </w:p>
        </w:tc>
        <w:tc>
          <w:tcPr>
            <w:tcW w:w="1009" w:type="dxa"/>
          </w:tcPr>
          <w:p w:rsidR="002774E1" w:rsidRPr="008C02F3" w:rsidRDefault="002774E1" w:rsidP="002774E1">
            <w:pPr>
              <w:pStyle w:val="ConsPlusNormal"/>
              <w:jc w:val="both"/>
            </w:pPr>
          </w:p>
        </w:tc>
        <w:tc>
          <w:tcPr>
            <w:tcW w:w="1729" w:type="dxa"/>
          </w:tcPr>
          <w:p w:rsidR="002774E1" w:rsidRPr="008C02F3" w:rsidRDefault="002774E1" w:rsidP="002774E1">
            <w:pPr>
              <w:pStyle w:val="ConsPlusNormal"/>
              <w:jc w:val="both"/>
            </w:pPr>
          </w:p>
        </w:tc>
        <w:tc>
          <w:tcPr>
            <w:tcW w:w="1069" w:type="dxa"/>
          </w:tcPr>
          <w:p w:rsidR="002774E1" w:rsidRPr="008C02F3" w:rsidRDefault="002774E1" w:rsidP="002774E1">
            <w:pPr>
              <w:pStyle w:val="ConsPlusNormal"/>
              <w:jc w:val="both"/>
            </w:pPr>
          </w:p>
        </w:tc>
        <w:tc>
          <w:tcPr>
            <w:tcW w:w="1009" w:type="dxa"/>
          </w:tcPr>
          <w:p w:rsidR="002774E1" w:rsidRPr="008C02F3" w:rsidRDefault="002774E1" w:rsidP="002774E1">
            <w:pPr>
              <w:pStyle w:val="ConsPlusNormal"/>
              <w:jc w:val="both"/>
            </w:pPr>
          </w:p>
        </w:tc>
        <w:tc>
          <w:tcPr>
            <w:tcW w:w="2284" w:type="dxa"/>
          </w:tcPr>
          <w:p w:rsidR="002774E1" w:rsidRPr="008C02F3" w:rsidRDefault="002774E1" w:rsidP="002774E1">
            <w:pPr>
              <w:pStyle w:val="ConsPlusNormal"/>
              <w:jc w:val="both"/>
            </w:pPr>
          </w:p>
        </w:tc>
        <w:tc>
          <w:tcPr>
            <w:tcW w:w="1804" w:type="dxa"/>
          </w:tcPr>
          <w:p w:rsidR="002774E1" w:rsidRPr="008C02F3" w:rsidRDefault="002774E1" w:rsidP="002774E1">
            <w:pPr>
              <w:pStyle w:val="ConsPlusNormal"/>
              <w:jc w:val="both"/>
            </w:pPr>
          </w:p>
        </w:tc>
        <w:tc>
          <w:tcPr>
            <w:tcW w:w="1789" w:type="dxa"/>
          </w:tcPr>
          <w:p w:rsidR="002774E1" w:rsidRPr="008C02F3" w:rsidRDefault="002774E1" w:rsidP="002774E1">
            <w:pPr>
              <w:pStyle w:val="ConsPlusNormal"/>
              <w:jc w:val="both"/>
            </w:pPr>
          </w:p>
        </w:tc>
      </w:tr>
      <w:tr w:rsidR="002774E1" w:rsidRPr="008C02F3" w:rsidTr="002774E1">
        <w:tc>
          <w:tcPr>
            <w:tcW w:w="2014" w:type="dxa"/>
          </w:tcPr>
          <w:p w:rsidR="002774E1" w:rsidRPr="008C02F3" w:rsidRDefault="002774E1" w:rsidP="002774E1">
            <w:pPr>
              <w:pStyle w:val="ConsPlusNormal"/>
              <w:jc w:val="both"/>
            </w:pPr>
            <w:r w:rsidRPr="008C02F3">
              <w:t>на конец дня</w:t>
            </w:r>
          </w:p>
        </w:tc>
        <w:tc>
          <w:tcPr>
            <w:tcW w:w="1729" w:type="dxa"/>
          </w:tcPr>
          <w:p w:rsidR="002774E1" w:rsidRPr="008C02F3" w:rsidRDefault="002774E1" w:rsidP="002774E1">
            <w:pPr>
              <w:pStyle w:val="ConsPlusNormal"/>
              <w:jc w:val="both"/>
            </w:pPr>
          </w:p>
        </w:tc>
        <w:tc>
          <w:tcPr>
            <w:tcW w:w="1069" w:type="dxa"/>
          </w:tcPr>
          <w:p w:rsidR="002774E1" w:rsidRPr="008C02F3" w:rsidRDefault="002774E1" w:rsidP="002774E1">
            <w:pPr>
              <w:pStyle w:val="ConsPlusNormal"/>
              <w:jc w:val="both"/>
            </w:pPr>
          </w:p>
        </w:tc>
        <w:tc>
          <w:tcPr>
            <w:tcW w:w="1009" w:type="dxa"/>
          </w:tcPr>
          <w:p w:rsidR="002774E1" w:rsidRPr="008C02F3" w:rsidRDefault="002774E1" w:rsidP="002774E1">
            <w:pPr>
              <w:pStyle w:val="ConsPlusNormal"/>
              <w:jc w:val="both"/>
            </w:pPr>
          </w:p>
        </w:tc>
        <w:tc>
          <w:tcPr>
            <w:tcW w:w="1729" w:type="dxa"/>
          </w:tcPr>
          <w:p w:rsidR="002774E1" w:rsidRPr="008C02F3" w:rsidRDefault="002774E1" w:rsidP="002774E1">
            <w:pPr>
              <w:pStyle w:val="ConsPlusNormal"/>
              <w:jc w:val="both"/>
            </w:pPr>
          </w:p>
        </w:tc>
        <w:tc>
          <w:tcPr>
            <w:tcW w:w="1069" w:type="dxa"/>
          </w:tcPr>
          <w:p w:rsidR="002774E1" w:rsidRPr="008C02F3" w:rsidRDefault="002774E1" w:rsidP="002774E1">
            <w:pPr>
              <w:pStyle w:val="ConsPlusNormal"/>
              <w:jc w:val="both"/>
            </w:pPr>
          </w:p>
        </w:tc>
        <w:tc>
          <w:tcPr>
            <w:tcW w:w="1009" w:type="dxa"/>
          </w:tcPr>
          <w:p w:rsidR="002774E1" w:rsidRPr="008C02F3" w:rsidRDefault="002774E1" w:rsidP="002774E1">
            <w:pPr>
              <w:pStyle w:val="ConsPlusNormal"/>
              <w:jc w:val="both"/>
            </w:pPr>
          </w:p>
        </w:tc>
        <w:tc>
          <w:tcPr>
            <w:tcW w:w="2284" w:type="dxa"/>
          </w:tcPr>
          <w:p w:rsidR="002774E1" w:rsidRPr="008C02F3" w:rsidRDefault="002774E1" w:rsidP="002774E1">
            <w:pPr>
              <w:pStyle w:val="ConsPlusNormal"/>
              <w:jc w:val="both"/>
            </w:pPr>
          </w:p>
        </w:tc>
        <w:tc>
          <w:tcPr>
            <w:tcW w:w="1804" w:type="dxa"/>
          </w:tcPr>
          <w:p w:rsidR="002774E1" w:rsidRPr="008C02F3" w:rsidRDefault="002774E1" w:rsidP="002774E1">
            <w:pPr>
              <w:pStyle w:val="ConsPlusNormal"/>
              <w:jc w:val="both"/>
            </w:pPr>
          </w:p>
        </w:tc>
        <w:tc>
          <w:tcPr>
            <w:tcW w:w="1789" w:type="dxa"/>
          </w:tcPr>
          <w:p w:rsidR="002774E1" w:rsidRPr="008C02F3" w:rsidRDefault="002774E1" w:rsidP="002774E1">
            <w:pPr>
              <w:pStyle w:val="ConsPlusNormal"/>
              <w:jc w:val="both"/>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2. Операции с бюджетными данными</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568"/>
        <w:gridCol w:w="460"/>
        <w:gridCol w:w="702"/>
        <w:gridCol w:w="1729"/>
        <w:gridCol w:w="1069"/>
        <w:gridCol w:w="1009"/>
        <w:gridCol w:w="1729"/>
        <w:gridCol w:w="1069"/>
        <w:gridCol w:w="1009"/>
        <w:gridCol w:w="2284"/>
      </w:tblGrid>
      <w:tr w:rsidR="002774E1" w:rsidRPr="008C02F3" w:rsidTr="002774E1">
        <w:tc>
          <w:tcPr>
            <w:tcW w:w="3699" w:type="dxa"/>
            <w:gridSpan w:val="4"/>
          </w:tcPr>
          <w:p w:rsidR="002774E1" w:rsidRPr="008C02F3" w:rsidRDefault="002774E1" w:rsidP="002774E1">
            <w:pPr>
              <w:pStyle w:val="ConsPlusNormal"/>
              <w:jc w:val="center"/>
            </w:pPr>
            <w:r w:rsidRPr="008C02F3">
              <w:t>Документ</w:t>
            </w:r>
          </w:p>
        </w:tc>
        <w:tc>
          <w:tcPr>
            <w:tcW w:w="3807" w:type="dxa"/>
            <w:gridSpan w:val="3"/>
          </w:tcPr>
          <w:p w:rsidR="002774E1" w:rsidRPr="008C02F3" w:rsidRDefault="002774E1" w:rsidP="002774E1">
            <w:pPr>
              <w:pStyle w:val="ConsPlusNormal"/>
              <w:jc w:val="center"/>
            </w:pPr>
            <w:r w:rsidRPr="008C02F3">
              <w:t>Бюджетные ассигнования</w:t>
            </w:r>
          </w:p>
        </w:tc>
        <w:tc>
          <w:tcPr>
            <w:tcW w:w="3807" w:type="dxa"/>
            <w:gridSpan w:val="3"/>
          </w:tcPr>
          <w:p w:rsidR="002774E1" w:rsidRPr="008C02F3" w:rsidRDefault="002774E1" w:rsidP="002774E1">
            <w:pPr>
              <w:pStyle w:val="ConsPlusNormal"/>
              <w:jc w:val="center"/>
            </w:pPr>
            <w:r w:rsidRPr="008C02F3">
              <w:t>Лимиты бюджетных обязательств</w:t>
            </w:r>
          </w:p>
        </w:tc>
        <w:tc>
          <w:tcPr>
            <w:tcW w:w="2284" w:type="dxa"/>
            <w:vMerge w:val="restart"/>
          </w:tcPr>
          <w:p w:rsidR="002774E1" w:rsidRPr="008C02F3" w:rsidRDefault="002774E1" w:rsidP="002774E1">
            <w:pPr>
              <w:pStyle w:val="ConsPlusNormal"/>
              <w:jc w:val="center"/>
            </w:pPr>
            <w:r w:rsidRPr="008C02F3">
              <w:t>Предельные объемы финансирования на текущий финансовый год (текущий период)</w:t>
            </w:r>
          </w:p>
        </w:tc>
      </w:tr>
      <w:tr w:rsidR="002774E1" w:rsidRPr="008C02F3" w:rsidTr="002774E1">
        <w:tc>
          <w:tcPr>
            <w:tcW w:w="1969" w:type="dxa"/>
            <w:vMerge w:val="restart"/>
          </w:tcPr>
          <w:p w:rsidR="002774E1" w:rsidRPr="008C02F3" w:rsidRDefault="002774E1" w:rsidP="002774E1">
            <w:pPr>
              <w:pStyle w:val="ConsPlusNormal"/>
              <w:jc w:val="center"/>
            </w:pPr>
            <w:r w:rsidRPr="008C02F3">
              <w:t>наименование</w:t>
            </w:r>
          </w:p>
        </w:tc>
        <w:tc>
          <w:tcPr>
            <w:tcW w:w="1028" w:type="dxa"/>
            <w:gridSpan w:val="2"/>
            <w:vMerge w:val="restart"/>
          </w:tcPr>
          <w:p w:rsidR="002774E1" w:rsidRPr="008C02F3" w:rsidRDefault="002774E1" w:rsidP="002774E1">
            <w:pPr>
              <w:pStyle w:val="ConsPlusNormal"/>
              <w:jc w:val="center"/>
            </w:pPr>
            <w:r w:rsidRPr="008C02F3">
              <w:t>номер</w:t>
            </w:r>
          </w:p>
        </w:tc>
        <w:tc>
          <w:tcPr>
            <w:tcW w:w="702" w:type="dxa"/>
            <w:vMerge w:val="restart"/>
          </w:tcPr>
          <w:p w:rsidR="002774E1" w:rsidRPr="008C02F3" w:rsidRDefault="002774E1" w:rsidP="002774E1">
            <w:pPr>
              <w:pStyle w:val="ConsPlusNormal"/>
              <w:jc w:val="center"/>
            </w:pPr>
            <w:r w:rsidRPr="008C02F3">
              <w:t>дата</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2284" w:type="dxa"/>
            <w:vMerge/>
          </w:tcPr>
          <w:p w:rsidR="002774E1" w:rsidRPr="008C02F3" w:rsidRDefault="002774E1" w:rsidP="002774E1"/>
        </w:tc>
      </w:tr>
      <w:tr w:rsidR="002774E1" w:rsidRPr="008C02F3" w:rsidTr="002774E1">
        <w:tc>
          <w:tcPr>
            <w:tcW w:w="1969" w:type="dxa"/>
            <w:vMerge/>
          </w:tcPr>
          <w:p w:rsidR="002774E1" w:rsidRPr="008C02F3" w:rsidRDefault="002774E1" w:rsidP="002774E1"/>
        </w:tc>
        <w:tc>
          <w:tcPr>
            <w:tcW w:w="1028" w:type="dxa"/>
            <w:gridSpan w:val="2"/>
            <w:vMerge/>
          </w:tcPr>
          <w:p w:rsidR="002774E1" w:rsidRPr="008C02F3" w:rsidRDefault="002774E1" w:rsidP="002774E1"/>
        </w:tc>
        <w:tc>
          <w:tcPr>
            <w:tcW w:w="702" w:type="dxa"/>
            <w:vMerge/>
          </w:tcPr>
          <w:p w:rsidR="002774E1" w:rsidRPr="008C02F3" w:rsidRDefault="002774E1" w:rsidP="002774E1"/>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2284" w:type="dxa"/>
            <w:vMerge/>
          </w:tcPr>
          <w:p w:rsidR="002774E1" w:rsidRPr="008C02F3" w:rsidRDefault="002774E1" w:rsidP="002774E1"/>
        </w:tc>
      </w:tr>
      <w:tr w:rsidR="002774E1" w:rsidRPr="008C02F3" w:rsidTr="002774E1">
        <w:tc>
          <w:tcPr>
            <w:tcW w:w="1969" w:type="dxa"/>
          </w:tcPr>
          <w:p w:rsidR="002774E1" w:rsidRPr="008C02F3" w:rsidRDefault="002774E1" w:rsidP="002774E1">
            <w:pPr>
              <w:pStyle w:val="ConsPlusNormal"/>
              <w:jc w:val="center"/>
            </w:pPr>
            <w:r w:rsidRPr="008C02F3">
              <w:t>1</w:t>
            </w:r>
          </w:p>
        </w:tc>
        <w:tc>
          <w:tcPr>
            <w:tcW w:w="1028" w:type="dxa"/>
            <w:gridSpan w:val="2"/>
          </w:tcPr>
          <w:p w:rsidR="002774E1" w:rsidRPr="008C02F3" w:rsidRDefault="002774E1" w:rsidP="002774E1">
            <w:pPr>
              <w:pStyle w:val="ConsPlusNormal"/>
              <w:jc w:val="center"/>
            </w:pPr>
            <w:r w:rsidRPr="008C02F3">
              <w:t>2</w:t>
            </w:r>
          </w:p>
        </w:tc>
        <w:tc>
          <w:tcPr>
            <w:tcW w:w="702" w:type="dxa"/>
          </w:tcPr>
          <w:p w:rsidR="002774E1" w:rsidRPr="008C02F3" w:rsidRDefault="002774E1" w:rsidP="002774E1">
            <w:pPr>
              <w:pStyle w:val="ConsPlusNormal"/>
              <w:jc w:val="center"/>
            </w:pPr>
            <w:r w:rsidRPr="008C02F3">
              <w:t>3</w:t>
            </w:r>
          </w:p>
        </w:tc>
        <w:tc>
          <w:tcPr>
            <w:tcW w:w="1729" w:type="dxa"/>
          </w:tcPr>
          <w:p w:rsidR="002774E1" w:rsidRPr="008C02F3" w:rsidRDefault="002774E1" w:rsidP="002774E1">
            <w:pPr>
              <w:pStyle w:val="ConsPlusNormal"/>
              <w:jc w:val="center"/>
            </w:pPr>
            <w:r w:rsidRPr="008C02F3">
              <w:t>4</w:t>
            </w:r>
          </w:p>
        </w:tc>
        <w:tc>
          <w:tcPr>
            <w:tcW w:w="1069" w:type="dxa"/>
          </w:tcPr>
          <w:p w:rsidR="002774E1" w:rsidRPr="008C02F3" w:rsidRDefault="002774E1" w:rsidP="002774E1">
            <w:pPr>
              <w:pStyle w:val="ConsPlusNormal"/>
              <w:jc w:val="center"/>
            </w:pPr>
            <w:r w:rsidRPr="008C02F3">
              <w:t>5</w:t>
            </w:r>
          </w:p>
        </w:tc>
        <w:tc>
          <w:tcPr>
            <w:tcW w:w="1009" w:type="dxa"/>
          </w:tcPr>
          <w:p w:rsidR="002774E1" w:rsidRPr="008C02F3" w:rsidRDefault="002774E1" w:rsidP="002774E1">
            <w:pPr>
              <w:pStyle w:val="ConsPlusNormal"/>
              <w:jc w:val="center"/>
            </w:pPr>
            <w:r w:rsidRPr="008C02F3">
              <w:t>6</w:t>
            </w:r>
          </w:p>
        </w:tc>
        <w:tc>
          <w:tcPr>
            <w:tcW w:w="1729" w:type="dxa"/>
          </w:tcPr>
          <w:p w:rsidR="002774E1" w:rsidRPr="008C02F3" w:rsidRDefault="002774E1" w:rsidP="002774E1">
            <w:pPr>
              <w:pStyle w:val="ConsPlusNormal"/>
              <w:jc w:val="center"/>
            </w:pPr>
            <w:r w:rsidRPr="008C02F3">
              <w:t>7</w:t>
            </w:r>
          </w:p>
        </w:tc>
        <w:tc>
          <w:tcPr>
            <w:tcW w:w="1069" w:type="dxa"/>
          </w:tcPr>
          <w:p w:rsidR="002774E1" w:rsidRPr="008C02F3" w:rsidRDefault="002774E1" w:rsidP="002774E1">
            <w:pPr>
              <w:pStyle w:val="ConsPlusNormal"/>
              <w:jc w:val="center"/>
            </w:pPr>
            <w:r w:rsidRPr="008C02F3">
              <w:t>8</w:t>
            </w:r>
          </w:p>
        </w:tc>
        <w:tc>
          <w:tcPr>
            <w:tcW w:w="1009" w:type="dxa"/>
          </w:tcPr>
          <w:p w:rsidR="002774E1" w:rsidRPr="008C02F3" w:rsidRDefault="002774E1" w:rsidP="002774E1">
            <w:pPr>
              <w:pStyle w:val="ConsPlusNormal"/>
              <w:jc w:val="center"/>
            </w:pPr>
            <w:r w:rsidRPr="008C02F3">
              <w:t>9</w:t>
            </w:r>
          </w:p>
        </w:tc>
        <w:tc>
          <w:tcPr>
            <w:tcW w:w="2284" w:type="dxa"/>
          </w:tcPr>
          <w:p w:rsidR="002774E1" w:rsidRPr="008C02F3" w:rsidRDefault="002774E1" w:rsidP="002774E1">
            <w:pPr>
              <w:pStyle w:val="ConsPlusNormal"/>
              <w:jc w:val="center"/>
            </w:pPr>
            <w:r w:rsidRPr="008C02F3">
              <w:t>10</w:t>
            </w:r>
          </w:p>
        </w:tc>
      </w:tr>
      <w:tr w:rsidR="002774E1" w:rsidRPr="008C02F3" w:rsidTr="002774E1">
        <w:tc>
          <w:tcPr>
            <w:tcW w:w="1969" w:type="dxa"/>
          </w:tcPr>
          <w:p w:rsidR="002774E1" w:rsidRPr="008C02F3" w:rsidRDefault="002774E1" w:rsidP="002774E1">
            <w:pPr>
              <w:pStyle w:val="ConsPlusNormal"/>
            </w:pPr>
          </w:p>
        </w:tc>
        <w:tc>
          <w:tcPr>
            <w:tcW w:w="1028" w:type="dxa"/>
            <w:gridSpan w:val="2"/>
          </w:tcPr>
          <w:p w:rsidR="002774E1" w:rsidRPr="008C02F3" w:rsidRDefault="002774E1" w:rsidP="002774E1">
            <w:pPr>
              <w:pStyle w:val="ConsPlusNormal"/>
            </w:pPr>
          </w:p>
        </w:tc>
        <w:tc>
          <w:tcPr>
            <w:tcW w:w="702"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r>
      <w:tr w:rsidR="002774E1" w:rsidRPr="008C02F3" w:rsidTr="002774E1">
        <w:tblPrEx>
          <w:tblBorders>
            <w:left w:val="nil"/>
          </w:tblBorders>
        </w:tblPrEx>
        <w:tc>
          <w:tcPr>
            <w:tcW w:w="2537" w:type="dxa"/>
            <w:gridSpan w:val="2"/>
            <w:tcBorders>
              <w:left w:val="nil"/>
              <w:bottom w:val="nil"/>
            </w:tcBorders>
          </w:tcPr>
          <w:p w:rsidR="002774E1" w:rsidRPr="008C02F3" w:rsidRDefault="002774E1" w:rsidP="002774E1">
            <w:pPr>
              <w:pStyle w:val="ConsPlusNormal"/>
            </w:pPr>
          </w:p>
        </w:tc>
        <w:tc>
          <w:tcPr>
            <w:tcW w:w="1162" w:type="dxa"/>
            <w:gridSpan w:val="2"/>
          </w:tcPr>
          <w:p w:rsidR="002774E1" w:rsidRPr="008C02F3" w:rsidRDefault="002774E1" w:rsidP="002774E1">
            <w:pPr>
              <w:pStyle w:val="ConsPlusNormal"/>
              <w:jc w:val="both"/>
            </w:pPr>
            <w:r w:rsidRPr="008C02F3">
              <w:t>Итого</w:t>
            </w: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Номер лицевого счета ____</w:t>
      </w:r>
    </w:p>
    <w:p w:rsidR="002774E1" w:rsidRPr="008C02F3" w:rsidRDefault="002774E1" w:rsidP="002774E1">
      <w:pPr>
        <w:pStyle w:val="ConsPlusNonformat"/>
        <w:jc w:val="both"/>
      </w:pPr>
      <w:r w:rsidRPr="008C02F3">
        <w:t xml:space="preserve">                                                  на "___" 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3. Операции с бюджетными средствами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3.1. Поступления</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7"/>
        <w:gridCol w:w="1643"/>
        <w:gridCol w:w="1536"/>
        <w:gridCol w:w="5499"/>
      </w:tblGrid>
      <w:tr w:rsidR="002774E1" w:rsidRPr="008C02F3" w:rsidTr="002774E1">
        <w:tc>
          <w:tcPr>
            <w:tcW w:w="6696" w:type="dxa"/>
            <w:gridSpan w:val="3"/>
          </w:tcPr>
          <w:p w:rsidR="002774E1" w:rsidRPr="008C02F3" w:rsidRDefault="002774E1" w:rsidP="002774E1">
            <w:pPr>
              <w:pStyle w:val="ConsPlusNormal"/>
              <w:jc w:val="center"/>
            </w:pPr>
            <w:r w:rsidRPr="008C02F3">
              <w:t>Документ, подтверждающий проведение операции</w:t>
            </w:r>
          </w:p>
        </w:tc>
        <w:tc>
          <w:tcPr>
            <w:tcW w:w="5499" w:type="dxa"/>
            <w:vMerge w:val="restart"/>
          </w:tcPr>
          <w:p w:rsidR="002774E1" w:rsidRPr="008C02F3" w:rsidRDefault="002774E1" w:rsidP="002774E1">
            <w:pPr>
              <w:pStyle w:val="ConsPlusNormal"/>
              <w:jc w:val="center"/>
            </w:pPr>
            <w:r w:rsidRPr="008C02F3">
              <w:t>Поступления</w:t>
            </w:r>
          </w:p>
        </w:tc>
      </w:tr>
      <w:tr w:rsidR="002774E1" w:rsidRPr="008C02F3" w:rsidTr="002774E1">
        <w:tc>
          <w:tcPr>
            <w:tcW w:w="3517" w:type="dxa"/>
          </w:tcPr>
          <w:p w:rsidR="002774E1" w:rsidRPr="008C02F3" w:rsidRDefault="002774E1" w:rsidP="002774E1">
            <w:pPr>
              <w:pStyle w:val="ConsPlusNormal"/>
              <w:jc w:val="center"/>
            </w:pPr>
            <w:r w:rsidRPr="008C02F3">
              <w:lastRenderedPageBreak/>
              <w:t>наименование</w:t>
            </w:r>
          </w:p>
        </w:tc>
        <w:tc>
          <w:tcPr>
            <w:tcW w:w="1643" w:type="dxa"/>
          </w:tcPr>
          <w:p w:rsidR="002774E1" w:rsidRPr="008C02F3" w:rsidRDefault="002774E1" w:rsidP="002774E1">
            <w:pPr>
              <w:pStyle w:val="ConsPlusNormal"/>
              <w:jc w:val="center"/>
            </w:pPr>
            <w:r w:rsidRPr="008C02F3">
              <w:t>номер</w:t>
            </w:r>
          </w:p>
        </w:tc>
        <w:tc>
          <w:tcPr>
            <w:tcW w:w="1536" w:type="dxa"/>
          </w:tcPr>
          <w:p w:rsidR="002774E1" w:rsidRPr="008C02F3" w:rsidRDefault="002774E1" w:rsidP="002774E1">
            <w:pPr>
              <w:pStyle w:val="ConsPlusNormal"/>
              <w:jc w:val="center"/>
            </w:pPr>
            <w:r w:rsidRPr="008C02F3">
              <w:t>дата</w:t>
            </w:r>
          </w:p>
        </w:tc>
        <w:tc>
          <w:tcPr>
            <w:tcW w:w="5499" w:type="dxa"/>
            <w:vMerge/>
          </w:tcPr>
          <w:p w:rsidR="002774E1" w:rsidRPr="008C02F3" w:rsidRDefault="002774E1" w:rsidP="002774E1"/>
        </w:tc>
      </w:tr>
      <w:tr w:rsidR="002774E1" w:rsidRPr="008C02F3" w:rsidTr="002774E1">
        <w:tc>
          <w:tcPr>
            <w:tcW w:w="3517" w:type="dxa"/>
          </w:tcPr>
          <w:p w:rsidR="002774E1" w:rsidRPr="008C02F3" w:rsidRDefault="002774E1" w:rsidP="002774E1">
            <w:pPr>
              <w:pStyle w:val="ConsPlusNormal"/>
              <w:jc w:val="center"/>
            </w:pPr>
            <w:r w:rsidRPr="008C02F3">
              <w:t>1</w:t>
            </w:r>
          </w:p>
        </w:tc>
        <w:tc>
          <w:tcPr>
            <w:tcW w:w="1643" w:type="dxa"/>
          </w:tcPr>
          <w:p w:rsidR="002774E1" w:rsidRPr="008C02F3" w:rsidRDefault="002774E1" w:rsidP="002774E1">
            <w:pPr>
              <w:pStyle w:val="ConsPlusNormal"/>
              <w:jc w:val="center"/>
            </w:pPr>
            <w:r w:rsidRPr="008C02F3">
              <w:t>2</w:t>
            </w:r>
          </w:p>
        </w:tc>
        <w:tc>
          <w:tcPr>
            <w:tcW w:w="1536" w:type="dxa"/>
          </w:tcPr>
          <w:p w:rsidR="002774E1" w:rsidRPr="008C02F3" w:rsidRDefault="002774E1" w:rsidP="002774E1">
            <w:pPr>
              <w:pStyle w:val="ConsPlusNormal"/>
              <w:jc w:val="center"/>
            </w:pPr>
            <w:r w:rsidRPr="008C02F3">
              <w:t>3</w:t>
            </w:r>
          </w:p>
        </w:tc>
        <w:tc>
          <w:tcPr>
            <w:tcW w:w="5499" w:type="dxa"/>
          </w:tcPr>
          <w:p w:rsidR="002774E1" w:rsidRPr="008C02F3" w:rsidRDefault="002774E1" w:rsidP="002774E1">
            <w:pPr>
              <w:pStyle w:val="ConsPlusNormal"/>
              <w:jc w:val="center"/>
            </w:pPr>
            <w:r w:rsidRPr="008C02F3">
              <w:t>4</w:t>
            </w:r>
          </w:p>
        </w:tc>
      </w:tr>
      <w:tr w:rsidR="002774E1" w:rsidRPr="008C02F3" w:rsidTr="002774E1">
        <w:tc>
          <w:tcPr>
            <w:tcW w:w="3517" w:type="dxa"/>
          </w:tcPr>
          <w:p w:rsidR="002774E1" w:rsidRPr="008C02F3" w:rsidRDefault="002774E1" w:rsidP="002774E1">
            <w:pPr>
              <w:pStyle w:val="ConsPlusNormal"/>
            </w:pPr>
          </w:p>
        </w:tc>
        <w:tc>
          <w:tcPr>
            <w:tcW w:w="1643" w:type="dxa"/>
          </w:tcPr>
          <w:p w:rsidR="002774E1" w:rsidRPr="008C02F3" w:rsidRDefault="002774E1" w:rsidP="002774E1">
            <w:pPr>
              <w:pStyle w:val="ConsPlusNormal"/>
            </w:pPr>
          </w:p>
        </w:tc>
        <w:tc>
          <w:tcPr>
            <w:tcW w:w="1536" w:type="dxa"/>
          </w:tcPr>
          <w:p w:rsidR="002774E1" w:rsidRPr="008C02F3" w:rsidRDefault="002774E1" w:rsidP="002774E1">
            <w:pPr>
              <w:pStyle w:val="ConsPlusNormal"/>
            </w:pPr>
          </w:p>
        </w:tc>
        <w:tc>
          <w:tcPr>
            <w:tcW w:w="5499" w:type="dxa"/>
          </w:tcPr>
          <w:p w:rsidR="002774E1" w:rsidRPr="008C02F3" w:rsidRDefault="002774E1" w:rsidP="002774E1">
            <w:pPr>
              <w:pStyle w:val="ConsPlusNormal"/>
            </w:pPr>
          </w:p>
        </w:tc>
      </w:tr>
      <w:tr w:rsidR="002774E1" w:rsidRPr="008C02F3" w:rsidTr="002774E1">
        <w:tc>
          <w:tcPr>
            <w:tcW w:w="3517" w:type="dxa"/>
          </w:tcPr>
          <w:p w:rsidR="002774E1" w:rsidRPr="008C02F3" w:rsidRDefault="002774E1" w:rsidP="002774E1">
            <w:pPr>
              <w:pStyle w:val="ConsPlusNormal"/>
            </w:pPr>
          </w:p>
        </w:tc>
        <w:tc>
          <w:tcPr>
            <w:tcW w:w="1643" w:type="dxa"/>
          </w:tcPr>
          <w:p w:rsidR="002774E1" w:rsidRPr="008C02F3" w:rsidRDefault="002774E1" w:rsidP="002774E1">
            <w:pPr>
              <w:pStyle w:val="ConsPlusNormal"/>
            </w:pPr>
          </w:p>
        </w:tc>
        <w:tc>
          <w:tcPr>
            <w:tcW w:w="1536" w:type="dxa"/>
          </w:tcPr>
          <w:p w:rsidR="002774E1" w:rsidRPr="008C02F3" w:rsidRDefault="002774E1" w:rsidP="002774E1">
            <w:pPr>
              <w:pStyle w:val="ConsPlusNormal"/>
            </w:pPr>
          </w:p>
        </w:tc>
        <w:tc>
          <w:tcPr>
            <w:tcW w:w="5499" w:type="dxa"/>
          </w:tcPr>
          <w:p w:rsidR="002774E1" w:rsidRPr="008C02F3" w:rsidRDefault="002774E1" w:rsidP="002774E1">
            <w:pPr>
              <w:pStyle w:val="ConsPlusNormal"/>
            </w:pPr>
          </w:p>
        </w:tc>
      </w:tr>
      <w:tr w:rsidR="002774E1" w:rsidRPr="008C02F3" w:rsidTr="002774E1">
        <w:tblPrEx>
          <w:tblBorders>
            <w:left w:val="nil"/>
          </w:tblBorders>
        </w:tblPrEx>
        <w:tc>
          <w:tcPr>
            <w:tcW w:w="5160" w:type="dxa"/>
            <w:gridSpan w:val="2"/>
            <w:tcBorders>
              <w:left w:val="nil"/>
              <w:bottom w:val="nil"/>
            </w:tcBorders>
          </w:tcPr>
          <w:p w:rsidR="002774E1" w:rsidRPr="008C02F3" w:rsidRDefault="002774E1" w:rsidP="002774E1">
            <w:pPr>
              <w:pStyle w:val="ConsPlusNormal"/>
            </w:pPr>
          </w:p>
        </w:tc>
        <w:tc>
          <w:tcPr>
            <w:tcW w:w="1536" w:type="dxa"/>
          </w:tcPr>
          <w:p w:rsidR="002774E1" w:rsidRPr="008C02F3" w:rsidRDefault="002774E1" w:rsidP="002774E1">
            <w:pPr>
              <w:pStyle w:val="ConsPlusNormal"/>
              <w:jc w:val="both"/>
            </w:pPr>
            <w:r w:rsidRPr="008C02F3">
              <w:t>Всего</w:t>
            </w:r>
          </w:p>
        </w:tc>
        <w:tc>
          <w:tcPr>
            <w:tcW w:w="5499"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3.2. Выплаты</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0"/>
        <w:gridCol w:w="1422"/>
        <w:gridCol w:w="948"/>
        <w:gridCol w:w="2590"/>
        <w:gridCol w:w="1209"/>
        <w:gridCol w:w="1130"/>
        <w:gridCol w:w="2062"/>
      </w:tblGrid>
      <w:tr w:rsidR="002774E1" w:rsidRPr="008C02F3" w:rsidTr="00674609">
        <w:tc>
          <w:tcPr>
            <w:tcW w:w="5120" w:type="dxa"/>
            <w:gridSpan w:val="3"/>
          </w:tcPr>
          <w:p w:rsidR="002774E1" w:rsidRPr="008C02F3" w:rsidRDefault="002774E1" w:rsidP="002774E1">
            <w:pPr>
              <w:pStyle w:val="ConsPlusNormal"/>
              <w:jc w:val="center"/>
            </w:pPr>
            <w:r w:rsidRPr="008C02F3">
              <w:t>Документ, подтверждающий проведение операции</w:t>
            </w:r>
          </w:p>
        </w:tc>
        <w:tc>
          <w:tcPr>
            <w:tcW w:w="4929" w:type="dxa"/>
            <w:gridSpan w:val="3"/>
          </w:tcPr>
          <w:p w:rsidR="002774E1" w:rsidRPr="008C02F3" w:rsidRDefault="002774E1" w:rsidP="002774E1">
            <w:pPr>
              <w:pStyle w:val="ConsPlusNormal"/>
              <w:jc w:val="center"/>
            </w:pPr>
            <w:r w:rsidRPr="008C02F3">
              <w:t>Документ иного получателя бюджетных средств</w:t>
            </w:r>
          </w:p>
        </w:tc>
        <w:tc>
          <w:tcPr>
            <w:tcW w:w="2062" w:type="dxa"/>
            <w:vMerge w:val="restart"/>
          </w:tcPr>
          <w:p w:rsidR="002774E1" w:rsidRPr="008C02F3" w:rsidRDefault="002774E1" w:rsidP="002774E1">
            <w:pPr>
              <w:pStyle w:val="ConsPlusNormal"/>
              <w:jc w:val="center"/>
            </w:pPr>
            <w:r w:rsidRPr="008C02F3">
              <w:t>Выплаты</w:t>
            </w:r>
          </w:p>
        </w:tc>
      </w:tr>
      <w:tr w:rsidR="002774E1" w:rsidRPr="008C02F3" w:rsidTr="00674609">
        <w:tc>
          <w:tcPr>
            <w:tcW w:w="2750" w:type="dxa"/>
          </w:tcPr>
          <w:p w:rsidR="002774E1" w:rsidRPr="008C02F3" w:rsidRDefault="002774E1" w:rsidP="002774E1">
            <w:pPr>
              <w:pStyle w:val="ConsPlusNormal"/>
              <w:jc w:val="center"/>
            </w:pPr>
            <w:r w:rsidRPr="008C02F3">
              <w:t>наименование</w:t>
            </w:r>
          </w:p>
        </w:tc>
        <w:tc>
          <w:tcPr>
            <w:tcW w:w="1422" w:type="dxa"/>
          </w:tcPr>
          <w:p w:rsidR="002774E1" w:rsidRPr="008C02F3" w:rsidRDefault="002774E1" w:rsidP="002774E1">
            <w:pPr>
              <w:pStyle w:val="ConsPlusNormal"/>
              <w:jc w:val="center"/>
            </w:pPr>
            <w:r w:rsidRPr="008C02F3">
              <w:t>номер</w:t>
            </w:r>
          </w:p>
        </w:tc>
        <w:tc>
          <w:tcPr>
            <w:tcW w:w="948" w:type="dxa"/>
          </w:tcPr>
          <w:p w:rsidR="002774E1" w:rsidRPr="008C02F3" w:rsidRDefault="002774E1" w:rsidP="002774E1">
            <w:pPr>
              <w:pStyle w:val="ConsPlusNormal"/>
              <w:jc w:val="center"/>
            </w:pPr>
            <w:r w:rsidRPr="008C02F3">
              <w:t>дата</w:t>
            </w:r>
          </w:p>
        </w:tc>
        <w:tc>
          <w:tcPr>
            <w:tcW w:w="2590" w:type="dxa"/>
          </w:tcPr>
          <w:p w:rsidR="002774E1" w:rsidRPr="008C02F3" w:rsidRDefault="002774E1" w:rsidP="002774E1">
            <w:pPr>
              <w:pStyle w:val="ConsPlusNormal"/>
              <w:jc w:val="center"/>
            </w:pPr>
            <w:r w:rsidRPr="008C02F3">
              <w:t>наименование</w:t>
            </w:r>
          </w:p>
        </w:tc>
        <w:tc>
          <w:tcPr>
            <w:tcW w:w="1209" w:type="dxa"/>
          </w:tcPr>
          <w:p w:rsidR="002774E1" w:rsidRPr="008C02F3" w:rsidRDefault="002774E1" w:rsidP="002774E1">
            <w:pPr>
              <w:pStyle w:val="ConsPlusNormal"/>
              <w:jc w:val="center"/>
            </w:pPr>
            <w:r w:rsidRPr="008C02F3">
              <w:t>номер</w:t>
            </w:r>
          </w:p>
        </w:tc>
        <w:tc>
          <w:tcPr>
            <w:tcW w:w="1130" w:type="dxa"/>
          </w:tcPr>
          <w:p w:rsidR="002774E1" w:rsidRPr="008C02F3" w:rsidRDefault="002774E1" w:rsidP="002774E1">
            <w:pPr>
              <w:pStyle w:val="ConsPlusNormal"/>
              <w:jc w:val="center"/>
            </w:pPr>
            <w:r w:rsidRPr="008C02F3">
              <w:t>дата</w:t>
            </w:r>
          </w:p>
        </w:tc>
        <w:tc>
          <w:tcPr>
            <w:tcW w:w="2062" w:type="dxa"/>
            <w:vMerge/>
          </w:tcPr>
          <w:p w:rsidR="002774E1" w:rsidRPr="008C02F3" w:rsidRDefault="002774E1" w:rsidP="002774E1"/>
        </w:tc>
      </w:tr>
      <w:tr w:rsidR="002774E1" w:rsidRPr="008C02F3" w:rsidTr="00674609">
        <w:tc>
          <w:tcPr>
            <w:tcW w:w="2750" w:type="dxa"/>
          </w:tcPr>
          <w:p w:rsidR="002774E1" w:rsidRPr="008C02F3" w:rsidRDefault="002774E1" w:rsidP="002774E1">
            <w:pPr>
              <w:pStyle w:val="ConsPlusNormal"/>
              <w:jc w:val="center"/>
            </w:pPr>
            <w:r w:rsidRPr="008C02F3">
              <w:t>1</w:t>
            </w:r>
          </w:p>
        </w:tc>
        <w:tc>
          <w:tcPr>
            <w:tcW w:w="1422" w:type="dxa"/>
          </w:tcPr>
          <w:p w:rsidR="002774E1" w:rsidRPr="008C02F3" w:rsidRDefault="002774E1" w:rsidP="002774E1">
            <w:pPr>
              <w:pStyle w:val="ConsPlusNormal"/>
              <w:jc w:val="center"/>
            </w:pPr>
            <w:r w:rsidRPr="008C02F3">
              <w:t>2</w:t>
            </w:r>
          </w:p>
        </w:tc>
        <w:tc>
          <w:tcPr>
            <w:tcW w:w="948" w:type="dxa"/>
          </w:tcPr>
          <w:p w:rsidR="002774E1" w:rsidRPr="008C02F3" w:rsidRDefault="002774E1" w:rsidP="002774E1">
            <w:pPr>
              <w:pStyle w:val="ConsPlusNormal"/>
              <w:jc w:val="center"/>
            </w:pPr>
            <w:r w:rsidRPr="008C02F3">
              <w:t>3</w:t>
            </w:r>
          </w:p>
        </w:tc>
        <w:tc>
          <w:tcPr>
            <w:tcW w:w="2590" w:type="dxa"/>
          </w:tcPr>
          <w:p w:rsidR="002774E1" w:rsidRPr="008C02F3" w:rsidRDefault="002774E1" w:rsidP="002774E1">
            <w:pPr>
              <w:pStyle w:val="ConsPlusNormal"/>
              <w:jc w:val="center"/>
            </w:pPr>
            <w:r w:rsidRPr="008C02F3">
              <w:t>4</w:t>
            </w:r>
          </w:p>
        </w:tc>
        <w:tc>
          <w:tcPr>
            <w:tcW w:w="1209" w:type="dxa"/>
          </w:tcPr>
          <w:p w:rsidR="002774E1" w:rsidRPr="008C02F3" w:rsidRDefault="002774E1" w:rsidP="002774E1">
            <w:pPr>
              <w:pStyle w:val="ConsPlusNormal"/>
              <w:jc w:val="center"/>
            </w:pPr>
            <w:r w:rsidRPr="008C02F3">
              <w:t>5</w:t>
            </w:r>
          </w:p>
        </w:tc>
        <w:tc>
          <w:tcPr>
            <w:tcW w:w="1130" w:type="dxa"/>
          </w:tcPr>
          <w:p w:rsidR="002774E1" w:rsidRPr="008C02F3" w:rsidRDefault="002774E1" w:rsidP="002774E1">
            <w:pPr>
              <w:pStyle w:val="ConsPlusNormal"/>
              <w:jc w:val="center"/>
            </w:pPr>
            <w:r w:rsidRPr="008C02F3">
              <w:t>6</w:t>
            </w:r>
          </w:p>
        </w:tc>
        <w:tc>
          <w:tcPr>
            <w:tcW w:w="2062" w:type="dxa"/>
          </w:tcPr>
          <w:p w:rsidR="002774E1" w:rsidRPr="008C02F3" w:rsidRDefault="002774E1" w:rsidP="002774E1">
            <w:pPr>
              <w:pStyle w:val="ConsPlusNormal"/>
              <w:jc w:val="center"/>
            </w:pPr>
            <w:r w:rsidRPr="008C02F3">
              <w:t>7</w:t>
            </w:r>
          </w:p>
        </w:tc>
      </w:tr>
      <w:tr w:rsidR="002774E1" w:rsidRPr="008C02F3" w:rsidTr="00674609">
        <w:tc>
          <w:tcPr>
            <w:tcW w:w="2750" w:type="dxa"/>
          </w:tcPr>
          <w:p w:rsidR="002774E1" w:rsidRPr="008C02F3" w:rsidRDefault="002774E1" w:rsidP="002774E1">
            <w:pPr>
              <w:pStyle w:val="ConsPlusNormal"/>
            </w:pPr>
          </w:p>
        </w:tc>
        <w:tc>
          <w:tcPr>
            <w:tcW w:w="1422" w:type="dxa"/>
          </w:tcPr>
          <w:p w:rsidR="002774E1" w:rsidRPr="008C02F3" w:rsidRDefault="002774E1" w:rsidP="002774E1">
            <w:pPr>
              <w:pStyle w:val="ConsPlusNormal"/>
            </w:pPr>
          </w:p>
        </w:tc>
        <w:tc>
          <w:tcPr>
            <w:tcW w:w="948" w:type="dxa"/>
          </w:tcPr>
          <w:p w:rsidR="002774E1" w:rsidRPr="008C02F3" w:rsidRDefault="002774E1" w:rsidP="002774E1">
            <w:pPr>
              <w:pStyle w:val="ConsPlusNormal"/>
            </w:pPr>
          </w:p>
        </w:tc>
        <w:tc>
          <w:tcPr>
            <w:tcW w:w="2590" w:type="dxa"/>
          </w:tcPr>
          <w:p w:rsidR="002774E1" w:rsidRPr="008C02F3" w:rsidRDefault="002774E1" w:rsidP="002774E1">
            <w:pPr>
              <w:pStyle w:val="ConsPlusNormal"/>
            </w:pPr>
          </w:p>
        </w:tc>
        <w:tc>
          <w:tcPr>
            <w:tcW w:w="1209" w:type="dxa"/>
          </w:tcPr>
          <w:p w:rsidR="002774E1" w:rsidRPr="008C02F3" w:rsidRDefault="002774E1" w:rsidP="002774E1">
            <w:pPr>
              <w:pStyle w:val="ConsPlusNormal"/>
            </w:pPr>
          </w:p>
        </w:tc>
        <w:tc>
          <w:tcPr>
            <w:tcW w:w="1130" w:type="dxa"/>
          </w:tcPr>
          <w:p w:rsidR="002774E1" w:rsidRPr="008C02F3" w:rsidRDefault="002774E1" w:rsidP="002774E1">
            <w:pPr>
              <w:pStyle w:val="ConsPlusNormal"/>
            </w:pPr>
          </w:p>
        </w:tc>
        <w:tc>
          <w:tcPr>
            <w:tcW w:w="2062" w:type="dxa"/>
          </w:tcPr>
          <w:p w:rsidR="002774E1" w:rsidRPr="008C02F3" w:rsidRDefault="002774E1" w:rsidP="002774E1">
            <w:pPr>
              <w:pStyle w:val="ConsPlusNormal"/>
            </w:pPr>
          </w:p>
        </w:tc>
      </w:tr>
      <w:tr w:rsidR="002774E1" w:rsidRPr="008C02F3" w:rsidTr="00674609">
        <w:tc>
          <w:tcPr>
            <w:tcW w:w="2750" w:type="dxa"/>
          </w:tcPr>
          <w:p w:rsidR="002774E1" w:rsidRPr="008C02F3" w:rsidRDefault="002774E1" w:rsidP="002774E1">
            <w:pPr>
              <w:pStyle w:val="ConsPlusNormal"/>
            </w:pPr>
          </w:p>
        </w:tc>
        <w:tc>
          <w:tcPr>
            <w:tcW w:w="1422" w:type="dxa"/>
          </w:tcPr>
          <w:p w:rsidR="002774E1" w:rsidRPr="008C02F3" w:rsidRDefault="002774E1" w:rsidP="002774E1">
            <w:pPr>
              <w:pStyle w:val="ConsPlusNormal"/>
            </w:pPr>
          </w:p>
        </w:tc>
        <w:tc>
          <w:tcPr>
            <w:tcW w:w="948" w:type="dxa"/>
          </w:tcPr>
          <w:p w:rsidR="002774E1" w:rsidRPr="008C02F3" w:rsidRDefault="002774E1" w:rsidP="002774E1">
            <w:pPr>
              <w:pStyle w:val="ConsPlusNormal"/>
            </w:pPr>
          </w:p>
        </w:tc>
        <w:tc>
          <w:tcPr>
            <w:tcW w:w="2590" w:type="dxa"/>
          </w:tcPr>
          <w:p w:rsidR="002774E1" w:rsidRPr="008C02F3" w:rsidRDefault="002774E1" w:rsidP="002774E1">
            <w:pPr>
              <w:pStyle w:val="ConsPlusNormal"/>
            </w:pPr>
          </w:p>
        </w:tc>
        <w:tc>
          <w:tcPr>
            <w:tcW w:w="1209" w:type="dxa"/>
          </w:tcPr>
          <w:p w:rsidR="002774E1" w:rsidRPr="008C02F3" w:rsidRDefault="002774E1" w:rsidP="002774E1">
            <w:pPr>
              <w:pStyle w:val="ConsPlusNormal"/>
            </w:pPr>
          </w:p>
        </w:tc>
        <w:tc>
          <w:tcPr>
            <w:tcW w:w="1130" w:type="dxa"/>
          </w:tcPr>
          <w:p w:rsidR="002774E1" w:rsidRPr="008C02F3" w:rsidRDefault="002774E1" w:rsidP="002774E1">
            <w:pPr>
              <w:pStyle w:val="ConsPlusNormal"/>
            </w:pPr>
          </w:p>
        </w:tc>
        <w:tc>
          <w:tcPr>
            <w:tcW w:w="2062" w:type="dxa"/>
          </w:tcPr>
          <w:p w:rsidR="002774E1" w:rsidRPr="008C02F3" w:rsidRDefault="002774E1" w:rsidP="002774E1">
            <w:pPr>
              <w:pStyle w:val="ConsPlusNormal"/>
            </w:pPr>
          </w:p>
        </w:tc>
      </w:tr>
      <w:tr w:rsidR="002774E1" w:rsidRPr="008C02F3" w:rsidTr="00674609">
        <w:tblPrEx>
          <w:tblBorders>
            <w:left w:val="nil"/>
          </w:tblBorders>
        </w:tblPrEx>
        <w:tc>
          <w:tcPr>
            <w:tcW w:w="8919" w:type="dxa"/>
            <w:gridSpan w:val="5"/>
            <w:tcBorders>
              <w:left w:val="nil"/>
              <w:bottom w:val="nil"/>
            </w:tcBorders>
          </w:tcPr>
          <w:p w:rsidR="002774E1" w:rsidRPr="008C02F3" w:rsidRDefault="002774E1" w:rsidP="002774E1">
            <w:pPr>
              <w:pStyle w:val="ConsPlusNormal"/>
            </w:pPr>
          </w:p>
        </w:tc>
        <w:tc>
          <w:tcPr>
            <w:tcW w:w="1130" w:type="dxa"/>
          </w:tcPr>
          <w:p w:rsidR="002774E1" w:rsidRPr="008C02F3" w:rsidRDefault="002774E1" w:rsidP="002774E1">
            <w:pPr>
              <w:pStyle w:val="ConsPlusNormal"/>
              <w:jc w:val="both"/>
            </w:pPr>
            <w:r w:rsidRPr="008C02F3">
              <w:t>Всего</w:t>
            </w:r>
          </w:p>
        </w:tc>
        <w:tc>
          <w:tcPr>
            <w:tcW w:w="2062" w:type="dxa"/>
          </w:tcPr>
          <w:p w:rsidR="002774E1" w:rsidRPr="008C02F3" w:rsidRDefault="002774E1" w:rsidP="002774E1">
            <w:pPr>
              <w:pStyle w:val="ConsPlusNormal"/>
            </w:pPr>
          </w:p>
        </w:tc>
      </w:tr>
    </w:tbl>
    <w:p w:rsidR="002774E1" w:rsidRPr="008C02F3" w:rsidRDefault="002774E1" w:rsidP="002774E1">
      <w:pPr>
        <w:pStyle w:val="ConsPlusNormal"/>
      </w:pPr>
    </w:p>
    <w:p w:rsidR="002774E1" w:rsidRPr="008C02F3" w:rsidRDefault="002774E1" w:rsidP="002774E1">
      <w:pPr>
        <w:pStyle w:val="ConsPlusNonformat"/>
        <w:jc w:val="both"/>
      </w:pPr>
      <w:r w:rsidRPr="008C02F3">
        <w:t>Ответственный исполнитель ___________ _________ _____________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Номер страницы _______</w:t>
      </w:r>
    </w:p>
    <w:p w:rsidR="002774E1" w:rsidRPr="008C02F3" w:rsidRDefault="002774E1" w:rsidP="002774E1">
      <w:pPr>
        <w:pStyle w:val="ConsPlusNonformat"/>
        <w:jc w:val="both"/>
      </w:pPr>
      <w:r w:rsidRPr="008C02F3">
        <w:t xml:space="preserve">                                                     Всего страниц  _______</w:t>
      </w: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5D1A38" w:rsidRPr="008C02F3" w:rsidRDefault="005D1A38" w:rsidP="002774E1">
      <w:pPr>
        <w:pStyle w:val="ConsPlusNormal"/>
        <w:jc w:val="right"/>
        <w:outlineLvl w:val="1"/>
      </w:pPr>
    </w:p>
    <w:p w:rsidR="005D1A38" w:rsidRPr="008C02F3" w:rsidRDefault="005D1A38" w:rsidP="002774E1">
      <w:pPr>
        <w:pStyle w:val="ConsPlusNormal"/>
        <w:jc w:val="right"/>
        <w:outlineLvl w:val="1"/>
      </w:pPr>
    </w:p>
    <w:p w:rsidR="005D1A38" w:rsidRPr="008C02F3" w:rsidRDefault="005D1A38" w:rsidP="002774E1">
      <w:pPr>
        <w:pStyle w:val="ConsPlusNormal"/>
        <w:jc w:val="right"/>
        <w:outlineLvl w:val="1"/>
      </w:pPr>
    </w:p>
    <w:p w:rsidR="005D1A38" w:rsidRPr="008C02F3" w:rsidRDefault="005D1A38" w:rsidP="005D1A38">
      <w:pPr>
        <w:pStyle w:val="ConsPlusNormal"/>
        <w:jc w:val="right"/>
        <w:outlineLvl w:val="1"/>
        <w:rPr>
          <w:sz w:val="20"/>
        </w:rPr>
      </w:pPr>
      <w:r w:rsidRPr="008C02F3">
        <w:rPr>
          <w:sz w:val="20"/>
        </w:rPr>
        <w:lastRenderedPageBreak/>
        <w:t>Приложение N 10</w:t>
      </w:r>
    </w:p>
    <w:p w:rsidR="005D1A38" w:rsidRPr="008C02F3" w:rsidRDefault="005D1A38" w:rsidP="005D1A38">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5D1A38" w:rsidRPr="008C02F3" w:rsidRDefault="005D1A38" w:rsidP="005D1A38">
      <w:pPr>
        <w:pStyle w:val="ConsPlusNormal"/>
        <w:jc w:val="right"/>
        <w:rPr>
          <w:sz w:val="20"/>
        </w:rPr>
      </w:pPr>
      <w:r w:rsidRPr="008C02F3">
        <w:rPr>
          <w:sz w:val="20"/>
        </w:rPr>
        <w:t xml:space="preserve">счетов в Финансовом управлении </w:t>
      </w:r>
    </w:p>
    <w:p w:rsidR="005D1A38" w:rsidRPr="008C02F3" w:rsidRDefault="006A45E3" w:rsidP="006A45E3">
      <w:pPr>
        <w:pStyle w:val="ConsPlusNormal"/>
        <w:ind w:left="10620" w:firstLine="708"/>
        <w:jc w:val="right"/>
        <w:rPr>
          <w:sz w:val="20"/>
        </w:rPr>
      </w:pPr>
      <w:r w:rsidRPr="008C02F3">
        <w:rPr>
          <w:sz w:val="20"/>
        </w:rPr>
        <w:t xml:space="preserve">администрации </w:t>
      </w:r>
      <w:r w:rsidRPr="006A45E3">
        <w:rPr>
          <w:sz w:val="20"/>
        </w:rPr>
        <w:t xml:space="preserve">сельского поселения </w:t>
      </w:r>
      <w:proofErr w:type="spellStart"/>
      <w:r w:rsidR="00976EE8">
        <w:rPr>
          <w:sz w:val="20"/>
        </w:rPr>
        <w:t>Сайрановский</w:t>
      </w:r>
      <w:proofErr w:type="spellEnd"/>
      <w:r w:rsidRPr="006A45E3">
        <w:rPr>
          <w:sz w:val="20"/>
        </w:rPr>
        <w:t xml:space="preserve"> сельсовет</w:t>
      </w:r>
      <w:r w:rsidR="005D1A38" w:rsidRPr="008C02F3">
        <w:rPr>
          <w:sz w:val="20"/>
        </w:rPr>
        <w:t xml:space="preserve"> муниципального </w:t>
      </w:r>
    </w:p>
    <w:p w:rsidR="005D1A38" w:rsidRPr="008C02F3" w:rsidRDefault="005D1A38" w:rsidP="005D1A38">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5D1A38" w:rsidP="005D1A38">
      <w:pPr>
        <w:pStyle w:val="ConsPlusNormal"/>
        <w:jc w:val="right"/>
      </w:pPr>
      <w:r w:rsidRPr="008C02F3">
        <w:rPr>
          <w:sz w:val="20"/>
        </w:rPr>
        <w:t xml:space="preserve">                                                                                                                                                                                     Республики Башкортостан</w:t>
      </w:r>
    </w:p>
    <w:p w:rsidR="002774E1" w:rsidRPr="008C02F3" w:rsidRDefault="002774E1" w:rsidP="002774E1">
      <w:pPr>
        <w:spacing w:after="1"/>
      </w:pPr>
    </w:p>
    <w:p w:rsidR="002774E1" w:rsidRPr="008C02F3" w:rsidRDefault="002774E1" w:rsidP="002774E1">
      <w:pPr>
        <w:pStyle w:val="ConsPlusNormal"/>
        <w:jc w:val="both"/>
      </w:pPr>
    </w:p>
    <w:p w:rsidR="002774E1" w:rsidRPr="008C02F3" w:rsidRDefault="002774E1" w:rsidP="002774E1">
      <w:pPr>
        <w:pStyle w:val="ConsPlusNonformat"/>
        <w:jc w:val="both"/>
      </w:pPr>
      <w:r w:rsidRPr="008C02F3">
        <w:rPr>
          <w:sz w:val="16"/>
        </w:rPr>
        <w:t xml:space="preserve">                                                                               ┌─────────┐</w:t>
      </w:r>
    </w:p>
    <w:p w:rsidR="002774E1" w:rsidRPr="008C02F3" w:rsidRDefault="002774E1" w:rsidP="002774E1">
      <w:pPr>
        <w:pStyle w:val="ConsPlusNonformat"/>
        <w:jc w:val="both"/>
      </w:pPr>
      <w:r w:rsidRPr="008C02F3">
        <w:rPr>
          <w:sz w:val="16"/>
        </w:rPr>
        <w:t xml:space="preserve">                                                                               │  Коды   │</w:t>
      </w:r>
    </w:p>
    <w:p w:rsidR="002774E1" w:rsidRPr="008C02F3" w:rsidRDefault="002774E1" w:rsidP="002774E1">
      <w:pPr>
        <w:pStyle w:val="ConsPlusNonformat"/>
        <w:jc w:val="both"/>
      </w:pPr>
      <w:bookmarkStart w:id="41" w:name="P2751"/>
      <w:bookmarkEnd w:id="41"/>
      <w:r w:rsidRPr="008C02F3">
        <w:rPr>
          <w:sz w:val="16"/>
        </w:rPr>
        <w:t xml:space="preserve">                   Книга регистрации лицевых счетов                            ├─────────┤</w:t>
      </w:r>
    </w:p>
    <w:p w:rsidR="002774E1" w:rsidRPr="008C02F3" w:rsidRDefault="002774E1" w:rsidP="002774E1">
      <w:pPr>
        <w:pStyle w:val="ConsPlusNonformat"/>
        <w:jc w:val="both"/>
      </w:pPr>
      <w:r w:rsidRPr="008C02F3">
        <w:rPr>
          <w:sz w:val="16"/>
        </w:rPr>
        <w:t xml:space="preserve">                                                                               │         </w:t>
      </w:r>
      <w:proofErr w:type="spellStart"/>
      <w:r w:rsidRPr="008C02F3">
        <w:rPr>
          <w:sz w:val="16"/>
        </w:rPr>
        <w:t>│</w:t>
      </w:r>
      <w:proofErr w:type="spellEnd"/>
    </w:p>
    <w:p w:rsidR="002774E1" w:rsidRPr="008C02F3" w:rsidRDefault="002774E1" w:rsidP="002774E1">
      <w:pPr>
        <w:pStyle w:val="ConsPlusNonformat"/>
        <w:jc w:val="both"/>
      </w:pPr>
      <w:r w:rsidRPr="008C02F3">
        <w:rPr>
          <w:sz w:val="16"/>
        </w:rPr>
        <w:t xml:space="preserve">                                                                               ├─────────┤</w:t>
      </w:r>
    </w:p>
    <w:p w:rsidR="002774E1" w:rsidRPr="008C02F3" w:rsidRDefault="002774E1" w:rsidP="002774E1">
      <w:pPr>
        <w:pStyle w:val="ConsPlusNonformat"/>
        <w:jc w:val="both"/>
      </w:pPr>
      <w:r w:rsidRPr="008C02F3">
        <w:rPr>
          <w:sz w:val="16"/>
        </w:rPr>
        <w:t xml:space="preserve">                     на "__" ___________ 20__ г.                  Дата </w:t>
      </w:r>
      <w:proofErr w:type="spellStart"/>
      <w:r w:rsidRPr="008C02F3">
        <w:rPr>
          <w:sz w:val="16"/>
        </w:rPr>
        <w:t>открытия│</w:t>
      </w:r>
      <w:proofErr w:type="spellEnd"/>
      <w:r w:rsidRPr="008C02F3">
        <w:rPr>
          <w:sz w:val="16"/>
        </w:rPr>
        <w:t xml:space="preserve">         │</w:t>
      </w:r>
    </w:p>
    <w:p w:rsidR="002774E1" w:rsidRPr="008C02F3" w:rsidRDefault="002774E1" w:rsidP="002774E1">
      <w:pPr>
        <w:pStyle w:val="ConsPlusNonformat"/>
        <w:jc w:val="both"/>
      </w:pPr>
      <w:r w:rsidRPr="008C02F3">
        <w:rPr>
          <w:sz w:val="16"/>
        </w:rPr>
        <w:t xml:space="preserve">                                                                               ├─────────┤</w:t>
      </w:r>
    </w:p>
    <w:p w:rsidR="002774E1" w:rsidRPr="008C02F3" w:rsidRDefault="002774E1" w:rsidP="002774E1">
      <w:pPr>
        <w:pStyle w:val="ConsPlusNonformat"/>
        <w:jc w:val="both"/>
      </w:pPr>
      <w:r w:rsidRPr="008C02F3">
        <w:rPr>
          <w:sz w:val="16"/>
        </w:rPr>
        <w:t xml:space="preserve">                                                                  Дата </w:t>
      </w:r>
      <w:proofErr w:type="spellStart"/>
      <w:r w:rsidRPr="008C02F3">
        <w:rPr>
          <w:sz w:val="16"/>
        </w:rPr>
        <w:t>закрытия│</w:t>
      </w:r>
      <w:proofErr w:type="spellEnd"/>
      <w:r w:rsidRPr="008C02F3">
        <w:rPr>
          <w:sz w:val="16"/>
        </w:rPr>
        <w:t xml:space="preserve">         │</w:t>
      </w:r>
    </w:p>
    <w:p w:rsidR="002774E1" w:rsidRPr="008C02F3" w:rsidRDefault="002774E1" w:rsidP="002774E1">
      <w:pPr>
        <w:pStyle w:val="ConsPlusNonformat"/>
        <w:jc w:val="both"/>
      </w:pPr>
      <w:r w:rsidRPr="008C02F3">
        <w:rPr>
          <w:sz w:val="16"/>
        </w:rPr>
        <w:t xml:space="preserve">                                                                               ├─────────┤</w:t>
      </w:r>
    </w:p>
    <w:p w:rsidR="002774E1" w:rsidRPr="008C02F3" w:rsidRDefault="002774E1" w:rsidP="002774E1">
      <w:pPr>
        <w:pStyle w:val="ConsPlusNonformat"/>
        <w:jc w:val="both"/>
      </w:pPr>
      <w:r w:rsidRPr="008C02F3">
        <w:rPr>
          <w:sz w:val="16"/>
        </w:rPr>
        <w:t xml:space="preserve">                                                                               │         </w:t>
      </w:r>
      <w:proofErr w:type="spellStart"/>
      <w:r w:rsidRPr="008C02F3">
        <w:rPr>
          <w:sz w:val="16"/>
        </w:rPr>
        <w:t>│</w:t>
      </w:r>
      <w:proofErr w:type="spellEnd"/>
    </w:p>
    <w:p w:rsidR="002774E1" w:rsidRPr="008C02F3" w:rsidRDefault="002774E1" w:rsidP="002774E1">
      <w:pPr>
        <w:pStyle w:val="ConsPlusNonformat"/>
        <w:jc w:val="both"/>
      </w:pPr>
      <w:r w:rsidRPr="008C02F3">
        <w:rPr>
          <w:sz w:val="16"/>
        </w:rPr>
        <w:t xml:space="preserve">                                                                               │         </w:t>
      </w:r>
      <w:proofErr w:type="spellStart"/>
      <w:r w:rsidRPr="008C02F3">
        <w:rPr>
          <w:sz w:val="16"/>
        </w:rPr>
        <w:t>│</w:t>
      </w:r>
      <w:proofErr w:type="spellEnd"/>
    </w:p>
    <w:p w:rsidR="002774E1" w:rsidRPr="008C02F3" w:rsidRDefault="002774E1" w:rsidP="002774E1">
      <w:pPr>
        <w:pStyle w:val="ConsPlusNonformat"/>
        <w:jc w:val="both"/>
      </w:pPr>
      <w:r w:rsidRPr="008C02F3">
        <w:rPr>
          <w:sz w:val="16"/>
        </w:rPr>
        <w:t>Финансовый орган      ___________________________________________              └─────────┘</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2014"/>
        <w:gridCol w:w="1320"/>
        <w:gridCol w:w="1560"/>
        <w:gridCol w:w="1894"/>
        <w:gridCol w:w="1309"/>
        <w:gridCol w:w="2299"/>
        <w:gridCol w:w="1729"/>
      </w:tblGrid>
      <w:tr w:rsidR="002774E1" w:rsidRPr="008C02F3" w:rsidTr="002774E1">
        <w:tc>
          <w:tcPr>
            <w:tcW w:w="1500" w:type="dxa"/>
            <w:vMerge w:val="restart"/>
          </w:tcPr>
          <w:p w:rsidR="002774E1" w:rsidRPr="008C02F3" w:rsidRDefault="002774E1" w:rsidP="002774E1">
            <w:pPr>
              <w:pStyle w:val="ConsPlusNormal"/>
              <w:jc w:val="center"/>
            </w:pPr>
            <w:r w:rsidRPr="008C02F3">
              <w:t>Дата открытия лицевого счета</w:t>
            </w:r>
          </w:p>
        </w:tc>
        <w:tc>
          <w:tcPr>
            <w:tcW w:w="2014" w:type="dxa"/>
            <w:vMerge w:val="restart"/>
          </w:tcPr>
          <w:p w:rsidR="002774E1" w:rsidRPr="008C02F3" w:rsidRDefault="002774E1" w:rsidP="002774E1">
            <w:pPr>
              <w:pStyle w:val="ConsPlusNormal"/>
              <w:jc w:val="center"/>
            </w:pPr>
            <w:r w:rsidRPr="008C02F3">
              <w:t>Наименование клиента</w:t>
            </w:r>
          </w:p>
        </w:tc>
        <w:tc>
          <w:tcPr>
            <w:tcW w:w="1320" w:type="dxa"/>
            <w:vMerge w:val="restart"/>
          </w:tcPr>
          <w:p w:rsidR="002774E1" w:rsidRPr="008C02F3" w:rsidRDefault="002774E1" w:rsidP="002774E1">
            <w:pPr>
              <w:pStyle w:val="ConsPlusNormal"/>
              <w:jc w:val="center"/>
            </w:pPr>
            <w:r w:rsidRPr="008C02F3">
              <w:t>Номер лицевого счета</w:t>
            </w:r>
          </w:p>
        </w:tc>
        <w:tc>
          <w:tcPr>
            <w:tcW w:w="3454" w:type="dxa"/>
            <w:gridSpan w:val="2"/>
          </w:tcPr>
          <w:p w:rsidR="002774E1" w:rsidRPr="008C02F3" w:rsidRDefault="002774E1" w:rsidP="002774E1">
            <w:pPr>
              <w:pStyle w:val="ConsPlusNormal"/>
              <w:jc w:val="center"/>
            </w:pPr>
            <w:r w:rsidRPr="008C02F3">
              <w:t>Номер и дата писем финансового органа</w:t>
            </w:r>
          </w:p>
        </w:tc>
        <w:tc>
          <w:tcPr>
            <w:tcW w:w="1309" w:type="dxa"/>
            <w:vMerge w:val="restart"/>
          </w:tcPr>
          <w:p w:rsidR="002774E1" w:rsidRPr="008C02F3" w:rsidRDefault="002774E1" w:rsidP="002774E1">
            <w:pPr>
              <w:pStyle w:val="ConsPlusNormal"/>
              <w:jc w:val="center"/>
            </w:pPr>
            <w:r w:rsidRPr="008C02F3">
              <w:t>Дата закрытия лицевого счета</w:t>
            </w:r>
          </w:p>
        </w:tc>
        <w:tc>
          <w:tcPr>
            <w:tcW w:w="2299" w:type="dxa"/>
            <w:vMerge w:val="restart"/>
          </w:tcPr>
          <w:p w:rsidR="002774E1" w:rsidRPr="008C02F3" w:rsidRDefault="002774E1" w:rsidP="002774E1">
            <w:pPr>
              <w:pStyle w:val="ConsPlusNormal"/>
              <w:jc w:val="center"/>
            </w:pPr>
            <w:r w:rsidRPr="008C02F3">
              <w:t>Дата переоформления лицевого счета</w:t>
            </w:r>
          </w:p>
        </w:tc>
        <w:tc>
          <w:tcPr>
            <w:tcW w:w="1729" w:type="dxa"/>
            <w:vMerge w:val="restart"/>
          </w:tcPr>
          <w:p w:rsidR="002774E1" w:rsidRPr="008C02F3" w:rsidRDefault="002774E1" w:rsidP="002774E1">
            <w:pPr>
              <w:pStyle w:val="ConsPlusNormal"/>
              <w:jc w:val="center"/>
            </w:pPr>
            <w:r w:rsidRPr="008C02F3">
              <w:t>Примечание</w:t>
            </w:r>
          </w:p>
        </w:tc>
      </w:tr>
      <w:tr w:rsidR="002774E1" w:rsidRPr="008C02F3" w:rsidTr="002774E1">
        <w:tc>
          <w:tcPr>
            <w:tcW w:w="1500" w:type="dxa"/>
            <w:vMerge/>
          </w:tcPr>
          <w:p w:rsidR="002774E1" w:rsidRPr="008C02F3" w:rsidRDefault="002774E1" w:rsidP="002774E1"/>
        </w:tc>
        <w:tc>
          <w:tcPr>
            <w:tcW w:w="2014" w:type="dxa"/>
            <w:vMerge/>
          </w:tcPr>
          <w:p w:rsidR="002774E1" w:rsidRPr="008C02F3" w:rsidRDefault="002774E1" w:rsidP="002774E1"/>
        </w:tc>
        <w:tc>
          <w:tcPr>
            <w:tcW w:w="1320" w:type="dxa"/>
            <w:vMerge/>
          </w:tcPr>
          <w:p w:rsidR="002774E1" w:rsidRPr="008C02F3" w:rsidRDefault="002774E1" w:rsidP="002774E1"/>
        </w:tc>
        <w:tc>
          <w:tcPr>
            <w:tcW w:w="1560" w:type="dxa"/>
          </w:tcPr>
          <w:p w:rsidR="002774E1" w:rsidRPr="008C02F3" w:rsidRDefault="002774E1" w:rsidP="002774E1">
            <w:pPr>
              <w:pStyle w:val="ConsPlusNormal"/>
              <w:jc w:val="center"/>
            </w:pPr>
            <w:r w:rsidRPr="008C02F3">
              <w:t>об открытии (закрытии) лицевых счетов</w:t>
            </w:r>
          </w:p>
        </w:tc>
        <w:tc>
          <w:tcPr>
            <w:tcW w:w="1894" w:type="dxa"/>
          </w:tcPr>
          <w:p w:rsidR="002774E1" w:rsidRPr="008C02F3" w:rsidRDefault="002774E1" w:rsidP="002774E1">
            <w:pPr>
              <w:pStyle w:val="ConsPlusNormal"/>
              <w:jc w:val="center"/>
            </w:pPr>
            <w:r w:rsidRPr="008C02F3">
              <w:t>об открытии (закрытии) лицевого счета для учета операций по переданным полномочиям</w:t>
            </w:r>
          </w:p>
        </w:tc>
        <w:tc>
          <w:tcPr>
            <w:tcW w:w="1309" w:type="dxa"/>
            <w:vMerge/>
          </w:tcPr>
          <w:p w:rsidR="002774E1" w:rsidRPr="008C02F3" w:rsidRDefault="002774E1" w:rsidP="002774E1"/>
        </w:tc>
        <w:tc>
          <w:tcPr>
            <w:tcW w:w="2299" w:type="dxa"/>
            <w:vMerge/>
          </w:tcPr>
          <w:p w:rsidR="002774E1" w:rsidRPr="008C02F3" w:rsidRDefault="002774E1" w:rsidP="002774E1"/>
        </w:tc>
        <w:tc>
          <w:tcPr>
            <w:tcW w:w="1729" w:type="dxa"/>
            <w:vMerge/>
          </w:tcPr>
          <w:p w:rsidR="002774E1" w:rsidRPr="008C02F3" w:rsidRDefault="002774E1" w:rsidP="002774E1"/>
        </w:tc>
      </w:tr>
      <w:tr w:rsidR="002774E1" w:rsidRPr="008C02F3" w:rsidTr="002774E1">
        <w:tc>
          <w:tcPr>
            <w:tcW w:w="1500" w:type="dxa"/>
          </w:tcPr>
          <w:p w:rsidR="002774E1" w:rsidRPr="008C02F3" w:rsidRDefault="002774E1" w:rsidP="002774E1">
            <w:pPr>
              <w:pStyle w:val="ConsPlusNormal"/>
              <w:jc w:val="center"/>
            </w:pPr>
            <w:r w:rsidRPr="008C02F3">
              <w:t>1</w:t>
            </w:r>
          </w:p>
        </w:tc>
        <w:tc>
          <w:tcPr>
            <w:tcW w:w="2014" w:type="dxa"/>
          </w:tcPr>
          <w:p w:rsidR="002774E1" w:rsidRPr="008C02F3" w:rsidRDefault="002774E1" w:rsidP="002774E1">
            <w:pPr>
              <w:pStyle w:val="ConsPlusNormal"/>
              <w:jc w:val="center"/>
            </w:pPr>
            <w:r w:rsidRPr="008C02F3">
              <w:t>2</w:t>
            </w:r>
          </w:p>
        </w:tc>
        <w:tc>
          <w:tcPr>
            <w:tcW w:w="1320" w:type="dxa"/>
          </w:tcPr>
          <w:p w:rsidR="002774E1" w:rsidRPr="008C02F3" w:rsidRDefault="002774E1" w:rsidP="002774E1">
            <w:pPr>
              <w:pStyle w:val="ConsPlusNormal"/>
              <w:jc w:val="center"/>
            </w:pPr>
            <w:r w:rsidRPr="008C02F3">
              <w:t>3</w:t>
            </w:r>
          </w:p>
        </w:tc>
        <w:tc>
          <w:tcPr>
            <w:tcW w:w="1560" w:type="dxa"/>
          </w:tcPr>
          <w:p w:rsidR="002774E1" w:rsidRPr="008C02F3" w:rsidRDefault="002774E1" w:rsidP="002774E1">
            <w:pPr>
              <w:pStyle w:val="ConsPlusNormal"/>
              <w:jc w:val="center"/>
            </w:pPr>
            <w:r w:rsidRPr="008C02F3">
              <w:t>4</w:t>
            </w:r>
          </w:p>
        </w:tc>
        <w:tc>
          <w:tcPr>
            <w:tcW w:w="1894" w:type="dxa"/>
          </w:tcPr>
          <w:p w:rsidR="002774E1" w:rsidRPr="008C02F3" w:rsidRDefault="002774E1" w:rsidP="002774E1">
            <w:pPr>
              <w:pStyle w:val="ConsPlusNormal"/>
              <w:jc w:val="center"/>
            </w:pPr>
            <w:r w:rsidRPr="008C02F3">
              <w:t>5</w:t>
            </w:r>
          </w:p>
        </w:tc>
        <w:tc>
          <w:tcPr>
            <w:tcW w:w="1309" w:type="dxa"/>
          </w:tcPr>
          <w:p w:rsidR="002774E1" w:rsidRPr="008C02F3" w:rsidRDefault="002774E1" w:rsidP="002774E1">
            <w:pPr>
              <w:pStyle w:val="ConsPlusNormal"/>
              <w:jc w:val="center"/>
            </w:pPr>
            <w:r w:rsidRPr="008C02F3">
              <w:t>6</w:t>
            </w:r>
          </w:p>
        </w:tc>
        <w:tc>
          <w:tcPr>
            <w:tcW w:w="2299" w:type="dxa"/>
          </w:tcPr>
          <w:p w:rsidR="002774E1" w:rsidRPr="008C02F3" w:rsidRDefault="002774E1" w:rsidP="002774E1">
            <w:pPr>
              <w:pStyle w:val="ConsPlusNormal"/>
              <w:jc w:val="center"/>
            </w:pPr>
            <w:r w:rsidRPr="008C02F3">
              <w:t>7</w:t>
            </w:r>
          </w:p>
        </w:tc>
        <w:tc>
          <w:tcPr>
            <w:tcW w:w="1729" w:type="dxa"/>
          </w:tcPr>
          <w:p w:rsidR="002774E1" w:rsidRPr="008C02F3" w:rsidRDefault="002774E1" w:rsidP="002774E1">
            <w:pPr>
              <w:pStyle w:val="ConsPlusNormal"/>
              <w:jc w:val="center"/>
            </w:pPr>
            <w:r w:rsidRPr="008C02F3">
              <w:t>8</w:t>
            </w:r>
          </w:p>
        </w:tc>
      </w:tr>
      <w:tr w:rsidR="002774E1" w:rsidRPr="008C02F3" w:rsidTr="002774E1">
        <w:tc>
          <w:tcPr>
            <w:tcW w:w="1500" w:type="dxa"/>
          </w:tcPr>
          <w:p w:rsidR="002774E1" w:rsidRPr="008C02F3" w:rsidRDefault="002774E1" w:rsidP="002774E1">
            <w:pPr>
              <w:pStyle w:val="ConsPlusNormal"/>
            </w:pPr>
          </w:p>
        </w:tc>
        <w:tc>
          <w:tcPr>
            <w:tcW w:w="2014" w:type="dxa"/>
          </w:tcPr>
          <w:p w:rsidR="002774E1" w:rsidRPr="008C02F3" w:rsidRDefault="002774E1" w:rsidP="002774E1">
            <w:pPr>
              <w:pStyle w:val="ConsPlusNormal"/>
            </w:pPr>
          </w:p>
        </w:tc>
        <w:tc>
          <w:tcPr>
            <w:tcW w:w="1320" w:type="dxa"/>
          </w:tcPr>
          <w:p w:rsidR="002774E1" w:rsidRPr="008C02F3" w:rsidRDefault="002774E1" w:rsidP="002774E1">
            <w:pPr>
              <w:pStyle w:val="ConsPlusNormal"/>
            </w:pPr>
          </w:p>
        </w:tc>
        <w:tc>
          <w:tcPr>
            <w:tcW w:w="1560" w:type="dxa"/>
          </w:tcPr>
          <w:p w:rsidR="002774E1" w:rsidRPr="008C02F3" w:rsidRDefault="002774E1" w:rsidP="002774E1">
            <w:pPr>
              <w:pStyle w:val="ConsPlusNormal"/>
            </w:pPr>
          </w:p>
        </w:tc>
        <w:tc>
          <w:tcPr>
            <w:tcW w:w="1894" w:type="dxa"/>
          </w:tcPr>
          <w:p w:rsidR="002774E1" w:rsidRPr="008C02F3" w:rsidRDefault="002774E1" w:rsidP="002774E1">
            <w:pPr>
              <w:pStyle w:val="ConsPlusNormal"/>
            </w:pPr>
          </w:p>
        </w:tc>
        <w:tc>
          <w:tcPr>
            <w:tcW w:w="1309" w:type="dxa"/>
          </w:tcPr>
          <w:p w:rsidR="002774E1" w:rsidRPr="008C02F3" w:rsidRDefault="002774E1" w:rsidP="002774E1">
            <w:pPr>
              <w:pStyle w:val="ConsPlusNormal"/>
            </w:pPr>
          </w:p>
        </w:tc>
        <w:tc>
          <w:tcPr>
            <w:tcW w:w="229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c>
          <w:tcPr>
            <w:tcW w:w="1500" w:type="dxa"/>
          </w:tcPr>
          <w:p w:rsidR="002774E1" w:rsidRPr="008C02F3" w:rsidRDefault="002774E1" w:rsidP="002774E1">
            <w:pPr>
              <w:pStyle w:val="ConsPlusNormal"/>
            </w:pPr>
          </w:p>
        </w:tc>
        <w:tc>
          <w:tcPr>
            <w:tcW w:w="2014" w:type="dxa"/>
          </w:tcPr>
          <w:p w:rsidR="002774E1" w:rsidRPr="008C02F3" w:rsidRDefault="002774E1" w:rsidP="002774E1">
            <w:pPr>
              <w:pStyle w:val="ConsPlusNormal"/>
            </w:pPr>
          </w:p>
        </w:tc>
        <w:tc>
          <w:tcPr>
            <w:tcW w:w="1320" w:type="dxa"/>
          </w:tcPr>
          <w:p w:rsidR="002774E1" w:rsidRPr="008C02F3" w:rsidRDefault="002774E1" w:rsidP="002774E1">
            <w:pPr>
              <w:pStyle w:val="ConsPlusNormal"/>
            </w:pPr>
          </w:p>
        </w:tc>
        <w:tc>
          <w:tcPr>
            <w:tcW w:w="1560" w:type="dxa"/>
          </w:tcPr>
          <w:p w:rsidR="002774E1" w:rsidRPr="008C02F3" w:rsidRDefault="002774E1" w:rsidP="002774E1">
            <w:pPr>
              <w:pStyle w:val="ConsPlusNormal"/>
            </w:pPr>
          </w:p>
        </w:tc>
        <w:tc>
          <w:tcPr>
            <w:tcW w:w="1894" w:type="dxa"/>
          </w:tcPr>
          <w:p w:rsidR="002774E1" w:rsidRPr="008C02F3" w:rsidRDefault="002774E1" w:rsidP="002774E1">
            <w:pPr>
              <w:pStyle w:val="ConsPlusNormal"/>
            </w:pPr>
          </w:p>
        </w:tc>
        <w:tc>
          <w:tcPr>
            <w:tcW w:w="1309" w:type="dxa"/>
          </w:tcPr>
          <w:p w:rsidR="002774E1" w:rsidRPr="008C02F3" w:rsidRDefault="002774E1" w:rsidP="002774E1">
            <w:pPr>
              <w:pStyle w:val="ConsPlusNormal"/>
            </w:pPr>
          </w:p>
        </w:tc>
        <w:tc>
          <w:tcPr>
            <w:tcW w:w="229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bl>
    <w:p w:rsidR="002774E1" w:rsidRPr="008C02F3" w:rsidRDefault="002774E1" w:rsidP="002774E1">
      <w:pPr>
        <w:pStyle w:val="ConsPlusNormal"/>
      </w:pPr>
    </w:p>
    <w:p w:rsidR="002774E1" w:rsidRPr="008C02F3" w:rsidRDefault="002774E1" w:rsidP="002774E1">
      <w:pPr>
        <w:pStyle w:val="ConsPlusNonformat"/>
        <w:jc w:val="both"/>
      </w:pPr>
      <w:r w:rsidRPr="008C02F3">
        <w:rPr>
          <w:sz w:val="16"/>
        </w:rPr>
        <w:t>Ответственный исполнитель  ___________ _________ _____________________ _________</w:t>
      </w:r>
    </w:p>
    <w:p w:rsidR="002774E1" w:rsidRPr="008C02F3" w:rsidRDefault="002774E1" w:rsidP="002774E1">
      <w:pPr>
        <w:pStyle w:val="ConsPlusNonformat"/>
        <w:jc w:val="both"/>
      </w:pPr>
      <w:r w:rsidRPr="008C02F3">
        <w:rPr>
          <w:sz w:val="16"/>
        </w:rPr>
        <w:t xml:space="preserve">                           (должность) (подпись) (расшифровка подписи) (телефон)</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6"/>
        </w:rPr>
        <w:t>"__" 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6"/>
        </w:rPr>
        <w:lastRenderedPageBreak/>
        <w:t xml:space="preserve">                                                                    Номер страницы _______</w:t>
      </w:r>
    </w:p>
    <w:p w:rsidR="002774E1" w:rsidRPr="008C02F3" w:rsidRDefault="002774E1" w:rsidP="002774E1">
      <w:pPr>
        <w:pStyle w:val="ConsPlusNonformat"/>
        <w:jc w:val="both"/>
      </w:pPr>
      <w:r w:rsidRPr="008C02F3">
        <w:rPr>
          <w:sz w:val="16"/>
        </w:rPr>
        <w:t xml:space="preserve">                                                                     Всего страниц _______</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ind w:firstLine="540"/>
        <w:jc w:val="both"/>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5D1A38" w:rsidRPr="008C02F3" w:rsidRDefault="005D1A38" w:rsidP="005D1A38">
      <w:pPr>
        <w:pStyle w:val="ConsPlusNormal"/>
        <w:jc w:val="right"/>
        <w:outlineLvl w:val="1"/>
        <w:rPr>
          <w:sz w:val="20"/>
        </w:rPr>
      </w:pPr>
      <w:r w:rsidRPr="008C02F3">
        <w:rPr>
          <w:sz w:val="20"/>
        </w:rPr>
        <w:t>Приложение N 11</w:t>
      </w:r>
    </w:p>
    <w:p w:rsidR="005D1A38" w:rsidRPr="008C02F3" w:rsidRDefault="005D1A38" w:rsidP="005D1A38">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5D1A38" w:rsidRPr="008C02F3" w:rsidRDefault="005D1A38" w:rsidP="005D1A38">
      <w:pPr>
        <w:pStyle w:val="ConsPlusNormal"/>
        <w:jc w:val="right"/>
        <w:rPr>
          <w:sz w:val="20"/>
        </w:rPr>
      </w:pPr>
      <w:r w:rsidRPr="008C02F3">
        <w:rPr>
          <w:sz w:val="20"/>
        </w:rPr>
        <w:t xml:space="preserve">счетов в Финансовом управлении </w:t>
      </w:r>
    </w:p>
    <w:p w:rsidR="005D1A38" w:rsidRPr="008C02F3" w:rsidRDefault="006A45E3" w:rsidP="006A45E3">
      <w:pPr>
        <w:pStyle w:val="ConsPlusNormal"/>
        <w:ind w:left="5664" w:firstLine="708"/>
        <w:jc w:val="right"/>
        <w:rPr>
          <w:sz w:val="20"/>
        </w:rPr>
      </w:pPr>
      <w:r w:rsidRPr="008C02F3">
        <w:rPr>
          <w:sz w:val="20"/>
        </w:rPr>
        <w:t xml:space="preserve">администрации </w:t>
      </w:r>
      <w:r w:rsidRPr="006A45E3">
        <w:rPr>
          <w:sz w:val="20"/>
        </w:rPr>
        <w:t xml:space="preserve">сельского поселения </w:t>
      </w:r>
      <w:proofErr w:type="spellStart"/>
      <w:r w:rsidR="00976EE8">
        <w:rPr>
          <w:sz w:val="20"/>
        </w:rPr>
        <w:t>Сайрановский</w:t>
      </w:r>
      <w:proofErr w:type="spellEnd"/>
      <w:r w:rsidRPr="006A45E3">
        <w:rPr>
          <w:sz w:val="20"/>
        </w:rPr>
        <w:t xml:space="preserve"> сельсовет</w:t>
      </w:r>
      <w:r w:rsidR="005D1A38" w:rsidRPr="008C02F3">
        <w:rPr>
          <w:sz w:val="20"/>
        </w:rPr>
        <w:t xml:space="preserve"> муниципального </w:t>
      </w:r>
    </w:p>
    <w:p w:rsidR="005D1A38" w:rsidRPr="008C02F3" w:rsidRDefault="005D1A38" w:rsidP="005D1A38">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5D1A38" w:rsidRPr="008C02F3" w:rsidRDefault="005D1A38" w:rsidP="005D1A38">
      <w:pPr>
        <w:pStyle w:val="ConsPlusNormal"/>
        <w:jc w:val="right"/>
      </w:pPr>
      <w:r w:rsidRPr="008C02F3">
        <w:rPr>
          <w:sz w:val="20"/>
        </w:rPr>
        <w:t xml:space="preserve">                                                                                                                                                                                     Республики Башкортостан</w:t>
      </w:r>
    </w:p>
    <w:p w:rsidR="002774E1" w:rsidRPr="008C02F3" w:rsidRDefault="002774E1" w:rsidP="002774E1">
      <w:pPr>
        <w:spacing w:after="1"/>
      </w:pPr>
    </w:p>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bookmarkStart w:id="42" w:name="P2816"/>
      <w:bookmarkEnd w:id="42"/>
      <w:r w:rsidRPr="008C02F3">
        <w:t xml:space="preserve">                                     ЗАЯВЛЕНИЕ                   │  Коды  │</w:t>
      </w:r>
    </w:p>
    <w:p w:rsidR="002774E1" w:rsidRPr="008C02F3" w:rsidRDefault="002774E1" w:rsidP="002774E1">
      <w:pPr>
        <w:pStyle w:val="ConsPlusNonformat"/>
        <w:jc w:val="both"/>
      </w:pPr>
      <w:r w:rsidRPr="008C02F3">
        <w:t xml:space="preserve">          на переоформление лицевых счетов N _________________   ├────────┤</w:t>
      </w:r>
    </w:p>
    <w:p w:rsidR="002774E1" w:rsidRPr="008C02F3" w:rsidRDefault="002774E1" w:rsidP="002774E1">
      <w:pPr>
        <w:pStyle w:val="ConsPlusNonformat"/>
        <w:jc w:val="both"/>
      </w:pPr>
      <w:r w:rsidRPr="008C02F3">
        <w:t xml:space="preserve">                                           N _________________   │        </w:t>
      </w:r>
      <w:proofErr w:type="spellStart"/>
      <w:r w:rsidRPr="008C02F3">
        <w:t>│</w:t>
      </w:r>
      <w:proofErr w:type="spellEnd"/>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на "__" _________ 20__ г.             </w:t>
      </w:r>
      <w:proofErr w:type="spellStart"/>
      <w:r w:rsidRPr="008C02F3">
        <w:t>Дата│</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по </w:t>
      </w:r>
      <w:proofErr w:type="spellStart"/>
      <w:proofErr w:type="gramStart"/>
      <w:r w:rsidRPr="008C02F3">
        <w:t>Сводному</w:t>
      </w:r>
      <w:proofErr w:type="gramEnd"/>
      <w:r w:rsidRPr="008C02F3">
        <w:t>│</w:t>
      </w:r>
      <w:proofErr w:type="spellEnd"/>
      <w:r w:rsidRPr="008C02F3">
        <w:t xml:space="preserve">        │</w:t>
      </w:r>
    </w:p>
    <w:p w:rsidR="002774E1" w:rsidRPr="008C02F3" w:rsidRDefault="002774E1" w:rsidP="002774E1">
      <w:pPr>
        <w:pStyle w:val="ConsPlusNonformat"/>
        <w:jc w:val="both"/>
      </w:pPr>
      <w:r w:rsidRPr="008C02F3">
        <w:t xml:space="preserve">клиента                ______________________________     </w:t>
      </w:r>
      <w:proofErr w:type="spellStart"/>
      <w:r w:rsidRPr="008C02F3">
        <w:t>реестру│</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ИНН│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КПП│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по </w:t>
      </w:r>
      <w:proofErr w:type="spellStart"/>
      <w:proofErr w:type="gramStart"/>
      <w:r w:rsidRPr="008C02F3">
        <w:t>Сводному</w:t>
      </w:r>
      <w:proofErr w:type="gramEnd"/>
      <w:r w:rsidRPr="008C02F3">
        <w:t>│</w:t>
      </w:r>
      <w:proofErr w:type="spellEnd"/>
      <w:r w:rsidRPr="008C02F3">
        <w:t xml:space="preserve">        │</w:t>
      </w:r>
    </w:p>
    <w:p w:rsidR="002774E1" w:rsidRPr="008C02F3" w:rsidRDefault="002774E1" w:rsidP="002774E1">
      <w:pPr>
        <w:pStyle w:val="ConsPlusNonformat"/>
        <w:jc w:val="both"/>
      </w:pPr>
      <w:r w:rsidRPr="008C02F3">
        <w:t xml:space="preserve">иного получателя       ______________________________     </w:t>
      </w:r>
      <w:proofErr w:type="spellStart"/>
      <w:r w:rsidRPr="008C02F3">
        <w:t>реестру│</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ИНН│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КПП│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Финансовый                                                       │        </w:t>
      </w:r>
      <w:proofErr w:type="spellStart"/>
      <w:r w:rsidRPr="008C02F3">
        <w:t>│</w:t>
      </w:r>
      <w:proofErr w:type="spellEnd"/>
    </w:p>
    <w:p w:rsidR="002774E1" w:rsidRPr="008C02F3" w:rsidRDefault="002774E1" w:rsidP="002774E1">
      <w:pPr>
        <w:pStyle w:val="ConsPlusNonformat"/>
        <w:jc w:val="both"/>
      </w:pPr>
      <w:r w:rsidRPr="008C02F3">
        <w:t xml:space="preserve">орган                  ______________________________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Причина переоформления ______________________________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Документ-основание     ______________________________            │        </w:t>
      </w:r>
      <w:proofErr w:type="spellStart"/>
      <w:r w:rsidRPr="008C02F3">
        <w:t>│</w:t>
      </w:r>
      <w:proofErr w:type="spellEnd"/>
    </w:p>
    <w:p w:rsidR="002774E1" w:rsidRPr="008C02F3" w:rsidRDefault="002774E1" w:rsidP="002774E1">
      <w:pPr>
        <w:pStyle w:val="ConsPlusNonformat"/>
        <w:jc w:val="both"/>
      </w:pPr>
      <w:proofErr w:type="gramStart"/>
      <w:r w:rsidRPr="008C02F3">
        <w:t xml:space="preserve">для переоформления              (наименование                    │        </w:t>
      </w:r>
      <w:proofErr w:type="spellStart"/>
      <w:r w:rsidRPr="008C02F3">
        <w:t>│</w:t>
      </w:r>
      <w:proofErr w:type="spellEnd"/>
      <w:proofErr w:type="gramEnd"/>
    </w:p>
    <w:p w:rsidR="002774E1" w:rsidRPr="008C02F3" w:rsidRDefault="002774E1" w:rsidP="002774E1">
      <w:pPr>
        <w:pStyle w:val="ConsPlusNonformat"/>
        <w:jc w:val="both"/>
      </w:pPr>
      <w:r w:rsidRPr="008C02F3">
        <w:t xml:space="preserve">                            </w:t>
      </w:r>
      <w:proofErr w:type="gramStart"/>
      <w:r w:rsidRPr="008C02F3">
        <w:t>документа-основания)                 ├────────┤</w:t>
      </w:r>
      <w:proofErr w:type="gramEnd"/>
    </w:p>
    <w:p w:rsidR="002774E1" w:rsidRPr="008C02F3" w:rsidRDefault="002774E1" w:rsidP="002774E1">
      <w:pPr>
        <w:pStyle w:val="ConsPlusNonformat"/>
        <w:jc w:val="both"/>
      </w:pPr>
      <w:r w:rsidRPr="008C02F3">
        <w:t xml:space="preserve">                       ______________________________       </w:t>
      </w:r>
      <w:proofErr w:type="spellStart"/>
      <w:r w:rsidRPr="008C02F3">
        <w:t>номер│</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w:t>
      </w:r>
      <w:proofErr w:type="spellStart"/>
      <w:r w:rsidRPr="008C02F3">
        <w:t>дата│</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Прошу изменить наименование клиента и (или) номера лицевых счетов</w:t>
      </w:r>
    </w:p>
    <w:p w:rsidR="002774E1" w:rsidRPr="008C02F3" w:rsidRDefault="002774E1" w:rsidP="002774E1">
      <w:pPr>
        <w:pStyle w:val="ConsPlusNonformat"/>
        <w:jc w:val="both"/>
      </w:pPr>
      <w:r w:rsidRPr="008C02F3">
        <w:t>на следующие:</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по </w:t>
      </w:r>
      <w:proofErr w:type="spellStart"/>
      <w:proofErr w:type="gramStart"/>
      <w:r w:rsidRPr="008C02F3">
        <w:t>Сводному</w:t>
      </w:r>
      <w:proofErr w:type="gramEnd"/>
      <w:r w:rsidRPr="008C02F3">
        <w:t>│</w:t>
      </w:r>
      <w:proofErr w:type="spellEnd"/>
      <w:r w:rsidRPr="008C02F3">
        <w:t xml:space="preserve">        │</w:t>
      </w:r>
    </w:p>
    <w:p w:rsidR="002774E1" w:rsidRPr="008C02F3" w:rsidRDefault="002774E1" w:rsidP="002774E1">
      <w:pPr>
        <w:pStyle w:val="ConsPlusNonformat"/>
        <w:jc w:val="both"/>
      </w:pPr>
      <w:r w:rsidRPr="008C02F3">
        <w:t xml:space="preserve">клиента                ______________________________    реестру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ИНН│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КПП│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по </w:t>
      </w:r>
      <w:proofErr w:type="gramStart"/>
      <w:r w:rsidRPr="008C02F3">
        <w:t>Сводному</w:t>
      </w:r>
      <w:proofErr w:type="gramEnd"/>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иного получателя      _______________________________    реестру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ИНН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lastRenderedPageBreak/>
        <w:t xml:space="preserve">                                                             КПП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Вид лицевого счета _________________________________ номер счета │        </w:t>
      </w:r>
      <w:proofErr w:type="spellStart"/>
      <w:r w:rsidRPr="008C02F3">
        <w:t>│</w:t>
      </w:r>
      <w:proofErr w:type="spellEnd"/>
    </w:p>
    <w:p w:rsidR="002774E1" w:rsidRPr="008C02F3" w:rsidRDefault="002774E1" w:rsidP="002774E1">
      <w:pPr>
        <w:pStyle w:val="ConsPlusNonformat"/>
        <w:jc w:val="both"/>
      </w:pPr>
      <w:r w:rsidRPr="008C02F3">
        <w:t>Приложения:        1. ______________________________             └────────┘</w:t>
      </w:r>
    </w:p>
    <w:p w:rsidR="002774E1" w:rsidRPr="008C02F3" w:rsidRDefault="002774E1" w:rsidP="002774E1">
      <w:pPr>
        <w:pStyle w:val="ConsPlusNonformat"/>
        <w:jc w:val="both"/>
      </w:pPr>
      <w:r w:rsidRPr="008C02F3">
        <w:t xml:space="preserve">                   2. ______________________________</w:t>
      </w:r>
    </w:p>
    <w:p w:rsidR="002774E1" w:rsidRPr="008C02F3" w:rsidRDefault="002774E1" w:rsidP="002774E1">
      <w:pPr>
        <w:pStyle w:val="ConsPlusNonformat"/>
        <w:jc w:val="both"/>
      </w:pPr>
      <w:r w:rsidRPr="008C02F3">
        <w:t xml:space="preserve">                   3. ______________________________</w:t>
      </w:r>
    </w:p>
    <w:p w:rsidR="002774E1" w:rsidRPr="008C02F3" w:rsidRDefault="002774E1" w:rsidP="002774E1">
      <w:pPr>
        <w:pStyle w:val="ConsPlusNonformat"/>
        <w:jc w:val="both"/>
      </w:pPr>
      <w:r w:rsidRPr="008C02F3">
        <w:t>Руководитель клиента</w:t>
      </w:r>
    </w:p>
    <w:p w:rsidR="002774E1" w:rsidRPr="008C02F3" w:rsidRDefault="002774E1" w:rsidP="002774E1">
      <w:pPr>
        <w:pStyle w:val="ConsPlusNonformat"/>
        <w:jc w:val="both"/>
      </w:pPr>
      <w:r w:rsidRPr="008C02F3">
        <w:t>(уполномоченное лицо)     ___________ _________ 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r w:rsidRPr="008C02F3">
        <w:t>Главный бухгалтер клиента</w:t>
      </w:r>
    </w:p>
    <w:p w:rsidR="002774E1" w:rsidRPr="008C02F3" w:rsidRDefault="002774E1" w:rsidP="002774E1">
      <w:pPr>
        <w:pStyle w:val="ConsPlusNonformat"/>
        <w:jc w:val="both"/>
      </w:pPr>
      <w:r w:rsidRPr="008C02F3">
        <w:t>(уполномоченное лицо)     ___________ _________ 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5D1A38">
      <w:pPr>
        <w:pStyle w:val="ConsPlusNonformat"/>
        <w:jc w:val="center"/>
      </w:pPr>
      <w:r w:rsidRPr="008C02F3">
        <w:t xml:space="preserve">Отметка </w:t>
      </w:r>
      <w:r w:rsidR="005D1A38" w:rsidRPr="008C02F3">
        <w:t xml:space="preserve">Финансового управления администрации </w:t>
      </w:r>
      <w:r w:rsidR="003874E1" w:rsidRPr="003874E1">
        <w:t xml:space="preserve">сельского поселения </w:t>
      </w:r>
      <w:proofErr w:type="spellStart"/>
      <w:r w:rsidR="00976EE8">
        <w:t>Сайрановский</w:t>
      </w:r>
      <w:proofErr w:type="spellEnd"/>
      <w:r w:rsidR="003874E1" w:rsidRPr="003874E1">
        <w:t xml:space="preserve"> сельсовет</w:t>
      </w:r>
      <w:r w:rsidR="003874E1" w:rsidRPr="008C02F3">
        <w:t xml:space="preserve"> </w:t>
      </w:r>
      <w:r w:rsidR="005D1A38" w:rsidRPr="008C02F3">
        <w:t xml:space="preserve">муниципального район </w:t>
      </w:r>
      <w:proofErr w:type="spellStart"/>
      <w:r w:rsidR="005D1A38" w:rsidRPr="008C02F3">
        <w:t>Ишимбайский</w:t>
      </w:r>
      <w:proofErr w:type="spellEnd"/>
      <w:r w:rsidR="005D1A38" w:rsidRPr="008C02F3">
        <w:t xml:space="preserve"> район</w:t>
      </w:r>
      <w:r w:rsidRPr="008C02F3">
        <w:t xml:space="preserve"> Республики Башкортостан</w:t>
      </w:r>
    </w:p>
    <w:p w:rsidR="002774E1" w:rsidRPr="008C02F3" w:rsidRDefault="002774E1" w:rsidP="002774E1">
      <w:pPr>
        <w:pStyle w:val="ConsPlusNonformat"/>
        <w:jc w:val="both"/>
      </w:pPr>
      <w:r w:rsidRPr="008C02F3">
        <w:t xml:space="preserve">       о переоформленных лицевых счетах N _______________________</w:t>
      </w:r>
    </w:p>
    <w:p w:rsidR="002774E1" w:rsidRPr="008C02F3" w:rsidRDefault="002774E1" w:rsidP="002774E1">
      <w:pPr>
        <w:pStyle w:val="ConsPlusNonformat"/>
        <w:jc w:val="both"/>
      </w:pPr>
      <w:r w:rsidRPr="008C02F3">
        <w:t xml:space="preserve">                                        N _______________________</w:t>
      </w:r>
    </w:p>
    <w:p w:rsidR="002774E1" w:rsidRPr="008C02F3" w:rsidRDefault="005D1A38" w:rsidP="002774E1">
      <w:pPr>
        <w:pStyle w:val="ConsPlusNonformat"/>
        <w:jc w:val="both"/>
      </w:pPr>
      <w:r w:rsidRPr="008C02F3">
        <w:t>Руководитель</w:t>
      </w:r>
    </w:p>
    <w:p w:rsidR="002774E1" w:rsidRPr="008C02F3" w:rsidRDefault="005D1A38" w:rsidP="002774E1">
      <w:pPr>
        <w:pStyle w:val="ConsPlusNonformat"/>
        <w:jc w:val="both"/>
      </w:pPr>
      <w:r w:rsidRPr="008C02F3">
        <w:t xml:space="preserve"> </w:t>
      </w:r>
      <w:r w:rsidR="002774E1" w:rsidRPr="008C02F3">
        <w:t>(или иное уполномоченное лицо) ___________ _________ ____________</w:t>
      </w:r>
    </w:p>
    <w:p w:rsidR="002774E1" w:rsidRPr="008C02F3" w:rsidRDefault="002774E1" w:rsidP="002774E1">
      <w:pPr>
        <w:pStyle w:val="ConsPlusNonformat"/>
        <w:jc w:val="both"/>
      </w:pPr>
      <w:r w:rsidRPr="008C02F3">
        <w:t xml:space="preserve">                                           </w:t>
      </w:r>
      <w:proofErr w:type="gramStart"/>
      <w:r w:rsidRPr="008C02F3">
        <w:t>(подпись) (расшифровка</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r w:rsidRPr="008C02F3">
        <w:t>Ответственный исполнитель      ___________ _________ 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p>
    <w:p w:rsidR="005D1A38" w:rsidRPr="008C02F3" w:rsidRDefault="005D1A38" w:rsidP="005D1A38">
      <w:pPr>
        <w:pStyle w:val="ConsPlusNormal"/>
        <w:jc w:val="right"/>
        <w:outlineLvl w:val="1"/>
        <w:rPr>
          <w:sz w:val="20"/>
        </w:rPr>
      </w:pPr>
      <w:r w:rsidRPr="008C02F3">
        <w:rPr>
          <w:sz w:val="20"/>
        </w:rPr>
        <w:t>Приложение N 12</w:t>
      </w:r>
    </w:p>
    <w:p w:rsidR="005D1A38" w:rsidRPr="008C02F3" w:rsidRDefault="005D1A38" w:rsidP="005D1A38">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5D1A38" w:rsidRPr="008C02F3" w:rsidRDefault="005D1A38" w:rsidP="005D1A38">
      <w:pPr>
        <w:pStyle w:val="ConsPlusNormal"/>
        <w:jc w:val="right"/>
        <w:rPr>
          <w:sz w:val="20"/>
        </w:rPr>
      </w:pPr>
      <w:r w:rsidRPr="008C02F3">
        <w:rPr>
          <w:sz w:val="20"/>
        </w:rPr>
        <w:t xml:space="preserve">счетов в Финансовом управлении </w:t>
      </w:r>
    </w:p>
    <w:p w:rsidR="005D1A38" w:rsidRPr="008C02F3" w:rsidRDefault="005D1A38" w:rsidP="006A45E3">
      <w:pPr>
        <w:pStyle w:val="ConsPlusNormal"/>
        <w:ind w:left="5664" w:firstLine="708"/>
        <w:jc w:val="right"/>
        <w:rPr>
          <w:sz w:val="20"/>
        </w:rPr>
      </w:pPr>
      <w:r w:rsidRPr="008C02F3">
        <w:rPr>
          <w:sz w:val="20"/>
        </w:rPr>
        <w:t xml:space="preserve">администрации </w:t>
      </w:r>
      <w:r w:rsidR="006A45E3" w:rsidRPr="006A45E3">
        <w:rPr>
          <w:sz w:val="20"/>
        </w:rPr>
        <w:t xml:space="preserve">сельского поселения </w:t>
      </w:r>
      <w:proofErr w:type="spellStart"/>
      <w:r w:rsidR="00976EE8">
        <w:rPr>
          <w:sz w:val="20"/>
        </w:rPr>
        <w:t>Сайрановский</w:t>
      </w:r>
      <w:proofErr w:type="spellEnd"/>
      <w:r w:rsidR="006A45E3" w:rsidRPr="006A45E3">
        <w:rPr>
          <w:sz w:val="20"/>
        </w:rPr>
        <w:t xml:space="preserve"> сельсовет</w:t>
      </w:r>
      <w:r w:rsidR="006A45E3" w:rsidRPr="008C02F3">
        <w:rPr>
          <w:sz w:val="20"/>
        </w:rPr>
        <w:t xml:space="preserve"> </w:t>
      </w:r>
      <w:r w:rsidRPr="008C02F3">
        <w:rPr>
          <w:sz w:val="20"/>
        </w:rPr>
        <w:t xml:space="preserve">муниципального </w:t>
      </w:r>
    </w:p>
    <w:p w:rsidR="005D1A38" w:rsidRPr="008C02F3" w:rsidRDefault="005D1A38" w:rsidP="005D1A38">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5D1A38" w:rsidP="005D1A38">
      <w:pPr>
        <w:spacing w:after="1"/>
      </w:pPr>
      <w:r w:rsidRPr="008C02F3">
        <w:rPr>
          <w:sz w:val="20"/>
        </w:rPr>
        <w:t xml:space="preserve">                                                                                                                                                                                     Республики Башкортостан</w:t>
      </w:r>
    </w:p>
    <w:p w:rsidR="002774E1" w:rsidRPr="008C02F3" w:rsidRDefault="002774E1" w:rsidP="002774E1">
      <w:pPr>
        <w:pStyle w:val="ConsPlusNormal"/>
        <w:jc w:val="right"/>
      </w:pP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bookmarkStart w:id="43" w:name="P2907"/>
      <w:bookmarkEnd w:id="43"/>
      <w:r w:rsidRPr="008C02F3">
        <w:t xml:space="preserve">                           Заявление                           │   Коды   │</w:t>
      </w:r>
    </w:p>
    <w:p w:rsidR="002774E1" w:rsidRPr="008C02F3" w:rsidRDefault="002774E1" w:rsidP="002774E1">
      <w:pPr>
        <w:pStyle w:val="ConsPlusNonformat"/>
        <w:jc w:val="both"/>
      </w:pPr>
      <w:r w:rsidRPr="008C02F3">
        <w:t xml:space="preserve">         на закрытие лицевого счета N __________________       ├──────────┤</w:t>
      </w:r>
    </w:p>
    <w:p w:rsidR="002774E1" w:rsidRPr="008C02F3" w:rsidRDefault="002774E1" w:rsidP="002774E1">
      <w:pPr>
        <w:pStyle w:val="ConsPlusNonformat"/>
        <w:jc w:val="both"/>
      </w:pPr>
      <w:r w:rsidRPr="008C02F3">
        <w:t xml:space="preserve">                 на "___" _________________ 20__ г.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w:t>
      </w:r>
      <w:proofErr w:type="spellStart"/>
      <w:r w:rsidRPr="008C02F3">
        <w:t>Дата│</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по </w:t>
      </w:r>
      <w:proofErr w:type="spellStart"/>
      <w:proofErr w:type="gramStart"/>
      <w:r w:rsidRPr="008C02F3">
        <w:t>Сводному</w:t>
      </w:r>
      <w:proofErr w:type="gramEnd"/>
      <w:r w:rsidRPr="008C02F3">
        <w:t>│</w:t>
      </w:r>
      <w:proofErr w:type="spellEnd"/>
      <w:r w:rsidRPr="008C02F3">
        <w:t xml:space="preserve">          │</w:t>
      </w:r>
    </w:p>
    <w:p w:rsidR="002774E1" w:rsidRPr="008C02F3" w:rsidRDefault="002774E1" w:rsidP="002774E1">
      <w:pPr>
        <w:pStyle w:val="ConsPlusNonformat"/>
        <w:jc w:val="both"/>
      </w:pPr>
      <w:r w:rsidRPr="008C02F3">
        <w:t xml:space="preserve">клиента                        ____________________     </w:t>
      </w:r>
      <w:proofErr w:type="spellStart"/>
      <w:r w:rsidRPr="008C02F3">
        <w:t>реестру│</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ИНН│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КПП│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по </w:t>
      </w:r>
      <w:proofErr w:type="spellStart"/>
      <w:proofErr w:type="gramStart"/>
      <w:r w:rsidRPr="008C02F3">
        <w:t>Сводному</w:t>
      </w:r>
      <w:proofErr w:type="gramEnd"/>
      <w:r w:rsidRPr="008C02F3">
        <w:t>│</w:t>
      </w:r>
      <w:proofErr w:type="spellEnd"/>
      <w:r w:rsidRPr="008C02F3">
        <w:t xml:space="preserve">          │</w:t>
      </w:r>
    </w:p>
    <w:p w:rsidR="002774E1" w:rsidRPr="008C02F3" w:rsidRDefault="002774E1" w:rsidP="002774E1">
      <w:pPr>
        <w:pStyle w:val="ConsPlusNonformat"/>
        <w:jc w:val="both"/>
      </w:pPr>
      <w:r w:rsidRPr="008C02F3">
        <w:t xml:space="preserve">иного получателя               ____________________     </w:t>
      </w:r>
      <w:proofErr w:type="spellStart"/>
      <w:r w:rsidRPr="008C02F3">
        <w:t>реестру│</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ИНН│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КПП│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главного распорядителя                            │          </w:t>
      </w:r>
      <w:proofErr w:type="spellStart"/>
      <w:r w:rsidRPr="008C02F3">
        <w:t>│</w:t>
      </w:r>
      <w:proofErr w:type="spellEnd"/>
    </w:p>
    <w:p w:rsidR="002774E1" w:rsidRPr="008C02F3" w:rsidRDefault="002774E1" w:rsidP="002774E1">
      <w:pPr>
        <w:pStyle w:val="ConsPlusNonformat"/>
        <w:jc w:val="both"/>
      </w:pPr>
      <w:r w:rsidRPr="008C02F3">
        <w:t>бюджетных сре</w:t>
      </w:r>
      <w:proofErr w:type="gramStart"/>
      <w:r w:rsidRPr="008C02F3">
        <w:t>дств гл</w:t>
      </w:r>
      <w:proofErr w:type="gramEnd"/>
      <w:r w:rsidRPr="008C02F3">
        <w:t xml:space="preserve">авного                                     │          </w:t>
      </w:r>
      <w:proofErr w:type="spellStart"/>
      <w:r w:rsidRPr="008C02F3">
        <w:t>│</w:t>
      </w:r>
      <w:proofErr w:type="spellEnd"/>
    </w:p>
    <w:p w:rsidR="002774E1" w:rsidRPr="008C02F3" w:rsidRDefault="002774E1" w:rsidP="002774E1">
      <w:pPr>
        <w:pStyle w:val="ConsPlusNonformat"/>
        <w:jc w:val="both"/>
      </w:pPr>
      <w:r w:rsidRPr="008C02F3">
        <w:t xml:space="preserve">администратора источников                                      │          </w:t>
      </w:r>
      <w:proofErr w:type="spellStart"/>
      <w:r w:rsidRPr="008C02F3">
        <w:t>│</w:t>
      </w:r>
      <w:proofErr w:type="spellEnd"/>
    </w:p>
    <w:p w:rsidR="002774E1" w:rsidRPr="008C02F3" w:rsidRDefault="002774E1" w:rsidP="002774E1">
      <w:pPr>
        <w:pStyle w:val="ConsPlusNonformat"/>
        <w:jc w:val="both"/>
      </w:pPr>
      <w:r w:rsidRPr="008C02F3">
        <w:t xml:space="preserve">финансирования дефицита                                        │          </w:t>
      </w:r>
      <w:proofErr w:type="spellStart"/>
      <w:r w:rsidRPr="008C02F3">
        <w:t>│</w:t>
      </w:r>
      <w:proofErr w:type="spellEnd"/>
    </w:p>
    <w:p w:rsidR="002774E1" w:rsidRPr="008C02F3" w:rsidRDefault="002774E1" w:rsidP="002774E1">
      <w:pPr>
        <w:pStyle w:val="ConsPlusNonformat"/>
        <w:jc w:val="both"/>
      </w:pPr>
      <w:r w:rsidRPr="008C02F3">
        <w:t xml:space="preserve">бюджета                                                        │          </w:t>
      </w:r>
      <w:proofErr w:type="spellStart"/>
      <w:r w:rsidRPr="008C02F3">
        <w:t>│</w:t>
      </w:r>
      <w:proofErr w:type="spellEnd"/>
    </w:p>
    <w:p w:rsidR="002774E1" w:rsidRPr="008C02F3" w:rsidRDefault="002774E1" w:rsidP="002774E1">
      <w:pPr>
        <w:pStyle w:val="ConsPlusNonformat"/>
        <w:jc w:val="both"/>
      </w:pPr>
      <w:r w:rsidRPr="008C02F3">
        <w:t xml:space="preserve">                               ____________________ Глава по БК│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w:t>
      </w:r>
      <w:proofErr w:type="gramStart"/>
      <w:r w:rsidRPr="008C02F3">
        <w:t>вышестоящего</w:t>
      </w:r>
      <w:proofErr w:type="gramEnd"/>
      <w:r w:rsidRPr="008C02F3">
        <w:t xml:space="preserve">                           по </w:t>
      </w:r>
      <w:proofErr w:type="spellStart"/>
      <w:r w:rsidRPr="008C02F3">
        <w:t>Сводному│</w:t>
      </w:r>
      <w:proofErr w:type="spellEnd"/>
      <w:r w:rsidRPr="008C02F3">
        <w:t xml:space="preserve">          │</w:t>
      </w:r>
    </w:p>
    <w:p w:rsidR="002774E1" w:rsidRPr="008C02F3" w:rsidRDefault="002774E1" w:rsidP="002774E1">
      <w:pPr>
        <w:pStyle w:val="ConsPlusNonformat"/>
        <w:jc w:val="both"/>
      </w:pPr>
      <w:r w:rsidRPr="008C02F3">
        <w:t xml:space="preserve">участника бюджетного процесса  ____________________     </w:t>
      </w:r>
      <w:proofErr w:type="spellStart"/>
      <w:r w:rsidRPr="008C02F3">
        <w:t>реестру│</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Финансовый орган               ____________________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Прошу:                                                         │          </w:t>
      </w:r>
      <w:proofErr w:type="spellStart"/>
      <w:r w:rsidRPr="008C02F3">
        <w:t>│</w:t>
      </w:r>
      <w:proofErr w:type="spellEnd"/>
    </w:p>
    <w:p w:rsidR="002774E1" w:rsidRPr="008C02F3" w:rsidRDefault="002774E1" w:rsidP="002774E1">
      <w:pPr>
        <w:pStyle w:val="ConsPlusNonformat"/>
        <w:jc w:val="both"/>
      </w:pPr>
      <w:r w:rsidRPr="008C02F3">
        <w:t>1. закрыть лицевой счет   ___________________________________  └──────────┘</w:t>
      </w:r>
    </w:p>
    <w:p w:rsidR="002774E1" w:rsidRPr="008C02F3" w:rsidRDefault="002774E1" w:rsidP="002774E1">
      <w:pPr>
        <w:pStyle w:val="ConsPlusNonformat"/>
        <w:jc w:val="both"/>
      </w:pPr>
      <w:r w:rsidRPr="008C02F3">
        <w:t xml:space="preserve">в связи </w:t>
      </w:r>
      <w:proofErr w:type="gramStart"/>
      <w:r w:rsidRPr="008C02F3">
        <w:t>с</w:t>
      </w:r>
      <w:proofErr w:type="gramEnd"/>
      <w:r w:rsidRPr="008C02F3">
        <w:t xml:space="preserve"> ___________________________________________________</w:t>
      </w:r>
    </w:p>
    <w:p w:rsidR="002774E1" w:rsidRPr="008C02F3" w:rsidRDefault="002774E1" w:rsidP="002774E1">
      <w:pPr>
        <w:pStyle w:val="ConsPlusNonformat"/>
        <w:jc w:val="both"/>
      </w:pPr>
      <w:r w:rsidRPr="008C02F3">
        <w:t xml:space="preserve">            </w:t>
      </w:r>
      <w:proofErr w:type="gramStart"/>
      <w:r w:rsidRPr="008C02F3">
        <w:t>(причина закрытия лицевого счета, наименование,</w:t>
      </w:r>
      <w:proofErr w:type="gramEnd"/>
    </w:p>
    <w:p w:rsidR="002774E1" w:rsidRPr="008C02F3" w:rsidRDefault="002774E1" w:rsidP="002774E1">
      <w:pPr>
        <w:pStyle w:val="ConsPlusNonformat"/>
        <w:jc w:val="both"/>
      </w:pPr>
      <w:r w:rsidRPr="008C02F3">
        <w:t xml:space="preserve">                  номер, и дата документа-основания)</w:t>
      </w:r>
    </w:p>
    <w:p w:rsidR="002774E1" w:rsidRPr="008C02F3" w:rsidRDefault="002774E1" w:rsidP="002774E1">
      <w:pPr>
        <w:pStyle w:val="ConsPlusNonformat"/>
        <w:jc w:val="both"/>
      </w:pPr>
      <w:r w:rsidRPr="008C02F3">
        <w:t>2. сообщить о закрытии лицевого счета на адрес электронной почты: _________</w:t>
      </w:r>
    </w:p>
    <w:p w:rsidR="002774E1" w:rsidRPr="008C02F3" w:rsidRDefault="002774E1" w:rsidP="002774E1">
      <w:pPr>
        <w:pStyle w:val="ConsPlusNonformat"/>
        <w:jc w:val="both"/>
      </w:pPr>
      <w:r w:rsidRPr="008C02F3">
        <w:t>Приложения:   1. _______________________________________________</w:t>
      </w:r>
    </w:p>
    <w:p w:rsidR="002774E1" w:rsidRPr="008C02F3" w:rsidRDefault="002774E1" w:rsidP="002774E1">
      <w:pPr>
        <w:pStyle w:val="ConsPlusNonformat"/>
        <w:jc w:val="both"/>
      </w:pPr>
      <w:r w:rsidRPr="008C02F3">
        <w:t xml:space="preserve">              2. _______________________________________________</w:t>
      </w:r>
    </w:p>
    <w:p w:rsidR="002774E1" w:rsidRPr="008C02F3" w:rsidRDefault="002774E1" w:rsidP="002774E1">
      <w:pPr>
        <w:pStyle w:val="ConsPlusNonformat"/>
        <w:jc w:val="both"/>
      </w:pPr>
      <w:r w:rsidRPr="008C02F3">
        <w:t xml:space="preserve">              3. _______________________________________________</w:t>
      </w:r>
    </w:p>
    <w:p w:rsidR="002774E1" w:rsidRPr="008C02F3" w:rsidRDefault="002774E1" w:rsidP="002774E1">
      <w:pPr>
        <w:pStyle w:val="ConsPlusNonformat"/>
        <w:jc w:val="both"/>
      </w:pPr>
      <w:r w:rsidRPr="008C02F3">
        <w:t xml:space="preserve">              Банковские реквизиты для перечисления средств,</w:t>
      </w:r>
    </w:p>
    <w:p w:rsidR="002774E1" w:rsidRPr="008C02F3" w:rsidRDefault="002774E1" w:rsidP="002774E1">
      <w:pPr>
        <w:pStyle w:val="ConsPlusNonformat"/>
        <w:jc w:val="both"/>
      </w:pPr>
      <w:r w:rsidRPr="008C02F3">
        <w:t xml:space="preserve">                 </w:t>
      </w:r>
      <w:proofErr w:type="gramStart"/>
      <w:r w:rsidRPr="008C02F3">
        <w:t>поступивших</w:t>
      </w:r>
      <w:proofErr w:type="gramEnd"/>
      <w:r w:rsidRPr="008C02F3">
        <w:t xml:space="preserve"> после закрытия лицевого счета</w:t>
      </w:r>
    </w:p>
    <w:p w:rsidR="002774E1" w:rsidRPr="008C02F3" w:rsidRDefault="002774E1" w:rsidP="002774E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2774E1" w:rsidRPr="008C02F3" w:rsidTr="002774E1">
        <w:tc>
          <w:tcPr>
            <w:tcW w:w="2268" w:type="dxa"/>
            <w:vMerge w:val="restart"/>
            <w:vAlign w:val="center"/>
          </w:tcPr>
          <w:p w:rsidR="002774E1" w:rsidRPr="008C02F3" w:rsidRDefault="002774E1" w:rsidP="002774E1">
            <w:pPr>
              <w:pStyle w:val="ConsPlusNormal"/>
              <w:jc w:val="center"/>
            </w:pPr>
            <w:r w:rsidRPr="008C02F3">
              <w:t>Номер счета</w:t>
            </w:r>
          </w:p>
        </w:tc>
        <w:tc>
          <w:tcPr>
            <w:tcW w:w="6519" w:type="dxa"/>
            <w:gridSpan w:val="3"/>
            <w:vAlign w:val="center"/>
          </w:tcPr>
          <w:p w:rsidR="002774E1" w:rsidRPr="008C02F3" w:rsidRDefault="002774E1" w:rsidP="002774E1">
            <w:pPr>
              <w:pStyle w:val="ConsPlusNormal"/>
              <w:jc w:val="center"/>
            </w:pPr>
            <w:r w:rsidRPr="008C02F3">
              <w:t>Реквизиты банка</w:t>
            </w:r>
          </w:p>
        </w:tc>
      </w:tr>
      <w:tr w:rsidR="002774E1" w:rsidRPr="008C02F3" w:rsidTr="002774E1">
        <w:tc>
          <w:tcPr>
            <w:tcW w:w="2268" w:type="dxa"/>
            <w:vMerge/>
          </w:tcPr>
          <w:p w:rsidR="002774E1" w:rsidRPr="008C02F3" w:rsidRDefault="002774E1" w:rsidP="002774E1"/>
        </w:tc>
        <w:tc>
          <w:tcPr>
            <w:tcW w:w="1984" w:type="dxa"/>
            <w:vAlign w:val="center"/>
          </w:tcPr>
          <w:p w:rsidR="002774E1" w:rsidRPr="008C02F3" w:rsidRDefault="002774E1" w:rsidP="002774E1">
            <w:pPr>
              <w:pStyle w:val="ConsPlusNormal"/>
              <w:jc w:val="center"/>
            </w:pPr>
            <w:r w:rsidRPr="008C02F3">
              <w:t>наименование</w:t>
            </w:r>
          </w:p>
        </w:tc>
        <w:tc>
          <w:tcPr>
            <w:tcW w:w="1984" w:type="dxa"/>
            <w:vAlign w:val="center"/>
          </w:tcPr>
          <w:p w:rsidR="002774E1" w:rsidRPr="008C02F3" w:rsidRDefault="002774E1" w:rsidP="002774E1">
            <w:pPr>
              <w:pStyle w:val="ConsPlusNormal"/>
              <w:jc w:val="center"/>
            </w:pPr>
            <w:r w:rsidRPr="008C02F3">
              <w:t>БИК</w:t>
            </w:r>
          </w:p>
        </w:tc>
        <w:tc>
          <w:tcPr>
            <w:tcW w:w="2551" w:type="dxa"/>
            <w:vAlign w:val="center"/>
          </w:tcPr>
          <w:p w:rsidR="002774E1" w:rsidRPr="008C02F3" w:rsidRDefault="002774E1" w:rsidP="002774E1">
            <w:pPr>
              <w:pStyle w:val="ConsPlusNormal"/>
              <w:jc w:val="center"/>
            </w:pPr>
            <w:r w:rsidRPr="008C02F3">
              <w:t>корреспондентский счет</w:t>
            </w:r>
          </w:p>
        </w:tc>
      </w:tr>
      <w:tr w:rsidR="002774E1" w:rsidRPr="008C02F3" w:rsidTr="002774E1">
        <w:tc>
          <w:tcPr>
            <w:tcW w:w="2268" w:type="dxa"/>
          </w:tcPr>
          <w:p w:rsidR="002774E1" w:rsidRPr="008C02F3" w:rsidRDefault="002774E1" w:rsidP="002774E1">
            <w:pPr>
              <w:pStyle w:val="ConsPlusNormal"/>
              <w:jc w:val="center"/>
            </w:pPr>
            <w:r w:rsidRPr="008C02F3">
              <w:t>1</w:t>
            </w:r>
          </w:p>
        </w:tc>
        <w:tc>
          <w:tcPr>
            <w:tcW w:w="1984" w:type="dxa"/>
          </w:tcPr>
          <w:p w:rsidR="002774E1" w:rsidRPr="008C02F3" w:rsidRDefault="002774E1" w:rsidP="002774E1">
            <w:pPr>
              <w:pStyle w:val="ConsPlusNormal"/>
              <w:jc w:val="center"/>
            </w:pPr>
            <w:r w:rsidRPr="008C02F3">
              <w:t>2</w:t>
            </w:r>
          </w:p>
        </w:tc>
        <w:tc>
          <w:tcPr>
            <w:tcW w:w="1984" w:type="dxa"/>
          </w:tcPr>
          <w:p w:rsidR="002774E1" w:rsidRPr="008C02F3" w:rsidRDefault="002774E1" w:rsidP="002774E1">
            <w:pPr>
              <w:pStyle w:val="ConsPlusNormal"/>
              <w:jc w:val="center"/>
            </w:pPr>
            <w:r w:rsidRPr="008C02F3">
              <w:t>3</w:t>
            </w:r>
          </w:p>
        </w:tc>
        <w:tc>
          <w:tcPr>
            <w:tcW w:w="2551" w:type="dxa"/>
          </w:tcPr>
          <w:p w:rsidR="002774E1" w:rsidRPr="008C02F3" w:rsidRDefault="002774E1" w:rsidP="002774E1">
            <w:pPr>
              <w:pStyle w:val="ConsPlusNormal"/>
              <w:jc w:val="center"/>
            </w:pPr>
            <w:r w:rsidRPr="008C02F3">
              <w:t>4</w:t>
            </w:r>
          </w:p>
        </w:tc>
      </w:tr>
      <w:tr w:rsidR="002774E1" w:rsidRPr="008C02F3" w:rsidTr="002774E1">
        <w:tc>
          <w:tcPr>
            <w:tcW w:w="2268" w:type="dxa"/>
          </w:tcPr>
          <w:p w:rsidR="002774E1" w:rsidRPr="008C02F3" w:rsidRDefault="002774E1" w:rsidP="002774E1">
            <w:pPr>
              <w:pStyle w:val="ConsPlusNormal"/>
            </w:pPr>
          </w:p>
        </w:tc>
        <w:tc>
          <w:tcPr>
            <w:tcW w:w="1984" w:type="dxa"/>
          </w:tcPr>
          <w:p w:rsidR="002774E1" w:rsidRPr="008C02F3" w:rsidRDefault="002774E1" w:rsidP="002774E1">
            <w:pPr>
              <w:pStyle w:val="ConsPlusNormal"/>
            </w:pPr>
          </w:p>
        </w:tc>
        <w:tc>
          <w:tcPr>
            <w:tcW w:w="1984" w:type="dxa"/>
          </w:tcPr>
          <w:p w:rsidR="002774E1" w:rsidRPr="008C02F3" w:rsidRDefault="002774E1" w:rsidP="002774E1">
            <w:pPr>
              <w:pStyle w:val="ConsPlusNormal"/>
            </w:pPr>
          </w:p>
        </w:tc>
        <w:tc>
          <w:tcPr>
            <w:tcW w:w="2551"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Руководитель клиента</w:t>
      </w:r>
    </w:p>
    <w:p w:rsidR="002774E1" w:rsidRPr="008C02F3" w:rsidRDefault="002774E1" w:rsidP="002774E1">
      <w:pPr>
        <w:pStyle w:val="ConsPlusNonformat"/>
        <w:jc w:val="both"/>
      </w:pPr>
      <w:r w:rsidRPr="008C02F3">
        <w:t xml:space="preserve">   (уполномоченное лицо)</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Главный бухгалтер клиента</w:t>
      </w:r>
    </w:p>
    <w:p w:rsidR="002774E1" w:rsidRPr="008C02F3" w:rsidRDefault="002774E1" w:rsidP="002774E1">
      <w:pPr>
        <w:pStyle w:val="ConsPlusNonformat"/>
        <w:jc w:val="both"/>
      </w:pPr>
      <w:r w:rsidRPr="008C02F3">
        <w:t xml:space="preserve">     (уполномоченное лицо)</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r w:rsidRPr="008C02F3">
        <w:t>"___" ___________ 20   г.</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5D1A38">
      <w:pPr>
        <w:pStyle w:val="ConsPlusNonformat"/>
        <w:jc w:val="center"/>
      </w:pPr>
      <w:r w:rsidRPr="008C02F3">
        <w:t xml:space="preserve">Отметка </w:t>
      </w:r>
      <w:r w:rsidR="005D1A38" w:rsidRPr="008C02F3">
        <w:t xml:space="preserve">Финансового управления администрации </w:t>
      </w:r>
      <w:r w:rsidR="00674609" w:rsidRPr="006A45E3">
        <w:t xml:space="preserve">сельского поселения </w:t>
      </w:r>
      <w:proofErr w:type="spellStart"/>
      <w:r w:rsidR="00976EE8">
        <w:t>Сайрановский</w:t>
      </w:r>
      <w:proofErr w:type="spellEnd"/>
      <w:r w:rsidR="00674609" w:rsidRPr="006A45E3">
        <w:t xml:space="preserve"> сельсовет</w:t>
      </w:r>
      <w:r w:rsidR="00674609" w:rsidRPr="008C02F3">
        <w:t xml:space="preserve"> </w:t>
      </w:r>
      <w:r w:rsidR="005D1A38" w:rsidRPr="008C02F3">
        <w:t xml:space="preserve">муниципального района </w:t>
      </w:r>
      <w:proofErr w:type="spellStart"/>
      <w:r w:rsidR="005D1A38" w:rsidRPr="008C02F3">
        <w:t>Ишимбайский</w:t>
      </w:r>
      <w:proofErr w:type="spellEnd"/>
      <w:r w:rsidR="005D1A38" w:rsidRPr="008C02F3">
        <w:t xml:space="preserve"> район </w:t>
      </w:r>
      <w:r w:rsidRPr="008C02F3">
        <w:t xml:space="preserve"> Республики Башкортостан</w:t>
      </w:r>
    </w:p>
    <w:p w:rsidR="002774E1" w:rsidRPr="008C02F3" w:rsidRDefault="002774E1" w:rsidP="002774E1">
      <w:pPr>
        <w:pStyle w:val="ConsPlusNonformat"/>
        <w:jc w:val="both"/>
      </w:pPr>
      <w:r w:rsidRPr="008C02F3">
        <w:t xml:space="preserve">                  о закрытии лицевого счета N ______________</w:t>
      </w:r>
    </w:p>
    <w:p w:rsidR="002774E1" w:rsidRPr="008C02F3" w:rsidRDefault="005D1A38" w:rsidP="002774E1">
      <w:pPr>
        <w:pStyle w:val="ConsPlusNonformat"/>
        <w:jc w:val="both"/>
      </w:pPr>
      <w:r w:rsidRPr="008C02F3">
        <w:t>Руководитель</w:t>
      </w:r>
    </w:p>
    <w:p w:rsidR="002774E1" w:rsidRPr="008C02F3" w:rsidRDefault="002774E1" w:rsidP="002774E1">
      <w:pPr>
        <w:pStyle w:val="ConsPlusNonformat"/>
        <w:jc w:val="both"/>
      </w:pPr>
      <w:r w:rsidRPr="008C02F3">
        <w:t>(или иное уполномоченное лицо) _________ __________ _______________________</w:t>
      </w:r>
    </w:p>
    <w:p w:rsidR="002774E1" w:rsidRPr="008C02F3" w:rsidRDefault="002774E1" w:rsidP="002774E1">
      <w:pPr>
        <w:pStyle w:val="ConsPlusNonformat"/>
        <w:jc w:val="both"/>
      </w:pPr>
      <w:r w:rsidRPr="008C02F3">
        <w:t xml:space="preserve">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Ответственный</w:t>
      </w:r>
    </w:p>
    <w:p w:rsidR="002774E1" w:rsidRPr="008C02F3" w:rsidRDefault="002774E1" w:rsidP="002774E1">
      <w:pPr>
        <w:pStyle w:val="ConsPlusNonformat"/>
        <w:jc w:val="both"/>
      </w:pPr>
      <w:r w:rsidRPr="008C02F3">
        <w:t>исполнитель</w:t>
      </w:r>
    </w:p>
    <w:p w:rsidR="002774E1" w:rsidRPr="008C02F3" w:rsidRDefault="002774E1" w:rsidP="002774E1">
      <w:pPr>
        <w:pStyle w:val="ConsPlusNonformat"/>
        <w:jc w:val="both"/>
      </w:pPr>
      <w:r w:rsidRPr="008C02F3">
        <w:t xml:space="preserve">                    (должность) (подпись)   (расшифровка подписи) (телефон)</w:t>
      </w:r>
    </w:p>
    <w:p w:rsidR="002774E1" w:rsidRPr="008C02F3" w:rsidRDefault="002774E1" w:rsidP="002774E1">
      <w:pPr>
        <w:pStyle w:val="ConsPlusNonformat"/>
        <w:jc w:val="both"/>
      </w:pPr>
      <w:r w:rsidRPr="008C02F3">
        <w:t>"___"          20   г.</w:t>
      </w: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6A45E3" w:rsidRDefault="006A45E3" w:rsidP="005D1A38">
      <w:pPr>
        <w:pStyle w:val="ConsPlusNormal"/>
        <w:jc w:val="right"/>
        <w:outlineLvl w:val="1"/>
        <w:rPr>
          <w:sz w:val="20"/>
        </w:rPr>
      </w:pPr>
    </w:p>
    <w:p w:rsidR="005D1A38" w:rsidRPr="008C02F3" w:rsidRDefault="005D1A38" w:rsidP="005D1A38">
      <w:pPr>
        <w:pStyle w:val="ConsPlusNormal"/>
        <w:jc w:val="right"/>
        <w:outlineLvl w:val="1"/>
        <w:rPr>
          <w:sz w:val="20"/>
        </w:rPr>
      </w:pPr>
      <w:r w:rsidRPr="008C02F3">
        <w:rPr>
          <w:sz w:val="20"/>
        </w:rPr>
        <w:lastRenderedPageBreak/>
        <w:t>Приложение N 13</w:t>
      </w:r>
    </w:p>
    <w:p w:rsidR="005D1A38" w:rsidRPr="008C02F3" w:rsidRDefault="005D1A38" w:rsidP="005D1A38">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5D1A38" w:rsidRPr="008C02F3" w:rsidRDefault="005D1A38" w:rsidP="005D1A38">
      <w:pPr>
        <w:pStyle w:val="ConsPlusNormal"/>
        <w:jc w:val="right"/>
        <w:rPr>
          <w:sz w:val="20"/>
        </w:rPr>
      </w:pPr>
      <w:r w:rsidRPr="008C02F3">
        <w:rPr>
          <w:sz w:val="20"/>
        </w:rPr>
        <w:t xml:space="preserve">счетов в Финансовом управлении </w:t>
      </w:r>
    </w:p>
    <w:p w:rsidR="005D1A38" w:rsidRPr="008C02F3" w:rsidRDefault="006A45E3" w:rsidP="006A45E3">
      <w:pPr>
        <w:pStyle w:val="ConsPlusNormal"/>
        <w:ind w:left="5664" w:firstLine="708"/>
        <w:jc w:val="right"/>
        <w:rPr>
          <w:sz w:val="20"/>
        </w:rPr>
      </w:pPr>
      <w:r w:rsidRPr="008C02F3">
        <w:rPr>
          <w:sz w:val="20"/>
        </w:rPr>
        <w:t xml:space="preserve">администрации </w:t>
      </w:r>
      <w:r w:rsidRPr="006A45E3">
        <w:rPr>
          <w:sz w:val="20"/>
        </w:rPr>
        <w:t xml:space="preserve">сельского поселения </w:t>
      </w:r>
      <w:proofErr w:type="spellStart"/>
      <w:r w:rsidR="00976EE8">
        <w:rPr>
          <w:sz w:val="20"/>
        </w:rPr>
        <w:t>Сайрановский</w:t>
      </w:r>
      <w:proofErr w:type="spellEnd"/>
      <w:r w:rsidRPr="006A45E3">
        <w:rPr>
          <w:sz w:val="20"/>
        </w:rPr>
        <w:t xml:space="preserve"> сельсовет</w:t>
      </w:r>
      <w:r w:rsidR="005D1A38" w:rsidRPr="008C02F3">
        <w:rPr>
          <w:sz w:val="20"/>
        </w:rPr>
        <w:t xml:space="preserve"> муниципального </w:t>
      </w:r>
    </w:p>
    <w:p w:rsidR="005D1A38" w:rsidRPr="008C02F3" w:rsidRDefault="005D1A38" w:rsidP="005D1A38">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5D1A38" w:rsidRPr="008C02F3" w:rsidRDefault="005D1A38" w:rsidP="005D1A38">
      <w:pPr>
        <w:spacing w:after="1"/>
      </w:pPr>
      <w:r w:rsidRPr="008C02F3">
        <w:rPr>
          <w:sz w:val="20"/>
        </w:rPr>
        <w:t xml:space="preserve">                                                                                                                                                                                     Республики Башкортостан</w:t>
      </w:r>
    </w:p>
    <w:p w:rsidR="002774E1" w:rsidRPr="008C02F3" w:rsidRDefault="002774E1" w:rsidP="002774E1">
      <w:pPr>
        <w:spacing w:after="1"/>
      </w:pPr>
    </w:p>
    <w:p w:rsidR="002774E1" w:rsidRPr="008C02F3" w:rsidRDefault="002774E1" w:rsidP="002774E1">
      <w:pPr>
        <w:pStyle w:val="ConsPlusNormal"/>
        <w:jc w:val="right"/>
      </w:pPr>
    </w:p>
    <w:p w:rsidR="002774E1" w:rsidRPr="008C02F3" w:rsidRDefault="002774E1" w:rsidP="002774E1">
      <w:pPr>
        <w:pStyle w:val="ConsPlusNonformat"/>
        <w:jc w:val="both"/>
      </w:pPr>
      <w:bookmarkStart w:id="44" w:name="P3000"/>
      <w:bookmarkEnd w:id="44"/>
      <w:r w:rsidRPr="008C02F3">
        <w:t xml:space="preserve">                            ОТЧЕТ О СОСТОЯНИИ                   ┌───────┐</w:t>
      </w:r>
    </w:p>
    <w:p w:rsidR="002774E1" w:rsidRPr="008C02F3" w:rsidRDefault="002774E1" w:rsidP="002774E1">
      <w:pPr>
        <w:pStyle w:val="ConsPlusNonformat"/>
        <w:jc w:val="both"/>
      </w:pPr>
      <w:r w:rsidRPr="008C02F3">
        <w:t xml:space="preserve">                  лицевого счета главного распорядителя         │ Коды  │</w:t>
      </w:r>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(распорядителя) бюджетных средств N  │        </w:t>
      </w:r>
      <w:proofErr w:type="spellStart"/>
      <w:r w:rsidRPr="008C02F3">
        <w:t>│</w:t>
      </w:r>
      <w:proofErr w:type="spellEnd"/>
      <w:r w:rsidRPr="008C02F3">
        <w:t xml:space="preserve">  </w:t>
      </w:r>
      <w:proofErr w:type="spellStart"/>
      <w:r w:rsidRPr="008C02F3">
        <w:t>│</w:t>
      </w:r>
      <w:proofErr w:type="spellEnd"/>
      <w:r w:rsidRPr="008C02F3">
        <w:t xml:space="preserve">       </w:t>
      </w:r>
      <w:proofErr w:type="spellStart"/>
      <w:r w:rsidRPr="008C02F3">
        <w:t>│</w:t>
      </w:r>
      <w:proofErr w:type="spellEnd"/>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на "__" ___________ 20__ г.        Дата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Финансовый орган  ________________________________              │       </w:t>
      </w:r>
      <w:proofErr w:type="spellStart"/>
      <w:r w:rsidRPr="008C02F3">
        <w:t>│</w:t>
      </w:r>
      <w:proofErr w:type="spellEnd"/>
    </w:p>
    <w:p w:rsidR="002774E1" w:rsidRPr="008C02F3" w:rsidRDefault="002774E1" w:rsidP="002774E1">
      <w:pPr>
        <w:pStyle w:val="ConsPlusNonformat"/>
        <w:jc w:val="both"/>
      </w:pPr>
      <w:r w:rsidRPr="008C02F3">
        <w:t>Главный распорядитель                                           ├───────┤</w:t>
      </w:r>
    </w:p>
    <w:p w:rsidR="002774E1" w:rsidRPr="008C02F3" w:rsidRDefault="002774E1" w:rsidP="002774E1">
      <w:pPr>
        <w:pStyle w:val="ConsPlusNonformat"/>
        <w:jc w:val="both"/>
      </w:pPr>
      <w:r w:rsidRPr="008C02F3">
        <w:t>бюджетных сре</w:t>
      </w:r>
      <w:proofErr w:type="gramStart"/>
      <w:r w:rsidRPr="008C02F3">
        <w:t xml:space="preserve">дств </w:t>
      </w:r>
      <w:proofErr w:type="spellStart"/>
      <w:r w:rsidRPr="008C02F3">
        <w:t>__________________________________Гл</w:t>
      </w:r>
      <w:proofErr w:type="gramEnd"/>
      <w:r w:rsidRPr="008C02F3">
        <w:t>ава</w:t>
      </w:r>
      <w:proofErr w:type="spellEnd"/>
      <w:r w:rsidRPr="008C02F3">
        <w:t xml:space="preserve"> по БК │       </w:t>
      </w:r>
      <w:proofErr w:type="spellStart"/>
      <w:r w:rsidRPr="008C02F3">
        <w:t>│</w:t>
      </w:r>
      <w:proofErr w:type="spellEnd"/>
    </w:p>
    <w:p w:rsidR="002774E1" w:rsidRPr="008C02F3" w:rsidRDefault="002774E1" w:rsidP="002774E1">
      <w:pPr>
        <w:pStyle w:val="ConsPlusNonformat"/>
        <w:jc w:val="both"/>
      </w:pPr>
      <w:r w:rsidRPr="008C02F3">
        <w:t xml:space="preserve">Распорядитель </w:t>
      </w:r>
      <w:proofErr w:type="gramStart"/>
      <w:r w:rsidRPr="008C02F3">
        <w:t>бюджетных</w:t>
      </w:r>
      <w:proofErr w:type="gramEnd"/>
      <w:r w:rsidRPr="008C02F3">
        <w:t xml:space="preserve">                                         ├───────┤</w:t>
      </w:r>
    </w:p>
    <w:p w:rsidR="002774E1" w:rsidRPr="008C02F3" w:rsidRDefault="002774E1" w:rsidP="002774E1">
      <w:pPr>
        <w:pStyle w:val="ConsPlusNonformat"/>
        <w:jc w:val="both"/>
      </w:pPr>
      <w:r w:rsidRPr="008C02F3">
        <w:t xml:space="preserve">средств ___________________________________ по Сводному реестру │       </w:t>
      </w:r>
      <w:proofErr w:type="spellStart"/>
      <w:r w:rsidRPr="008C02F3">
        <w:t>│</w:t>
      </w:r>
      <w:proofErr w:type="spellEnd"/>
    </w:p>
    <w:p w:rsidR="002774E1" w:rsidRPr="008C02F3" w:rsidRDefault="002774E1" w:rsidP="002774E1">
      <w:pPr>
        <w:pStyle w:val="ConsPlusNonformat"/>
        <w:jc w:val="both"/>
      </w:pPr>
      <w:r w:rsidRPr="008C02F3">
        <w:t>Наименование бюджета ________________________________________   ├───────┤</w:t>
      </w:r>
    </w:p>
    <w:p w:rsidR="002774E1" w:rsidRPr="008C02F3" w:rsidRDefault="002774E1" w:rsidP="002774E1">
      <w:pPr>
        <w:pStyle w:val="ConsPlusNonformat"/>
        <w:jc w:val="both"/>
      </w:pPr>
      <w:r w:rsidRPr="008C02F3">
        <w:t xml:space="preserve">Периодичность: месячная                                         │       </w:t>
      </w:r>
      <w:proofErr w:type="spellStart"/>
      <w:r w:rsidRPr="008C02F3">
        <w:t>│</w:t>
      </w:r>
      <w:proofErr w:type="spellEnd"/>
    </w:p>
    <w:p w:rsidR="002774E1" w:rsidRPr="008C02F3" w:rsidRDefault="002774E1" w:rsidP="002774E1">
      <w:pPr>
        <w:pStyle w:val="ConsPlusNonformat"/>
        <w:jc w:val="both"/>
      </w:pPr>
      <w:r w:rsidRPr="008C02F3">
        <w:t>Единица измерения: руб.                                         ├───────┤</w:t>
      </w:r>
    </w:p>
    <w:p w:rsidR="002774E1" w:rsidRPr="008C02F3" w:rsidRDefault="002774E1" w:rsidP="002774E1">
      <w:pPr>
        <w:pStyle w:val="ConsPlusNonformat"/>
        <w:jc w:val="both"/>
      </w:pPr>
      <w:r w:rsidRPr="008C02F3">
        <w:t xml:space="preserve">                                                        по ОКЕИ │  </w:t>
      </w:r>
      <w:hyperlink r:id="rId84" w:history="1">
        <w:r w:rsidRPr="008C02F3">
          <w:t>383</w:t>
        </w:r>
      </w:hyperlink>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Бюджетные ассигнования</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1069"/>
        <w:gridCol w:w="1009"/>
        <w:gridCol w:w="1729"/>
        <w:gridCol w:w="1069"/>
        <w:gridCol w:w="1009"/>
        <w:gridCol w:w="1729"/>
        <w:gridCol w:w="1069"/>
        <w:gridCol w:w="1009"/>
        <w:gridCol w:w="1729"/>
      </w:tblGrid>
      <w:tr w:rsidR="002774E1" w:rsidRPr="008C02F3" w:rsidTr="002774E1">
        <w:tc>
          <w:tcPr>
            <w:tcW w:w="889" w:type="dxa"/>
            <w:vMerge w:val="restart"/>
          </w:tcPr>
          <w:p w:rsidR="002774E1" w:rsidRPr="008C02F3" w:rsidRDefault="002774E1" w:rsidP="002774E1">
            <w:pPr>
              <w:pStyle w:val="ConsPlusNormal"/>
              <w:jc w:val="center"/>
            </w:pPr>
            <w:r w:rsidRPr="008C02F3">
              <w:lastRenderedPageBreak/>
              <w:t>Код по БК</w:t>
            </w:r>
          </w:p>
        </w:tc>
        <w:tc>
          <w:tcPr>
            <w:tcW w:w="3807" w:type="dxa"/>
            <w:gridSpan w:val="3"/>
          </w:tcPr>
          <w:p w:rsidR="002774E1" w:rsidRPr="008C02F3" w:rsidRDefault="002774E1" w:rsidP="002774E1">
            <w:pPr>
              <w:pStyle w:val="ConsPlusNormal"/>
              <w:jc w:val="center"/>
            </w:pPr>
            <w:r w:rsidRPr="008C02F3">
              <w:t>Получено</w:t>
            </w:r>
          </w:p>
        </w:tc>
        <w:tc>
          <w:tcPr>
            <w:tcW w:w="3807" w:type="dxa"/>
            <w:gridSpan w:val="3"/>
          </w:tcPr>
          <w:p w:rsidR="002774E1" w:rsidRPr="008C02F3" w:rsidRDefault="002774E1" w:rsidP="002774E1">
            <w:pPr>
              <w:pStyle w:val="ConsPlusNormal"/>
              <w:jc w:val="center"/>
            </w:pPr>
            <w:r w:rsidRPr="008C02F3">
              <w:t>Распределено</w:t>
            </w:r>
          </w:p>
        </w:tc>
        <w:tc>
          <w:tcPr>
            <w:tcW w:w="3807" w:type="dxa"/>
            <w:gridSpan w:val="3"/>
          </w:tcPr>
          <w:p w:rsidR="002774E1" w:rsidRPr="008C02F3" w:rsidRDefault="002774E1" w:rsidP="002774E1">
            <w:pPr>
              <w:pStyle w:val="ConsPlusNormal"/>
              <w:jc w:val="center"/>
            </w:pPr>
            <w:r w:rsidRPr="008C02F3">
              <w:t>Подлежит распределению</w:t>
            </w:r>
          </w:p>
        </w:tc>
        <w:tc>
          <w:tcPr>
            <w:tcW w:w="1729" w:type="dxa"/>
            <w:vMerge w:val="restart"/>
          </w:tcPr>
          <w:p w:rsidR="002774E1" w:rsidRPr="008C02F3" w:rsidRDefault="002774E1" w:rsidP="002774E1">
            <w:pPr>
              <w:pStyle w:val="ConsPlusNormal"/>
              <w:jc w:val="center"/>
            </w:pPr>
            <w:r w:rsidRPr="008C02F3">
              <w:t>Примечание</w:t>
            </w:r>
          </w:p>
        </w:tc>
      </w:tr>
      <w:tr w:rsidR="002774E1" w:rsidRPr="008C02F3" w:rsidTr="002774E1">
        <w:tc>
          <w:tcPr>
            <w:tcW w:w="889" w:type="dxa"/>
            <w:vMerge/>
          </w:tcPr>
          <w:p w:rsidR="002774E1" w:rsidRPr="008C02F3" w:rsidRDefault="002774E1" w:rsidP="002774E1"/>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tcPr>
          <w:p w:rsidR="002774E1" w:rsidRPr="008C02F3" w:rsidRDefault="002774E1" w:rsidP="002774E1"/>
        </w:tc>
      </w:tr>
      <w:tr w:rsidR="002774E1" w:rsidRPr="008C02F3" w:rsidTr="002774E1">
        <w:tc>
          <w:tcPr>
            <w:tcW w:w="889" w:type="dxa"/>
            <w:vMerge/>
          </w:tcPr>
          <w:p w:rsidR="002774E1" w:rsidRPr="008C02F3" w:rsidRDefault="002774E1" w:rsidP="002774E1"/>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r>
      <w:tr w:rsidR="002774E1" w:rsidRPr="008C02F3" w:rsidTr="002774E1">
        <w:tc>
          <w:tcPr>
            <w:tcW w:w="889" w:type="dxa"/>
          </w:tcPr>
          <w:p w:rsidR="002774E1" w:rsidRPr="008C02F3" w:rsidRDefault="002774E1" w:rsidP="002774E1">
            <w:pPr>
              <w:pStyle w:val="ConsPlusNormal"/>
              <w:jc w:val="center"/>
            </w:pPr>
            <w:r w:rsidRPr="008C02F3">
              <w:t>1</w:t>
            </w:r>
          </w:p>
        </w:tc>
        <w:tc>
          <w:tcPr>
            <w:tcW w:w="1729" w:type="dxa"/>
          </w:tcPr>
          <w:p w:rsidR="002774E1" w:rsidRPr="008C02F3" w:rsidRDefault="002774E1" w:rsidP="002774E1">
            <w:pPr>
              <w:pStyle w:val="ConsPlusNormal"/>
              <w:jc w:val="center"/>
            </w:pPr>
            <w:r w:rsidRPr="008C02F3">
              <w:t>2</w:t>
            </w:r>
          </w:p>
        </w:tc>
        <w:tc>
          <w:tcPr>
            <w:tcW w:w="1069" w:type="dxa"/>
          </w:tcPr>
          <w:p w:rsidR="002774E1" w:rsidRPr="008C02F3" w:rsidRDefault="002774E1" w:rsidP="002774E1">
            <w:pPr>
              <w:pStyle w:val="ConsPlusNormal"/>
              <w:jc w:val="center"/>
            </w:pPr>
            <w:r w:rsidRPr="008C02F3">
              <w:t>3</w:t>
            </w:r>
          </w:p>
        </w:tc>
        <w:tc>
          <w:tcPr>
            <w:tcW w:w="1009" w:type="dxa"/>
          </w:tcPr>
          <w:p w:rsidR="002774E1" w:rsidRPr="008C02F3" w:rsidRDefault="002774E1" w:rsidP="002774E1">
            <w:pPr>
              <w:pStyle w:val="ConsPlusNormal"/>
              <w:jc w:val="center"/>
            </w:pPr>
            <w:r w:rsidRPr="008C02F3">
              <w:t>4</w:t>
            </w:r>
          </w:p>
        </w:tc>
        <w:tc>
          <w:tcPr>
            <w:tcW w:w="1729" w:type="dxa"/>
          </w:tcPr>
          <w:p w:rsidR="002774E1" w:rsidRPr="008C02F3" w:rsidRDefault="002774E1" w:rsidP="002774E1">
            <w:pPr>
              <w:pStyle w:val="ConsPlusNormal"/>
              <w:jc w:val="center"/>
            </w:pPr>
            <w:r w:rsidRPr="008C02F3">
              <w:t>5</w:t>
            </w:r>
          </w:p>
        </w:tc>
        <w:tc>
          <w:tcPr>
            <w:tcW w:w="1069" w:type="dxa"/>
          </w:tcPr>
          <w:p w:rsidR="002774E1" w:rsidRPr="008C02F3" w:rsidRDefault="002774E1" w:rsidP="002774E1">
            <w:pPr>
              <w:pStyle w:val="ConsPlusNormal"/>
              <w:jc w:val="center"/>
            </w:pPr>
            <w:r w:rsidRPr="008C02F3">
              <w:t>6</w:t>
            </w:r>
          </w:p>
        </w:tc>
        <w:tc>
          <w:tcPr>
            <w:tcW w:w="1009" w:type="dxa"/>
          </w:tcPr>
          <w:p w:rsidR="002774E1" w:rsidRPr="008C02F3" w:rsidRDefault="002774E1" w:rsidP="002774E1">
            <w:pPr>
              <w:pStyle w:val="ConsPlusNormal"/>
              <w:jc w:val="center"/>
            </w:pPr>
            <w:r w:rsidRPr="008C02F3">
              <w:t>7</w:t>
            </w:r>
          </w:p>
        </w:tc>
        <w:tc>
          <w:tcPr>
            <w:tcW w:w="1729" w:type="dxa"/>
          </w:tcPr>
          <w:p w:rsidR="002774E1" w:rsidRPr="008C02F3" w:rsidRDefault="002774E1" w:rsidP="002774E1">
            <w:pPr>
              <w:pStyle w:val="ConsPlusNormal"/>
              <w:jc w:val="center"/>
            </w:pPr>
            <w:r w:rsidRPr="008C02F3">
              <w:t>8</w:t>
            </w:r>
          </w:p>
        </w:tc>
        <w:tc>
          <w:tcPr>
            <w:tcW w:w="1069" w:type="dxa"/>
          </w:tcPr>
          <w:p w:rsidR="002774E1" w:rsidRPr="008C02F3" w:rsidRDefault="002774E1" w:rsidP="002774E1">
            <w:pPr>
              <w:pStyle w:val="ConsPlusNormal"/>
              <w:jc w:val="center"/>
            </w:pPr>
            <w:r w:rsidRPr="008C02F3">
              <w:t>9</w:t>
            </w:r>
          </w:p>
        </w:tc>
        <w:tc>
          <w:tcPr>
            <w:tcW w:w="1009" w:type="dxa"/>
          </w:tcPr>
          <w:p w:rsidR="002774E1" w:rsidRPr="008C02F3" w:rsidRDefault="002774E1" w:rsidP="002774E1">
            <w:pPr>
              <w:pStyle w:val="ConsPlusNormal"/>
              <w:jc w:val="center"/>
            </w:pPr>
            <w:r w:rsidRPr="008C02F3">
              <w:t>10</w:t>
            </w:r>
          </w:p>
        </w:tc>
        <w:tc>
          <w:tcPr>
            <w:tcW w:w="1729" w:type="dxa"/>
          </w:tcPr>
          <w:p w:rsidR="002774E1" w:rsidRPr="008C02F3" w:rsidRDefault="002774E1" w:rsidP="002774E1">
            <w:pPr>
              <w:pStyle w:val="ConsPlusNormal"/>
              <w:jc w:val="center"/>
            </w:pPr>
            <w:r w:rsidRPr="008C02F3">
              <w:t>11</w:t>
            </w:r>
          </w:p>
        </w:tc>
      </w:tr>
      <w:tr w:rsidR="002774E1" w:rsidRPr="008C02F3" w:rsidTr="002774E1">
        <w:tc>
          <w:tcPr>
            <w:tcW w:w="88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c>
          <w:tcPr>
            <w:tcW w:w="88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blPrEx>
          <w:tblBorders>
            <w:right w:val="nil"/>
          </w:tblBorders>
        </w:tblPrEx>
        <w:tc>
          <w:tcPr>
            <w:tcW w:w="889" w:type="dxa"/>
          </w:tcPr>
          <w:p w:rsidR="002774E1" w:rsidRPr="008C02F3" w:rsidRDefault="002774E1" w:rsidP="002774E1">
            <w:pPr>
              <w:pStyle w:val="ConsPlusNormal"/>
            </w:pPr>
            <w:r w:rsidRPr="008C02F3">
              <w:t>Итого</w:t>
            </w: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Borders>
              <w:bottom w:val="nil"/>
              <w:right w:val="nil"/>
            </w:tcBorders>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2. Доведенные лимиты бюджетных обязательств</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2.1. Лимиты бюджетных обязательств</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1729"/>
        <w:gridCol w:w="1069"/>
        <w:gridCol w:w="1009"/>
        <w:gridCol w:w="1729"/>
        <w:gridCol w:w="1069"/>
        <w:gridCol w:w="1009"/>
        <w:gridCol w:w="1729"/>
        <w:gridCol w:w="1069"/>
        <w:gridCol w:w="1009"/>
        <w:gridCol w:w="1729"/>
      </w:tblGrid>
      <w:tr w:rsidR="002774E1" w:rsidRPr="008C02F3" w:rsidTr="002774E1">
        <w:tc>
          <w:tcPr>
            <w:tcW w:w="889" w:type="dxa"/>
            <w:vMerge w:val="restart"/>
          </w:tcPr>
          <w:p w:rsidR="002774E1" w:rsidRPr="008C02F3" w:rsidRDefault="002774E1" w:rsidP="002774E1">
            <w:pPr>
              <w:pStyle w:val="ConsPlusNormal"/>
              <w:jc w:val="center"/>
            </w:pPr>
            <w:r w:rsidRPr="008C02F3">
              <w:t>Код по БК</w:t>
            </w:r>
          </w:p>
        </w:tc>
        <w:tc>
          <w:tcPr>
            <w:tcW w:w="3807" w:type="dxa"/>
            <w:gridSpan w:val="3"/>
          </w:tcPr>
          <w:p w:rsidR="002774E1" w:rsidRPr="008C02F3" w:rsidRDefault="002774E1" w:rsidP="002774E1">
            <w:pPr>
              <w:pStyle w:val="ConsPlusNormal"/>
              <w:jc w:val="center"/>
            </w:pPr>
            <w:r w:rsidRPr="008C02F3">
              <w:t>Получено</w:t>
            </w:r>
          </w:p>
        </w:tc>
        <w:tc>
          <w:tcPr>
            <w:tcW w:w="3807" w:type="dxa"/>
            <w:gridSpan w:val="3"/>
          </w:tcPr>
          <w:p w:rsidR="002774E1" w:rsidRPr="008C02F3" w:rsidRDefault="002774E1" w:rsidP="002774E1">
            <w:pPr>
              <w:pStyle w:val="ConsPlusNormal"/>
              <w:jc w:val="center"/>
            </w:pPr>
            <w:r w:rsidRPr="008C02F3">
              <w:t>Распределено</w:t>
            </w:r>
          </w:p>
        </w:tc>
        <w:tc>
          <w:tcPr>
            <w:tcW w:w="3807" w:type="dxa"/>
            <w:gridSpan w:val="3"/>
          </w:tcPr>
          <w:p w:rsidR="002774E1" w:rsidRPr="008C02F3" w:rsidRDefault="002774E1" w:rsidP="002774E1">
            <w:pPr>
              <w:pStyle w:val="ConsPlusNormal"/>
              <w:jc w:val="center"/>
            </w:pPr>
            <w:r w:rsidRPr="008C02F3">
              <w:t>Подлежит распределению</w:t>
            </w:r>
          </w:p>
        </w:tc>
        <w:tc>
          <w:tcPr>
            <w:tcW w:w="1729" w:type="dxa"/>
            <w:vMerge w:val="restart"/>
          </w:tcPr>
          <w:p w:rsidR="002774E1" w:rsidRPr="008C02F3" w:rsidRDefault="002774E1" w:rsidP="002774E1">
            <w:pPr>
              <w:pStyle w:val="ConsPlusNormal"/>
              <w:jc w:val="center"/>
            </w:pPr>
            <w:r w:rsidRPr="008C02F3">
              <w:t>Примечание</w:t>
            </w:r>
          </w:p>
        </w:tc>
      </w:tr>
      <w:tr w:rsidR="002774E1" w:rsidRPr="008C02F3" w:rsidTr="002774E1">
        <w:tc>
          <w:tcPr>
            <w:tcW w:w="889" w:type="dxa"/>
            <w:vMerge/>
          </w:tcPr>
          <w:p w:rsidR="002774E1" w:rsidRPr="008C02F3" w:rsidRDefault="002774E1" w:rsidP="002774E1"/>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tcPr>
          <w:p w:rsidR="002774E1" w:rsidRPr="008C02F3" w:rsidRDefault="002774E1" w:rsidP="002774E1"/>
        </w:tc>
      </w:tr>
      <w:tr w:rsidR="002774E1" w:rsidRPr="008C02F3" w:rsidTr="002774E1">
        <w:tc>
          <w:tcPr>
            <w:tcW w:w="889" w:type="dxa"/>
            <w:vMerge/>
          </w:tcPr>
          <w:p w:rsidR="002774E1" w:rsidRPr="008C02F3" w:rsidRDefault="002774E1" w:rsidP="002774E1"/>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r>
      <w:tr w:rsidR="002774E1" w:rsidRPr="008C02F3" w:rsidTr="002774E1">
        <w:tc>
          <w:tcPr>
            <w:tcW w:w="889" w:type="dxa"/>
          </w:tcPr>
          <w:p w:rsidR="002774E1" w:rsidRPr="008C02F3" w:rsidRDefault="002774E1" w:rsidP="002774E1">
            <w:pPr>
              <w:pStyle w:val="ConsPlusNormal"/>
              <w:jc w:val="center"/>
            </w:pPr>
            <w:r w:rsidRPr="008C02F3">
              <w:t>1</w:t>
            </w:r>
          </w:p>
        </w:tc>
        <w:tc>
          <w:tcPr>
            <w:tcW w:w="1729" w:type="dxa"/>
          </w:tcPr>
          <w:p w:rsidR="002774E1" w:rsidRPr="008C02F3" w:rsidRDefault="002774E1" w:rsidP="002774E1">
            <w:pPr>
              <w:pStyle w:val="ConsPlusNormal"/>
              <w:jc w:val="center"/>
            </w:pPr>
            <w:r w:rsidRPr="008C02F3">
              <w:t>2</w:t>
            </w:r>
          </w:p>
        </w:tc>
        <w:tc>
          <w:tcPr>
            <w:tcW w:w="1069" w:type="dxa"/>
          </w:tcPr>
          <w:p w:rsidR="002774E1" w:rsidRPr="008C02F3" w:rsidRDefault="002774E1" w:rsidP="002774E1">
            <w:pPr>
              <w:pStyle w:val="ConsPlusNormal"/>
              <w:jc w:val="center"/>
            </w:pPr>
            <w:r w:rsidRPr="008C02F3">
              <w:t>3</w:t>
            </w:r>
          </w:p>
        </w:tc>
        <w:tc>
          <w:tcPr>
            <w:tcW w:w="1009" w:type="dxa"/>
          </w:tcPr>
          <w:p w:rsidR="002774E1" w:rsidRPr="008C02F3" w:rsidRDefault="002774E1" w:rsidP="002774E1">
            <w:pPr>
              <w:pStyle w:val="ConsPlusNormal"/>
              <w:jc w:val="center"/>
            </w:pPr>
            <w:r w:rsidRPr="008C02F3">
              <w:t>4</w:t>
            </w:r>
          </w:p>
        </w:tc>
        <w:tc>
          <w:tcPr>
            <w:tcW w:w="1729" w:type="dxa"/>
          </w:tcPr>
          <w:p w:rsidR="002774E1" w:rsidRPr="008C02F3" w:rsidRDefault="002774E1" w:rsidP="002774E1">
            <w:pPr>
              <w:pStyle w:val="ConsPlusNormal"/>
              <w:jc w:val="center"/>
            </w:pPr>
            <w:r w:rsidRPr="008C02F3">
              <w:t>5</w:t>
            </w:r>
          </w:p>
        </w:tc>
        <w:tc>
          <w:tcPr>
            <w:tcW w:w="1069" w:type="dxa"/>
          </w:tcPr>
          <w:p w:rsidR="002774E1" w:rsidRPr="008C02F3" w:rsidRDefault="002774E1" w:rsidP="002774E1">
            <w:pPr>
              <w:pStyle w:val="ConsPlusNormal"/>
              <w:jc w:val="center"/>
            </w:pPr>
            <w:r w:rsidRPr="008C02F3">
              <w:t>6</w:t>
            </w:r>
          </w:p>
        </w:tc>
        <w:tc>
          <w:tcPr>
            <w:tcW w:w="1009" w:type="dxa"/>
          </w:tcPr>
          <w:p w:rsidR="002774E1" w:rsidRPr="008C02F3" w:rsidRDefault="002774E1" w:rsidP="002774E1">
            <w:pPr>
              <w:pStyle w:val="ConsPlusNormal"/>
              <w:jc w:val="center"/>
            </w:pPr>
            <w:r w:rsidRPr="008C02F3">
              <w:t>7</w:t>
            </w:r>
          </w:p>
        </w:tc>
        <w:tc>
          <w:tcPr>
            <w:tcW w:w="1729" w:type="dxa"/>
          </w:tcPr>
          <w:p w:rsidR="002774E1" w:rsidRPr="008C02F3" w:rsidRDefault="002774E1" w:rsidP="002774E1">
            <w:pPr>
              <w:pStyle w:val="ConsPlusNormal"/>
              <w:jc w:val="center"/>
            </w:pPr>
            <w:r w:rsidRPr="008C02F3">
              <w:t>8</w:t>
            </w:r>
          </w:p>
        </w:tc>
        <w:tc>
          <w:tcPr>
            <w:tcW w:w="1069" w:type="dxa"/>
          </w:tcPr>
          <w:p w:rsidR="002774E1" w:rsidRPr="008C02F3" w:rsidRDefault="002774E1" w:rsidP="002774E1">
            <w:pPr>
              <w:pStyle w:val="ConsPlusNormal"/>
              <w:jc w:val="center"/>
            </w:pPr>
            <w:r w:rsidRPr="008C02F3">
              <w:t>9</w:t>
            </w:r>
          </w:p>
        </w:tc>
        <w:tc>
          <w:tcPr>
            <w:tcW w:w="1009" w:type="dxa"/>
          </w:tcPr>
          <w:p w:rsidR="002774E1" w:rsidRPr="008C02F3" w:rsidRDefault="002774E1" w:rsidP="002774E1">
            <w:pPr>
              <w:pStyle w:val="ConsPlusNormal"/>
              <w:jc w:val="center"/>
            </w:pPr>
            <w:r w:rsidRPr="008C02F3">
              <w:t>10</w:t>
            </w:r>
          </w:p>
        </w:tc>
        <w:tc>
          <w:tcPr>
            <w:tcW w:w="1729" w:type="dxa"/>
          </w:tcPr>
          <w:p w:rsidR="002774E1" w:rsidRPr="008C02F3" w:rsidRDefault="002774E1" w:rsidP="002774E1">
            <w:pPr>
              <w:pStyle w:val="ConsPlusNormal"/>
              <w:jc w:val="center"/>
            </w:pPr>
            <w:r w:rsidRPr="008C02F3">
              <w:t>11</w:t>
            </w:r>
          </w:p>
        </w:tc>
      </w:tr>
      <w:tr w:rsidR="002774E1" w:rsidRPr="008C02F3" w:rsidTr="002774E1">
        <w:tc>
          <w:tcPr>
            <w:tcW w:w="88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c>
          <w:tcPr>
            <w:tcW w:w="88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blPrEx>
          <w:tblBorders>
            <w:right w:val="nil"/>
          </w:tblBorders>
        </w:tblPrEx>
        <w:tc>
          <w:tcPr>
            <w:tcW w:w="889" w:type="dxa"/>
          </w:tcPr>
          <w:p w:rsidR="002774E1" w:rsidRPr="008C02F3" w:rsidRDefault="002774E1" w:rsidP="002774E1">
            <w:pPr>
              <w:pStyle w:val="ConsPlusNormal"/>
              <w:jc w:val="both"/>
            </w:pPr>
            <w:r w:rsidRPr="008C02F3">
              <w:t>Итого</w:t>
            </w: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Borders>
              <w:bottom w:val="nil"/>
              <w:right w:val="nil"/>
            </w:tcBorders>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Номер лицевого счета ____</w:t>
      </w:r>
    </w:p>
    <w:p w:rsidR="002774E1" w:rsidRPr="008C02F3" w:rsidRDefault="002774E1" w:rsidP="002774E1">
      <w:pPr>
        <w:pStyle w:val="ConsPlusNonformat"/>
        <w:jc w:val="both"/>
      </w:pPr>
      <w:r w:rsidRPr="008C02F3">
        <w:t xml:space="preserve">                                                  на "___" 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3. Доведенные предельные объемы финансирования</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3.1. Предельные объемы финансирования</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936"/>
        <w:gridCol w:w="2453"/>
        <w:gridCol w:w="2663"/>
        <w:gridCol w:w="3274"/>
        <w:gridCol w:w="1729"/>
      </w:tblGrid>
      <w:tr w:rsidR="002774E1" w:rsidRPr="008C02F3" w:rsidTr="002774E1">
        <w:tc>
          <w:tcPr>
            <w:tcW w:w="1755" w:type="dxa"/>
            <w:gridSpan w:val="2"/>
          </w:tcPr>
          <w:p w:rsidR="002774E1" w:rsidRPr="008C02F3" w:rsidRDefault="002774E1" w:rsidP="002774E1">
            <w:pPr>
              <w:pStyle w:val="ConsPlusNormal"/>
              <w:jc w:val="center"/>
            </w:pPr>
            <w:r w:rsidRPr="008C02F3">
              <w:t>Код по БК</w:t>
            </w:r>
          </w:p>
        </w:tc>
        <w:tc>
          <w:tcPr>
            <w:tcW w:w="2453" w:type="dxa"/>
          </w:tcPr>
          <w:p w:rsidR="002774E1" w:rsidRPr="008C02F3" w:rsidRDefault="002774E1" w:rsidP="002774E1">
            <w:pPr>
              <w:pStyle w:val="ConsPlusNormal"/>
              <w:jc w:val="center"/>
            </w:pPr>
            <w:r w:rsidRPr="008C02F3">
              <w:t>Получено на текущий финансовый год (текущий период)</w:t>
            </w:r>
          </w:p>
        </w:tc>
        <w:tc>
          <w:tcPr>
            <w:tcW w:w="2663" w:type="dxa"/>
          </w:tcPr>
          <w:p w:rsidR="002774E1" w:rsidRPr="008C02F3" w:rsidRDefault="002774E1" w:rsidP="002774E1">
            <w:pPr>
              <w:pStyle w:val="ConsPlusNormal"/>
              <w:jc w:val="center"/>
            </w:pPr>
            <w:r w:rsidRPr="008C02F3">
              <w:t>Распределено на текущий финансовый год (текущий период)</w:t>
            </w:r>
          </w:p>
        </w:tc>
        <w:tc>
          <w:tcPr>
            <w:tcW w:w="3274" w:type="dxa"/>
          </w:tcPr>
          <w:p w:rsidR="002774E1" w:rsidRPr="008C02F3" w:rsidRDefault="002774E1" w:rsidP="002774E1">
            <w:pPr>
              <w:pStyle w:val="ConsPlusNormal"/>
              <w:jc w:val="center"/>
            </w:pPr>
            <w:r w:rsidRPr="008C02F3">
              <w:t>Подлежит распределению на текущий финансовый год (текущий период) (гр. 2 - гр. 3)</w:t>
            </w:r>
          </w:p>
        </w:tc>
        <w:tc>
          <w:tcPr>
            <w:tcW w:w="1729" w:type="dxa"/>
          </w:tcPr>
          <w:p w:rsidR="002774E1" w:rsidRPr="008C02F3" w:rsidRDefault="002774E1" w:rsidP="002774E1">
            <w:pPr>
              <w:pStyle w:val="ConsPlusNormal"/>
              <w:jc w:val="center"/>
            </w:pPr>
            <w:r w:rsidRPr="008C02F3">
              <w:t>Примечание</w:t>
            </w:r>
          </w:p>
        </w:tc>
      </w:tr>
      <w:tr w:rsidR="002774E1" w:rsidRPr="008C02F3" w:rsidTr="002774E1">
        <w:tc>
          <w:tcPr>
            <w:tcW w:w="1755" w:type="dxa"/>
            <w:gridSpan w:val="2"/>
          </w:tcPr>
          <w:p w:rsidR="002774E1" w:rsidRPr="008C02F3" w:rsidRDefault="002774E1" w:rsidP="002774E1">
            <w:pPr>
              <w:pStyle w:val="ConsPlusNormal"/>
              <w:jc w:val="center"/>
            </w:pPr>
            <w:r w:rsidRPr="008C02F3">
              <w:t>1</w:t>
            </w:r>
          </w:p>
        </w:tc>
        <w:tc>
          <w:tcPr>
            <w:tcW w:w="2453" w:type="dxa"/>
          </w:tcPr>
          <w:p w:rsidR="002774E1" w:rsidRPr="008C02F3" w:rsidRDefault="002774E1" w:rsidP="002774E1">
            <w:pPr>
              <w:pStyle w:val="ConsPlusNormal"/>
              <w:jc w:val="center"/>
            </w:pPr>
            <w:r w:rsidRPr="008C02F3">
              <w:t>2</w:t>
            </w:r>
          </w:p>
        </w:tc>
        <w:tc>
          <w:tcPr>
            <w:tcW w:w="2663" w:type="dxa"/>
          </w:tcPr>
          <w:p w:rsidR="002774E1" w:rsidRPr="008C02F3" w:rsidRDefault="002774E1" w:rsidP="002774E1">
            <w:pPr>
              <w:pStyle w:val="ConsPlusNormal"/>
              <w:jc w:val="center"/>
            </w:pPr>
            <w:r w:rsidRPr="008C02F3">
              <w:t>3</w:t>
            </w:r>
          </w:p>
        </w:tc>
        <w:tc>
          <w:tcPr>
            <w:tcW w:w="3274" w:type="dxa"/>
          </w:tcPr>
          <w:p w:rsidR="002774E1" w:rsidRPr="008C02F3" w:rsidRDefault="002774E1" w:rsidP="002774E1">
            <w:pPr>
              <w:pStyle w:val="ConsPlusNormal"/>
              <w:jc w:val="center"/>
            </w:pPr>
            <w:r w:rsidRPr="008C02F3">
              <w:t>4</w:t>
            </w:r>
          </w:p>
        </w:tc>
        <w:tc>
          <w:tcPr>
            <w:tcW w:w="1729" w:type="dxa"/>
          </w:tcPr>
          <w:p w:rsidR="002774E1" w:rsidRPr="008C02F3" w:rsidRDefault="002774E1" w:rsidP="002774E1">
            <w:pPr>
              <w:pStyle w:val="ConsPlusNormal"/>
              <w:jc w:val="center"/>
            </w:pPr>
            <w:r w:rsidRPr="008C02F3">
              <w:t>5</w:t>
            </w:r>
          </w:p>
        </w:tc>
      </w:tr>
      <w:tr w:rsidR="002774E1" w:rsidRPr="008C02F3" w:rsidTr="002774E1">
        <w:tc>
          <w:tcPr>
            <w:tcW w:w="1755" w:type="dxa"/>
            <w:gridSpan w:val="2"/>
          </w:tcPr>
          <w:p w:rsidR="002774E1" w:rsidRPr="008C02F3" w:rsidRDefault="002774E1" w:rsidP="002774E1">
            <w:pPr>
              <w:pStyle w:val="ConsPlusNormal"/>
            </w:pPr>
          </w:p>
        </w:tc>
        <w:tc>
          <w:tcPr>
            <w:tcW w:w="2453" w:type="dxa"/>
          </w:tcPr>
          <w:p w:rsidR="002774E1" w:rsidRPr="008C02F3" w:rsidRDefault="002774E1" w:rsidP="002774E1">
            <w:pPr>
              <w:pStyle w:val="ConsPlusNormal"/>
            </w:pPr>
          </w:p>
        </w:tc>
        <w:tc>
          <w:tcPr>
            <w:tcW w:w="2663" w:type="dxa"/>
          </w:tcPr>
          <w:p w:rsidR="002774E1" w:rsidRPr="008C02F3" w:rsidRDefault="002774E1" w:rsidP="002774E1">
            <w:pPr>
              <w:pStyle w:val="ConsPlusNormal"/>
            </w:pPr>
          </w:p>
        </w:tc>
        <w:tc>
          <w:tcPr>
            <w:tcW w:w="3274"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c>
          <w:tcPr>
            <w:tcW w:w="1755" w:type="dxa"/>
            <w:gridSpan w:val="2"/>
          </w:tcPr>
          <w:p w:rsidR="002774E1" w:rsidRPr="008C02F3" w:rsidRDefault="002774E1" w:rsidP="002774E1">
            <w:pPr>
              <w:pStyle w:val="ConsPlusNormal"/>
            </w:pPr>
          </w:p>
        </w:tc>
        <w:tc>
          <w:tcPr>
            <w:tcW w:w="2453" w:type="dxa"/>
          </w:tcPr>
          <w:p w:rsidR="002774E1" w:rsidRPr="008C02F3" w:rsidRDefault="002774E1" w:rsidP="002774E1">
            <w:pPr>
              <w:pStyle w:val="ConsPlusNormal"/>
            </w:pPr>
          </w:p>
        </w:tc>
        <w:tc>
          <w:tcPr>
            <w:tcW w:w="2663" w:type="dxa"/>
          </w:tcPr>
          <w:p w:rsidR="002774E1" w:rsidRPr="008C02F3" w:rsidRDefault="002774E1" w:rsidP="002774E1">
            <w:pPr>
              <w:pStyle w:val="ConsPlusNormal"/>
            </w:pPr>
          </w:p>
        </w:tc>
        <w:tc>
          <w:tcPr>
            <w:tcW w:w="3274"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blPrEx>
          <w:tblBorders>
            <w:left w:val="nil"/>
            <w:right w:val="nil"/>
          </w:tblBorders>
        </w:tblPrEx>
        <w:tc>
          <w:tcPr>
            <w:tcW w:w="819" w:type="dxa"/>
            <w:tcBorders>
              <w:left w:val="nil"/>
              <w:bottom w:val="nil"/>
            </w:tcBorders>
          </w:tcPr>
          <w:p w:rsidR="002774E1" w:rsidRPr="008C02F3" w:rsidRDefault="002774E1" w:rsidP="002774E1">
            <w:pPr>
              <w:pStyle w:val="ConsPlusNormal"/>
            </w:pPr>
          </w:p>
        </w:tc>
        <w:tc>
          <w:tcPr>
            <w:tcW w:w="936" w:type="dxa"/>
          </w:tcPr>
          <w:p w:rsidR="002774E1" w:rsidRPr="008C02F3" w:rsidRDefault="002774E1" w:rsidP="002774E1">
            <w:pPr>
              <w:pStyle w:val="ConsPlusNormal"/>
              <w:jc w:val="both"/>
            </w:pPr>
            <w:r w:rsidRPr="008C02F3">
              <w:t>Итого</w:t>
            </w:r>
          </w:p>
        </w:tc>
        <w:tc>
          <w:tcPr>
            <w:tcW w:w="2453" w:type="dxa"/>
          </w:tcPr>
          <w:p w:rsidR="002774E1" w:rsidRPr="008C02F3" w:rsidRDefault="002774E1" w:rsidP="002774E1">
            <w:pPr>
              <w:pStyle w:val="ConsPlusNormal"/>
            </w:pPr>
          </w:p>
        </w:tc>
        <w:tc>
          <w:tcPr>
            <w:tcW w:w="2663" w:type="dxa"/>
          </w:tcPr>
          <w:p w:rsidR="002774E1" w:rsidRPr="008C02F3" w:rsidRDefault="002774E1" w:rsidP="002774E1">
            <w:pPr>
              <w:pStyle w:val="ConsPlusNormal"/>
            </w:pPr>
          </w:p>
        </w:tc>
        <w:tc>
          <w:tcPr>
            <w:tcW w:w="3274" w:type="dxa"/>
          </w:tcPr>
          <w:p w:rsidR="002774E1" w:rsidRPr="008C02F3" w:rsidRDefault="002774E1" w:rsidP="002774E1">
            <w:pPr>
              <w:pStyle w:val="ConsPlusNormal"/>
            </w:pPr>
          </w:p>
        </w:tc>
        <w:tc>
          <w:tcPr>
            <w:tcW w:w="1729" w:type="dxa"/>
            <w:tcBorders>
              <w:bottom w:val="nil"/>
              <w:right w:val="nil"/>
            </w:tcBorders>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Ответственный исполнитель ___________ _________ _____________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Номер страницы _______</w:t>
      </w:r>
    </w:p>
    <w:p w:rsidR="002774E1" w:rsidRPr="008C02F3" w:rsidRDefault="002774E1" w:rsidP="002774E1">
      <w:pPr>
        <w:pStyle w:val="ConsPlusNonformat"/>
        <w:jc w:val="both"/>
      </w:pPr>
      <w:r w:rsidRPr="008C02F3">
        <w:t xml:space="preserve">                                                     Всего страниц  _______</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8E50AE" w:rsidRPr="008C02F3" w:rsidRDefault="008E50AE" w:rsidP="008E50AE">
      <w:pPr>
        <w:pStyle w:val="ConsPlusNormal"/>
        <w:jc w:val="right"/>
        <w:outlineLvl w:val="1"/>
        <w:rPr>
          <w:sz w:val="20"/>
        </w:rPr>
      </w:pPr>
      <w:r w:rsidRPr="008C02F3">
        <w:rPr>
          <w:sz w:val="20"/>
        </w:rPr>
        <w:t>Приложение N 14</w:t>
      </w:r>
    </w:p>
    <w:p w:rsidR="008E50AE" w:rsidRPr="008C02F3" w:rsidRDefault="008E50AE" w:rsidP="008E50AE">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E50AE" w:rsidRPr="008C02F3" w:rsidRDefault="008E50AE" w:rsidP="008E50AE">
      <w:pPr>
        <w:pStyle w:val="ConsPlusNormal"/>
        <w:jc w:val="right"/>
        <w:rPr>
          <w:sz w:val="20"/>
        </w:rPr>
      </w:pPr>
      <w:r w:rsidRPr="008C02F3">
        <w:rPr>
          <w:sz w:val="20"/>
        </w:rPr>
        <w:t xml:space="preserve">счетов в Финансовом управлении </w:t>
      </w:r>
    </w:p>
    <w:p w:rsidR="008E50AE" w:rsidRPr="008C02F3" w:rsidRDefault="006A45E3" w:rsidP="006A45E3">
      <w:pPr>
        <w:pStyle w:val="ConsPlusNormal"/>
        <w:ind w:left="5664" w:firstLine="708"/>
        <w:jc w:val="right"/>
        <w:rPr>
          <w:sz w:val="20"/>
        </w:rPr>
      </w:pPr>
      <w:r w:rsidRPr="008C02F3">
        <w:rPr>
          <w:sz w:val="20"/>
        </w:rPr>
        <w:t xml:space="preserve">администрации </w:t>
      </w:r>
      <w:r w:rsidRPr="006A45E3">
        <w:rPr>
          <w:sz w:val="20"/>
        </w:rPr>
        <w:t xml:space="preserve">сельского поселения </w:t>
      </w:r>
      <w:proofErr w:type="spellStart"/>
      <w:r w:rsidR="00976EE8">
        <w:rPr>
          <w:sz w:val="20"/>
        </w:rPr>
        <w:t>Сайрановский</w:t>
      </w:r>
      <w:proofErr w:type="spellEnd"/>
      <w:r w:rsidRPr="006A45E3">
        <w:rPr>
          <w:sz w:val="20"/>
        </w:rPr>
        <w:t xml:space="preserve"> сельсовет</w:t>
      </w:r>
      <w:r w:rsidR="008E50AE" w:rsidRPr="008C02F3">
        <w:rPr>
          <w:sz w:val="20"/>
        </w:rPr>
        <w:t xml:space="preserve"> муниципального </w:t>
      </w:r>
    </w:p>
    <w:p w:rsidR="008E50AE" w:rsidRPr="008C02F3" w:rsidRDefault="008E50AE" w:rsidP="008E50AE">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8E50AE" w:rsidRPr="008C02F3" w:rsidRDefault="008E50AE" w:rsidP="008E50AE">
      <w:pPr>
        <w:spacing w:after="1"/>
      </w:pPr>
      <w:r w:rsidRPr="008C02F3">
        <w:rPr>
          <w:sz w:val="20"/>
        </w:rPr>
        <w:t xml:space="preserve">                                                                                                                                                                                     Республики Башкортостан</w:t>
      </w:r>
    </w:p>
    <w:p w:rsidR="002774E1" w:rsidRPr="008C02F3" w:rsidRDefault="002774E1" w:rsidP="002774E1">
      <w:pPr>
        <w:spacing w:after="1"/>
      </w:pPr>
    </w:p>
    <w:p w:rsidR="002774E1" w:rsidRPr="008C02F3" w:rsidRDefault="002774E1" w:rsidP="002774E1">
      <w:pPr>
        <w:pStyle w:val="ConsPlusNormal"/>
        <w:jc w:val="center"/>
      </w:pPr>
    </w:p>
    <w:p w:rsidR="002774E1" w:rsidRPr="008C02F3" w:rsidRDefault="002774E1" w:rsidP="002774E1">
      <w:pPr>
        <w:pStyle w:val="ConsPlusNonformat"/>
        <w:jc w:val="both"/>
      </w:pPr>
      <w:bookmarkStart w:id="45" w:name="P3203"/>
      <w:bookmarkEnd w:id="45"/>
      <w:r w:rsidRPr="008C02F3">
        <w:rPr>
          <w:sz w:val="12"/>
        </w:rPr>
        <w:t xml:space="preserve">                          ОТЧЕТ О СОСТОЯНИИ</w:t>
      </w:r>
    </w:p>
    <w:p w:rsidR="002774E1" w:rsidRPr="008C02F3" w:rsidRDefault="002774E1" w:rsidP="002774E1">
      <w:pPr>
        <w:pStyle w:val="ConsPlusNonformat"/>
        <w:jc w:val="both"/>
      </w:pPr>
      <w:r w:rsidRPr="008C02F3">
        <w:rPr>
          <w:sz w:val="12"/>
        </w:rPr>
        <w:t xml:space="preserve">                      лицевого счета получателя</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бюджетных средств N │        </w:t>
      </w:r>
      <w:proofErr w:type="spellStart"/>
      <w:r w:rsidRPr="008C02F3">
        <w:rPr>
          <w:sz w:val="12"/>
        </w:rPr>
        <w:t>│</w:t>
      </w:r>
      <w:proofErr w:type="spellEnd"/>
      <w:r w:rsidRPr="008C02F3">
        <w:rPr>
          <w:sz w:val="12"/>
        </w:rPr>
        <w:t xml:space="preserve">                                                   ┌──────────┐</w:t>
      </w:r>
    </w:p>
    <w:p w:rsidR="002774E1" w:rsidRPr="008C02F3" w:rsidRDefault="002774E1" w:rsidP="002774E1">
      <w:pPr>
        <w:pStyle w:val="ConsPlusNonformat"/>
        <w:jc w:val="both"/>
      </w:pPr>
      <w:r w:rsidRPr="008C02F3">
        <w:rPr>
          <w:sz w:val="12"/>
        </w:rPr>
        <w:t xml:space="preserve">                                        └────────┘                                                   │ Коды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на "__" ____________ 20___ г.                                               Дата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Финансовый орган _____________________________________________________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Получатель бюджетных средств</w:t>
      </w:r>
      <w:proofErr w:type="gramStart"/>
      <w:r w:rsidRPr="008C02F3">
        <w:rPr>
          <w:sz w:val="12"/>
        </w:rPr>
        <w:t xml:space="preserve"> _________________________________________           П</w:t>
      </w:r>
      <w:proofErr w:type="gramEnd"/>
      <w:r w:rsidRPr="008C02F3">
        <w:rPr>
          <w:sz w:val="12"/>
        </w:rPr>
        <w:t xml:space="preserve">о сводному реестру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Распорядитель бюджетных средств</w:t>
      </w:r>
      <w:proofErr w:type="gramStart"/>
      <w:r w:rsidRPr="008C02F3">
        <w:rPr>
          <w:sz w:val="12"/>
        </w:rPr>
        <w:t xml:space="preserve"> ______________________________________           П</w:t>
      </w:r>
      <w:proofErr w:type="gramEnd"/>
      <w:r w:rsidRPr="008C02F3">
        <w:rPr>
          <w:sz w:val="12"/>
        </w:rPr>
        <w:t xml:space="preserve">о сводному реестру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Главный распорядитель бюджетных                                                          Глава по БК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средств ______________________________________________________________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Наименование бюджета _________________________________________________                               │          </w:t>
      </w:r>
      <w:proofErr w:type="spellStart"/>
      <w:r w:rsidRPr="008C02F3">
        <w:rPr>
          <w:sz w:val="12"/>
        </w:rPr>
        <w:t>│</w:t>
      </w:r>
      <w:proofErr w:type="spellEnd"/>
    </w:p>
    <w:p w:rsidR="002774E1" w:rsidRPr="008C02F3" w:rsidRDefault="002774E1" w:rsidP="002774E1">
      <w:pPr>
        <w:pStyle w:val="ConsPlusNonformat"/>
        <w:jc w:val="both"/>
      </w:pPr>
      <w:r w:rsidRPr="008C02F3">
        <w:rPr>
          <w:sz w:val="12"/>
        </w:rPr>
        <w:t>Периодичность: месячная                                                                              ├──────────┤</w:t>
      </w:r>
    </w:p>
    <w:p w:rsidR="002774E1" w:rsidRPr="008C02F3" w:rsidRDefault="002774E1" w:rsidP="002774E1">
      <w:pPr>
        <w:pStyle w:val="ConsPlusNonformat"/>
        <w:jc w:val="both"/>
      </w:pPr>
      <w:r w:rsidRPr="008C02F3">
        <w:rPr>
          <w:sz w:val="12"/>
        </w:rPr>
        <w:t xml:space="preserve">Единица измерения: руб.                                                                      По ОКЕИ │ </w:t>
      </w:r>
      <w:hyperlink r:id="rId85" w:history="1">
        <w:r w:rsidRPr="008C02F3">
          <w:rPr>
            <w:sz w:val="12"/>
          </w:rPr>
          <w:t>383</w:t>
        </w:r>
      </w:hyperlink>
      <w:r w:rsidRPr="008C02F3">
        <w:rPr>
          <w:sz w:val="12"/>
        </w:rPr>
        <w:t xml:space="preserve">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Операции с бюджетными данными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1.1. Остатки на лицевом счете</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02"/>
        <w:gridCol w:w="1976"/>
        <w:gridCol w:w="1220"/>
        <w:gridCol w:w="1151"/>
        <w:gridCol w:w="1976"/>
        <w:gridCol w:w="1220"/>
        <w:gridCol w:w="1151"/>
        <w:gridCol w:w="3241"/>
      </w:tblGrid>
      <w:tr w:rsidR="002774E1" w:rsidRPr="008C02F3" w:rsidTr="00674609">
        <w:tc>
          <w:tcPr>
            <w:tcW w:w="2302" w:type="dxa"/>
            <w:vMerge w:val="restart"/>
          </w:tcPr>
          <w:p w:rsidR="002774E1" w:rsidRPr="008C02F3" w:rsidRDefault="002774E1" w:rsidP="002774E1">
            <w:pPr>
              <w:pStyle w:val="ConsPlusNormal"/>
              <w:jc w:val="center"/>
            </w:pPr>
            <w:r w:rsidRPr="008C02F3">
              <w:lastRenderedPageBreak/>
              <w:t>Наименование показателя</w:t>
            </w:r>
          </w:p>
        </w:tc>
        <w:tc>
          <w:tcPr>
            <w:tcW w:w="4347" w:type="dxa"/>
            <w:gridSpan w:val="3"/>
          </w:tcPr>
          <w:p w:rsidR="002774E1" w:rsidRPr="008C02F3" w:rsidRDefault="002774E1" w:rsidP="002774E1">
            <w:pPr>
              <w:pStyle w:val="ConsPlusNormal"/>
              <w:jc w:val="center"/>
            </w:pPr>
            <w:r w:rsidRPr="008C02F3">
              <w:t>Бюджетные ассигнования</w:t>
            </w:r>
          </w:p>
        </w:tc>
        <w:tc>
          <w:tcPr>
            <w:tcW w:w="4347" w:type="dxa"/>
            <w:gridSpan w:val="3"/>
          </w:tcPr>
          <w:p w:rsidR="002774E1" w:rsidRPr="008C02F3" w:rsidRDefault="002774E1" w:rsidP="002774E1">
            <w:pPr>
              <w:pStyle w:val="ConsPlusNormal"/>
              <w:jc w:val="center"/>
            </w:pPr>
            <w:r w:rsidRPr="008C02F3">
              <w:t>Лимиты бюджетных обязательств</w:t>
            </w:r>
          </w:p>
        </w:tc>
        <w:tc>
          <w:tcPr>
            <w:tcW w:w="3241" w:type="dxa"/>
            <w:vMerge w:val="restart"/>
          </w:tcPr>
          <w:p w:rsidR="002774E1" w:rsidRPr="008C02F3" w:rsidRDefault="002774E1" w:rsidP="002774E1">
            <w:pPr>
              <w:pStyle w:val="ConsPlusNormal"/>
              <w:jc w:val="center"/>
            </w:pPr>
            <w:r w:rsidRPr="008C02F3">
              <w:t>Предельные объемы финансирования на текущий финансовый год (текущий период)</w:t>
            </w:r>
          </w:p>
        </w:tc>
      </w:tr>
      <w:tr w:rsidR="002774E1" w:rsidRPr="008C02F3" w:rsidTr="00674609">
        <w:tc>
          <w:tcPr>
            <w:tcW w:w="2302" w:type="dxa"/>
            <w:vMerge/>
          </w:tcPr>
          <w:p w:rsidR="002774E1" w:rsidRPr="008C02F3" w:rsidRDefault="002774E1" w:rsidP="002774E1"/>
        </w:tc>
        <w:tc>
          <w:tcPr>
            <w:tcW w:w="1976" w:type="dxa"/>
            <w:vMerge w:val="restart"/>
          </w:tcPr>
          <w:p w:rsidR="002774E1" w:rsidRPr="008C02F3" w:rsidRDefault="002774E1" w:rsidP="002774E1">
            <w:pPr>
              <w:pStyle w:val="ConsPlusNormal"/>
              <w:jc w:val="center"/>
            </w:pPr>
            <w:r w:rsidRPr="008C02F3">
              <w:t>на текущий финансовый год</w:t>
            </w:r>
          </w:p>
        </w:tc>
        <w:tc>
          <w:tcPr>
            <w:tcW w:w="2371" w:type="dxa"/>
            <w:gridSpan w:val="2"/>
          </w:tcPr>
          <w:p w:rsidR="002774E1" w:rsidRPr="008C02F3" w:rsidRDefault="002774E1" w:rsidP="002774E1">
            <w:pPr>
              <w:pStyle w:val="ConsPlusNormal"/>
              <w:jc w:val="center"/>
            </w:pPr>
            <w:r w:rsidRPr="008C02F3">
              <w:t>на плановый период</w:t>
            </w:r>
          </w:p>
        </w:tc>
        <w:tc>
          <w:tcPr>
            <w:tcW w:w="1976" w:type="dxa"/>
            <w:vMerge w:val="restart"/>
          </w:tcPr>
          <w:p w:rsidR="002774E1" w:rsidRPr="008C02F3" w:rsidRDefault="002774E1" w:rsidP="002774E1">
            <w:pPr>
              <w:pStyle w:val="ConsPlusNormal"/>
              <w:jc w:val="center"/>
            </w:pPr>
            <w:r w:rsidRPr="008C02F3">
              <w:t>на текущий финансовый год</w:t>
            </w:r>
          </w:p>
        </w:tc>
        <w:tc>
          <w:tcPr>
            <w:tcW w:w="2371" w:type="dxa"/>
            <w:gridSpan w:val="2"/>
          </w:tcPr>
          <w:p w:rsidR="002774E1" w:rsidRPr="008C02F3" w:rsidRDefault="002774E1" w:rsidP="002774E1">
            <w:pPr>
              <w:pStyle w:val="ConsPlusNormal"/>
              <w:jc w:val="center"/>
            </w:pPr>
            <w:r w:rsidRPr="008C02F3">
              <w:t>на плановый период</w:t>
            </w:r>
          </w:p>
        </w:tc>
        <w:tc>
          <w:tcPr>
            <w:tcW w:w="3241" w:type="dxa"/>
            <w:vMerge/>
          </w:tcPr>
          <w:p w:rsidR="002774E1" w:rsidRPr="008C02F3" w:rsidRDefault="002774E1" w:rsidP="002774E1"/>
        </w:tc>
      </w:tr>
      <w:tr w:rsidR="002774E1" w:rsidRPr="008C02F3" w:rsidTr="00674609">
        <w:tc>
          <w:tcPr>
            <w:tcW w:w="2302" w:type="dxa"/>
            <w:vMerge/>
          </w:tcPr>
          <w:p w:rsidR="002774E1" w:rsidRPr="008C02F3" w:rsidRDefault="002774E1" w:rsidP="002774E1"/>
        </w:tc>
        <w:tc>
          <w:tcPr>
            <w:tcW w:w="1976" w:type="dxa"/>
            <w:vMerge/>
          </w:tcPr>
          <w:p w:rsidR="002774E1" w:rsidRPr="008C02F3" w:rsidRDefault="002774E1" w:rsidP="002774E1"/>
        </w:tc>
        <w:tc>
          <w:tcPr>
            <w:tcW w:w="1220" w:type="dxa"/>
          </w:tcPr>
          <w:p w:rsidR="002774E1" w:rsidRPr="008C02F3" w:rsidRDefault="002774E1" w:rsidP="002774E1">
            <w:pPr>
              <w:pStyle w:val="ConsPlusNormal"/>
              <w:jc w:val="center"/>
            </w:pPr>
            <w:r w:rsidRPr="008C02F3">
              <w:t>первый год</w:t>
            </w:r>
          </w:p>
        </w:tc>
        <w:tc>
          <w:tcPr>
            <w:tcW w:w="1151" w:type="dxa"/>
          </w:tcPr>
          <w:p w:rsidR="002774E1" w:rsidRPr="008C02F3" w:rsidRDefault="002774E1" w:rsidP="002774E1">
            <w:pPr>
              <w:pStyle w:val="ConsPlusNormal"/>
              <w:jc w:val="center"/>
            </w:pPr>
            <w:r w:rsidRPr="008C02F3">
              <w:t>второй год</w:t>
            </w:r>
          </w:p>
        </w:tc>
        <w:tc>
          <w:tcPr>
            <w:tcW w:w="1976" w:type="dxa"/>
            <w:vMerge/>
          </w:tcPr>
          <w:p w:rsidR="002774E1" w:rsidRPr="008C02F3" w:rsidRDefault="002774E1" w:rsidP="002774E1"/>
        </w:tc>
        <w:tc>
          <w:tcPr>
            <w:tcW w:w="1220" w:type="dxa"/>
          </w:tcPr>
          <w:p w:rsidR="002774E1" w:rsidRPr="008C02F3" w:rsidRDefault="002774E1" w:rsidP="002774E1">
            <w:pPr>
              <w:pStyle w:val="ConsPlusNormal"/>
              <w:jc w:val="center"/>
            </w:pPr>
            <w:r w:rsidRPr="008C02F3">
              <w:t>первый год</w:t>
            </w:r>
          </w:p>
        </w:tc>
        <w:tc>
          <w:tcPr>
            <w:tcW w:w="1151" w:type="dxa"/>
          </w:tcPr>
          <w:p w:rsidR="002774E1" w:rsidRPr="008C02F3" w:rsidRDefault="002774E1" w:rsidP="002774E1">
            <w:pPr>
              <w:pStyle w:val="ConsPlusNormal"/>
              <w:jc w:val="center"/>
            </w:pPr>
            <w:r w:rsidRPr="008C02F3">
              <w:t>второй год</w:t>
            </w:r>
          </w:p>
        </w:tc>
        <w:tc>
          <w:tcPr>
            <w:tcW w:w="3241" w:type="dxa"/>
            <w:vMerge/>
          </w:tcPr>
          <w:p w:rsidR="002774E1" w:rsidRPr="008C02F3" w:rsidRDefault="002774E1" w:rsidP="002774E1"/>
        </w:tc>
      </w:tr>
      <w:tr w:rsidR="002774E1" w:rsidRPr="008C02F3" w:rsidTr="00674609">
        <w:tc>
          <w:tcPr>
            <w:tcW w:w="2302" w:type="dxa"/>
          </w:tcPr>
          <w:p w:rsidR="002774E1" w:rsidRPr="008C02F3" w:rsidRDefault="002774E1" w:rsidP="002774E1">
            <w:pPr>
              <w:pStyle w:val="ConsPlusNormal"/>
              <w:jc w:val="center"/>
            </w:pPr>
            <w:r w:rsidRPr="008C02F3">
              <w:t>1</w:t>
            </w:r>
          </w:p>
        </w:tc>
        <w:tc>
          <w:tcPr>
            <w:tcW w:w="1976" w:type="dxa"/>
          </w:tcPr>
          <w:p w:rsidR="002774E1" w:rsidRPr="008C02F3" w:rsidRDefault="002774E1" w:rsidP="002774E1">
            <w:pPr>
              <w:pStyle w:val="ConsPlusNormal"/>
              <w:jc w:val="center"/>
            </w:pPr>
            <w:r w:rsidRPr="008C02F3">
              <w:t>2</w:t>
            </w:r>
          </w:p>
        </w:tc>
        <w:tc>
          <w:tcPr>
            <w:tcW w:w="1220" w:type="dxa"/>
          </w:tcPr>
          <w:p w:rsidR="002774E1" w:rsidRPr="008C02F3" w:rsidRDefault="002774E1" w:rsidP="002774E1">
            <w:pPr>
              <w:pStyle w:val="ConsPlusNormal"/>
              <w:jc w:val="center"/>
            </w:pPr>
            <w:r w:rsidRPr="008C02F3">
              <w:t>3</w:t>
            </w:r>
          </w:p>
        </w:tc>
        <w:tc>
          <w:tcPr>
            <w:tcW w:w="1151" w:type="dxa"/>
          </w:tcPr>
          <w:p w:rsidR="002774E1" w:rsidRPr="008C02F3" w:rsidRDefault="002774E1" w:rsidP="002774E1">
            <w:pPr>
              <w:pStyle w:val="ConsPlusNormal"/>
              <w:jc w:val="center"/>
            </w:pPr>
            <w:r w:rsidRPr="008C02F3">
              <w:t>4</w:t>
            </w:r>
          </w:p>
        </w:tc>
        <w:tc>
          <w:tcPr>
            <w:tcW w:w="1976" w:type="dxa"/>
          </w:tcPr>
          <w:p w:rsidR="002774E1" w:rsidRPr="008C02F3" w:rsidRDefault="002774E1" w:rsidP="002774E1">
            <w:pPr>
              <w:pStyle w:val="ConsPlusNormal"/>
              <w:jc w:val="center"/>
            </w:pPr>
            <w:r w:rsidRPr="008C02F3">
              <w:t>5</w:t>
            </w:r>
          </w:p>
        </w:tc>
        <w:tc>
          <w:tcPr>
            <w:tcW w:w="1220" w:type="dxa"/>
          </w:tcPr>
          <w:p w:rsidR="002774E1" w:rsidRPr="008C02F3" w:rsidRDefault="002774E1" w:rsidP="002774E1">
            <w:pPr>
              <w:pStyle w:val="ConsPlusNormal"/>
              <w:jc w:val="center"/>
            </w:pPr>
            <w:r w:rsidRPr="008C02F3">
              <w:t>6</w:t>
            </w:r>
          </w:p>
        </w:tc>
        <w:tc>
          <w:tcPr>
            <w:tcW w:w="1151" w:type="dxa"/>
          </w:tcPr>
          <w:p w:rsidR="002774E1" w:rsidRPr="008C02F3" w:rsidRDefault="002774E1" w:rsidP="002774E1">
            <w:pPr>
              <w:pStyle w:val="ConsPlusNormal"/>
              <w:jc w:val="center"/>
            </w:pPr>
            <w:r w:rsidRPr="008C02F3">
              <w:t>7</w:t>
            </w:r>
          </w:p>
        </w:tc>
        <w:tc>
          <w:tcPr>
            <w:tcW w:w="3241" w:type="dxa"/>
          </w:tcPr>
          <w:p w:rsidR="002774E1" w:rsidRPr="008C02F3" w:rsidRDefault="002774E1" w:rsidP="002774E1">
            <w:pPr>
              <w:pStyle w:val="ConsPlusNormal"/>
              <w:jc w:val="center"/>
            </w:pPr>
            <w:r w:rsidRPr="008C02F3">
              <w:t>8</w:t>
            </w:r>
          </w:p>
        </w:tc>
      </w:tr>
      <w:tr w:rsidR="002774E1" w:rsidRPr="008C02F3" w:rsidTr="00674609">
        <w:tc>
          <w:tcPr>
            <w:tcW w:w="2302" w:type="dxa"/>
          </w:tcPr>
          <w:p w:rsidR="002774E1" w:rsidRPr="008C02F3" w:rsidRDefault="002774E1" w:rsidP="002774E1">
            <w:pPr>
              <w:pStyle w:val="ConsPlusNormal"/>
            </w:pPr>
            <w:r w:rsidRPr="008C02F3">
              <w:t>остаток на отчетную дату</w:t>
            </w:r>
          </w:p>
        </w:tc>
        <w:tc>
          <w:tcPr>
            <w:tcW w:w="1976" w:type="dxa"/>
          </w:tcPr>
          <w:p w:rsidR="002774E1" w:rsidRPr="008C02F3" w:rsidRDefault="002774E1" w:rsidP="002774E1">
            <w:pPr>
              <w:pStyle w:val="ConsPlusNormal"/>
            </w:pPr>
          </w:p>
        </w:tc>
        <w:tc>
          <w:tcPr>
            <w:tcW w:w="1220" w:type="dxa"/>
          </w:tcPr>
          <w:p w:rsidR="002774E1" w:rsidRPr="008C02F3" w:rsidRDefault="002774E1" w:rsidP="002774E1">
            <w:pPr>
              <w:pStyle w:val="ConsPlusNormal"/>
            </w:pPr>
          </w:p>
        </w:tc>
        <w:tc>
          <w:tcPr>
            <w:tcW w:w="1151" w:type="dxa"/>
          </w:tcPr>
          <w:p w:rsidR="002774E1" w:rsidRPr="008C02F3" w:rsidRDefault="002774E1" w:rsidP="002774E1">
            <w:pPr>
              <w:pStyle w:val="ConsPlusNormal"/>
            </w:pPr>
          </w:p>
        </w:tc>
        <w:tc>
          <w:tcPr>
            <w:tcW w:w="1976" w:type="dxa"/>
          </w:tcPr>
          <w:p w:rsidR="002774E1" w:rsidRPr="008C02F3" w:rsidRDefault="002774E1" w:rsidP="002774E1">
            <w:pPr>
              <w:pStyle w:val="ConsPlusNormal"/>
            </w:pPr>
          </w:p>
        </w:tc>
        <w:tc>
          <w:tcPr>
            <w:tcW w:w="1220" w:type="dxa"/>
          </w:tcPr>
          <w:p w:rsidR="002774E1" w:rsidRPr="008C02F3" w:rsidRDefault="002774E1" w:rsidP="002774E1">
            <w:pPr>
              <w:pStyle w:val="ConsPlusNormal"/>
            </w:pPr>
          </w:p>
        </w:tc>
        <w:tc>
          <w:tcPr>
            <w:tcW w:w="1151" w:type="dxa"/>
          </w:tcPr>
          <w:p w:rsidR="002774E1" w:rsidRPr="008C02F3" w:rsidRDefault="002774E1" w:rsidP="002774E1">
            <w:pPr>
              <w:pStyle w:val="ConsPlusNormal"/>
            </w:pPr>
          </w:p>
        </w:tc>
        <w:tc>
          <w:tcPr>
            <w:tcW w:w="3241" w:type="dxa"/>
          </w:tcPr>
          <w:p w:rsidR="002774E1" w:rsidRPr="008C02F3" w:rsidRDefault="002774E1" w:rsidP="002774E1">
            <w:pPr>
              <w:pStyle w:val="ConsPlusNormal"/>
            </w:pPr>
          </w:p>
        </w:tc>
      </w:tr>
    </w:tbl>
    <w:p w:rsidR="002774E1" w:rsidRPr="008C02F3" w:rsidRDefault="002774E1" w:rsidP="002774E1">
      <w:pPr>
        <w:pStyle w:val="ConsPlusNormal"/>
        <w:ind w:firstLine="540"/>
        <w:jc w:val="both"/>
      </w:pPr>
    </w:p>
    <w:p w:rsidR="002774E1" w:rsidRPr="008C02F3" w:rsidRDefault="002774E1" w:rsidP="002774E1">
      <w:pPr>
        <w:pStyle w:val="ConsPlusNonformat"/>
        <w:jc w:val="both"/>
      </w:pPr>
      <w:r w:rsidRPr="008C02F3">
        <w:rPr>
          <w:sz w:val="12"/>
        </w:rPr>
        <w:t xml:space="preserve">                                                                                          Номер страницы _______</w:t>
      </w:r>
    </w:p>
    <w:p w:rsidR="002774E1" w:rsidRPr="008C02F3" w:rsidRDefault="002774E1" w:rsidP="002774E1">
      <w:pPr>
        <w:pStyle w:val="ConsPlusNonformat"/>
        <w:jc w:val="both"/>
      </w:pPr>
      <w:r w:rsidRPr="008C02F3">
        <w:rPr>
          <w:sz w:val="12"/>
        </w:rPr>
        <w:t xml:space="preserve">                                                                                           Всего страниц _______</w:t>
      </w:r>
    </w:p>
    <w:p w:rsidR="002774E1" w:rsidRPr="008C02F3" w:rsidRDefault="002774E1" w:rsidP="002774E1">
      <w:pPr>
        <w:pStyle w:val="ConsPlusNonformat"/>
        <w:jc w:val="both"/>
      </w:pPr>
      <w:r w:rsidRPr="008C02F3">
        <w:rPr>
          <w:sz w:val="12"/>
        </w:rPr>
        <w:t xml:space="preserve">                                                                                  Номер лицевого счета _________</w:t>
      </w:r>
    </w:p>
    <w:p w:rsidR="002774E1" w:rsidRPr="008C02F3" w:rsidRDefault="002774E1" w:rsidP="002774E1">
      <w:pPr>
        <w:pStyle w:val="ConsPlusNonformat"/>
        <w:jc w:val="both"/>
      </w:pPr>
      <w:r w:rsidRPr="008C02F3">
        <w:rPr>
          <w:sz w:val="12"/>
        </w:rPr>
        <w:t xml:space="preserve">                                                                                   на "___" ____________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1.2. Доведенные бюджетные данные</w:t>
      </w:r>
    </w:p>
    <w:p w:rsidR="002774E1" w:rsidRPr="008C02F3" w:rsidRDefault="002774E1" w:rsidP="002774E1">
      <w:pPr>
        <w:pStyle w:val="ConsPlusNonformat"/>
        <w:jc w:val="both"/>
      </w:pPr>
      <w:bookmarkStart w:id="46" w:name="P3264"/>
      <w:bookmarkEnd w:id="46"/>
      <w:r w:rsidRPr="008C02F3">
        <w:t xml:space="preserve">                                            1.2.1. Бюджетные данные</w:t>
      </w:r>
    </w:p>
    <w:p w:rsidR="002774E1" w:rsidRPr="008C02F3" w:rsidRDefault="002774E1" w:rsidP="002774E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89"/>
        <w:gridCol w:w="799"/>
        <w:gridCol w:w="1699"/>
        <w:gridCol w:w="1069"/>
        <w:gridCol w:w="1009"/>
        <w:gridCol w:w="799"/>
        <w:gridCol w:w="1699"/>
        <w:gridCol w:w="1069"/>
        <w:gridCol w:w="1009"/>
        <w:gridCol w:w="799"/>
        <w:gridCol w:w="1699"/>
        <w:gridCol w:w="1729"/>
      </w:tblGrid>
      <w:tr w:rsidR="002774E1" w:rsidRPr="008C02F3" w:rsidTr="002774E1">
        <w:tc>
          <w:tcPr>
            <w:tcW w:w="889" w:type="dxa"/>
            <w:vMerge w:val="restart"/>
          </w:tcPr>
          <w:p w:rsidR="002774E1" w:rsidRPr="008C02F3" w:rsidRDefault="002774E1" w:rsidP="002774E1">
            <w:pPr>
              <w:pStyle w:val="ConsPlusNormal"/>
              <w:jc w:val="center"/>
            </w:pPr>
            <w:r w:rsidRPr="008C02F3">
              <w:t>Код по БК</w:t>
            </w:r>
          </w:p>
        </w:tc>
        <w:tc>
          <w:tcPr>
            <w:tcW w:w="4576" w:type="dxa"/>
            <w:gridSpan w:val="4"/>
          </w:tcPr>
          <w:p w:rsidR="002774E1" w:rsidRPr="008C02F3" w:rsidRDefault="002774E1" w:rsidP="002774E1">
            <w:pPr>
              <w:pStyle w:val="ConsPlusNormal"/>
              <w:jc w:val="center"/>
            </w:pPr>
            <w:r w:rsidRPr="008C02F3">
              <w:t>Бюджетные ассигнования</w:t>
            </w:r>
          </w:p>
        </w:tc>
        <w:tc>
          <w:tcPr>
            <w:tcW w:w="4576" w:type="dxa"/>
            <w:gridSpan w:val="4"/>
          </w:tcPr>
          <w:p w:rsidR="002774E1" w:rsidRPr="008C02F3" w:rsidRDefault="002774E1" w:rsidP="002774E1">
            <w:pPr>
              <w:pStyle w:val="ConsPlusNormal"/>
              <w:jc w:val="center"/>
            </w:pPr>
            <w:r w:rsidRPr="008C02F3">
              <w:t>Лимиты бюджетных обязательств</w:t>
            </w:r>
          </w:p>
        </w:tc>
        <w:tc>
          <w:tcPr>
            <w:tcW w:w="2498" w:type="dxa"/>
            <w:gridSpan w:val="2"/>
          </w:tcPr>
          <w:p w:rsidR="002774E1" w:rsidRPr="008C02F3" w:rsidRDefault="002774E1" w:rsidP="002774E1">
            <w:pPr>
              <w:pStyle w:val="ConsPlusNormal"/>
              <w:jc w:val="center"/>
            </w:pPr>
            <w:r w:rsidRPr="008C02F3">
              <w:t>Предельные объемы финансирования на текущий финансовый год (текущий период)</w:t>
            </w:r>
          </w:p>
        </w:tc>
        <w:tc>
          <w:tcPr>
            <w:tcW w:w="1729" w:type="dxa"/>
            <w:vMerge w:val="restart"/>
          </w:tcPr>
          <w:p w:rsidR="002774E1" w:rsidRPr="008C02F3" w:rsidRDefault="002774E1" w:rsidP="002774E1">
            <w:pPr>
              <w:pStyle w:val="ConsPlusNormal"/>
              <w:jc w:val="center"/>
            </w:pPr>
            <w:r w:rsidRPr="008C02F3">
              <w:t>Примечание</w:t>
            </w:r>
          </w:p>
        </w:tc>
      </w:tr>
      <w:tr w:rsidR="002774E1" w:rsidRPr="008C02F3" w:rsidTr="002774E1">
        <w:tc>
          <w:tcPr>
            <w:tcW w:w="889" w:type="dxa"/>
            <w:vMerge/>
          </w:tcPr>
          <w:p w:rsidR="002774E1" w:rsidRPr="008C02F3" w:rsidRDefault="002774E1" w:rsidP="002774E1"/>
        </w:tc>
        <w:tc>
          <w:tcPr>
            <w:tcW w:w="2498" w:type="dxa"/>
            <w:gridSpan w:val="2"/>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2498" w:type="dxa"/>
            <w:gridSpan w:val="2"/>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799" w:type="dxa"/>
            <w:vMerge w:val="restart"/>
          </w:tcPr>
          <w:p w:rsidR="002774E1" w:rsidRPr="008C02F3" w:rsidRDefault="002774E1" w:rsidP="002774E1">
            <w:pPr>
              <w:pStyle w:val="ConsPlusNormal"/>
              <w:jc w:val="center"/>
            </w:pPr>
            <w:r w:rsidRPr="008C02F3">
              <w:t>всего</w:t>
            </w:r>
          </w:p>
        </w:tc>
        <w:tc>
          <w:tcPr>
            <w:tcW w:w="1699" w:type="dxa"/>
            <w:vMerge w:val="restart"/>
          </w:tcPr>
          <w:p w:rsidR="002774E1" w:rsidRPr="008C02F3" w:rsidRDefault="002774E1" w:rsidP="002774E1">
            <w:pPr>
              <w:pStyle w:val="ConsPlusNormal"/>
              <w:jc w:val="center"/>
            </w:pPr>
            <w:r w:rsidRPr="008C02F3">
              <w:t>из них с отложенной датой ввода в действие</w:t>
            </w:r>
          </w:p>
        </w:tc>
        <w:tc>
          <w:tcPr>
            <w:tcW w:w="1729" w:type="dxa"/>
            <w:vMerge/>
          </w:tcPr>
          <w:p w:rsidR="002774E1" w:rsidRPr="008C02F3" w:rsidRDefault="002774E1" w:rsidP="002774E1"/>
        </w:tc>
      </w:tr>
      <w:tr w:rsidR="002774E1" w:rsidRPr="008C02F3" w:rsidTr="002774E1">
        <w:tc>
          <w:tcPr>
            <w:tcW w:w="889" w:type="dxa"/>
            <w:vMerge/>
          </w:tcPr>
          <w:p w:rsidR="002774E1" w:rsidRPr="008C02F3" w:rsidRDefault="002774E1" w:rsidP="002774E1"/>
        </w:tc>
        <w:tc>
          <w:tcPr>
            <w:tcW w:w="799" w:type="dxa"/>
          </w:tcPr>
          <w:p w:rsidR="002774E1" w:rsidRPr="008C02F3" w:rsidRDefault="002774E1" w:rsidP="002774E1">
            <w:pPr>
              <w:pStyle w:val="ConsPlusNormal"/>
              <w:jc w:val="center"/>
            </w:pPr>
            <w:r w:rsidRPr="008C02F3">
              <w:t>всего</w:t>
            </w:r>
          </w:p>
        </w:tc>
        <w:tc>
          <w:tcPr>
            <w:tcW w:w="1699" w:type="dxa"/>
          </w:tcPr>
          <w:p w:rsidR="002774E1" w:rsidRPr="008C02F3" w:rsidRDefault="002774E1" w:rsidP="002774E1">
            <w:pPr>
              <w:pStyle w:val="ConsPlusNormal"/>
              <w:jc w:val="center"/>
            </w:pPr>
            <w:r w:rsidRPr="008C02F3">
              <w:t>из них с отложенной датой ввода в действие</w:t>
            </w:r>
          </w:p>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799" w:type="dxa"/>
          </w:tcPr>
          <w:p w:rsidR="002774E1" w:rsidRPr="008C02F3" w:rsidRDefault="002774E1" w:rsidP="002774E1">
            <w:pPr>
              <w:pStyle w:val="ConsPlusNormal"/>
              <w:jc w:val="center"/>
            </w:pPr>
            <w:r w:rsidRPr="008C02F3">
              <w:t>всего</w:t>
            </w:r>
          </w:p>
        </w:tc>
        <w:tc>
          <w:tcPr>
            <w:tcW w:w="1699" w:type="dxa"/>
          </w:tcPr>
          <w:p w:rsidR="002774E1" w:rsidRPr="008C02F3" w:rsidRDefault="002774E1" w:rsidP="002774E1">
            <w:pPr>
              <w:pStyle w:val="ConsPlusNormal"/>
              <w:jc w:val="center"/>
            </w:pPr>
            <w:r w:rsidRPr="008C02F3">
              <w:t>из них с отложенной датой ввода в действие</w:t>
            </w:r>
          </w:p>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799" w:type="dxa"/>
            <w:vMerge/>
          </w:tcPr>
          <w:p w:rsidR="002774E1" w:rsidRPr="008C02F3" w:rsidRDefault="002774E1" w:rsidP="002774E1"/>
        </w:tc>
        <w:tc>
          <w:tcPr>
            <w:tcW w:w="1699" w:type="dxa"/>
            <w:vMerge/>
          </w:tcPr>
          <w:p w:rsidR="002774E1" w:rsidRPr="008C02F3" w:rsidRDefault="002774E1" w:rsidP="002774E1"/>
        </w:tc>
        <w:tc>
          <w:tcPr>
            <w:tcW w:w="1729" w:type="dxa"/>
            <w:vMerge/>
          </w:tcPr>
          <w:p w:rsidR="002774E1" w:rsidRPr="008C02F3" w:rsidRDefault="002774E1" w:rsidP="002774E1"/>
        </w:tc>
      </w:tr>
      <w:tr w:rsidR="002774E1" w:rsidRPr="008C02F3" w:rsidTr="002774E1">
        <w:tc>
          <w:tcPr>
            <w:tcW w:w="889" w:type="dxa"/>
          </w:tcPr>
          <w:p w:rsidR="002774E1" w:rsidRPr="008C02F3" w:rsidRDefault="002774E1" w:rsidP="002774E1">
            <w:pPr>
              <w:pStyle w:val="ConsPlusNormal"/>
              <w:jc w:val="center"/>
            </w:pPr>
            <w:r w:rsidRPr="008C02F3">
              <w:t>1</w:t>
            </w:r>
          </w:p>
        </w:tc>
        <w:tc>
          <w:tcPr>
            <w:tcW w:w="799" w:type="dxa"/>
          </w:tcPr>
          <w:p w:rsidR="002774E1" w:rsidRPr="008C02F3" w:rsidRDefault="002774E1" w:rsidP="002774E1">
            <w:pPr>
              <w:pStyle w:val="ConsPlusNormal"/>
              <w:jc w:val="center"/>
            </w:pPr>
            <w:r w:rsidRPr="008C02F3">
              <w:t>2</w:t>
            </w:r>
          </w:p>
        </w:tc>
        <w:tc>
          <w:tcPr>
            <w:tcW w:w="1699" w:type="dxa"/>
          </w:tcPr>
          <w:p w:rsidR="002774E1" w:rsidRPr="008C02F3" w:rsidRDefault="002774E1" w:rsidP="002774E1">
            <w:pPr>
              <w:pStyle w:val="ConsPlusNormal"/>
              <w:jc w:val="center"/>
            </w:pPr>
            <w:r w:rsidRPr="008C02F3">
              <w:t>3</w:t>
            </w:r>
          </w:p>
        </w:tc>
        <w:tc>
          <w:tcPr>
            <w:tcW w:w="1069" w:type="dxa"/>
          </w:tcPr>
          <w:p w:rsidR="002774E1" w:rsidRPr="008C02F3" w:rsidRDefault="002774E1" w:rsidP="002774E1">
            <w:pPr>
              <w:pStyle w:val="ConsPlusNormal"/>
              <w:jc w:val="center"/>
            </w:pPr>
            <w:r w:rsidRPr="008C02F3">
              <w:t>4</w:t>
            </w:r>
          </w:p>
        </w:tc>
        <w:tc>
          <w:tcPr>
            <w:tcW w:w="1009" w:type="dxa"/>
          </w:tcPr>
          <w:p w:rsidR="002774E1" w:rsidRPr="008C02F3" w:rsidRDefault="002774E1" w:rsidP="002774E1">
            <w:pPr>
              <w:pStyle w:val="ConsPlusNormal"/>
              <w:jc w:val="center"/>
            </w:pPr>
            <w:r w:rsidRPr="008C02F3">
              <w:t>5</w:t>
            </w:r>
          </w:p>
        </w:tc>
        <w:tc>
          <w:tcPr>
            <w:tcW w:w="799" w:type="dxa"/>
          </w:tcPr>
          <w:p w:rsidR="002774E1" w:rsidRPr="008C02F3" w:rsidRDefault="002774E1" w:rsidP="002774E1">
            <w:pPr>
              <w:pStyle w:val="ConsPlusNormal"/>
              <w:jc w:val="center"/>
            </w:pPr>
            <w:r w:rsidRPr="008C02F3">
              <w:t>6</w:t>
            </w:r>
          </w:p>
        </w:tc>
        <w:tc>
          <w:tcPr>
            <w:tcW w:w="1699" w:type="dxa"/>
          </w:tcPr>
          <w:p w:rsidR="002774E1" w:rsidRPr="008C02F3" w:rsidRDefault="002774E1" w:rsidP="002774E1">
            <w:pPr>
              <w:pStyle w:val="ConsPlusNormal"/>
              <w:jc w:val="center"/>
            </w:pPr>
            <w:r w:rsidRPr="008C02F3">
              <w:t>7</w:t>
            </w:r>
          </w:p>
        </w:tc>
        <w:tc>
          <w:tcPr>
            <w:tcW w:w="1069" w:type="dxa"/>
          </w:tcPr>
          <w:p w:rsidR="002774E1" w:rsidRPr="008C02F3" w:rsidRDefault="002774E1" w:rsidP="002774E1">
            <w:pPr>
              <w:pStyle w:val="ConsPlusNormal"/>
              <w:jc w:val="center"/>
            </w:pPr>
            <w:r w:rsidRPr="008C02F3">
              <w:t>8</w:t>
            </w:r>
          </w:p>
        </w:tc>
        <w:tc>
          <w:tcPr>
            <w:tcW w:w="1009" w:type="dxa"/>
          </w:tcPr>
          <w:p w:rsidR="002774E1" w:rsidRPr="008C02F3" w:rsidRDefault="002774E1" w:rsidP="002774E1">
            <w:pPr>
              <w:pStyle w:val="ConsPlusNormal"/>
              <w:jc w:val="center"/>
            </w:pPr>
            <w:r w:rsidRPr="008C02F3">
              <w:t>9</w:t>
            </w:r>
          </w:p>
        </w:tc>
        <w:tc>
          <w:tcPr>
            <w:tcW w:w="799" w:type="dxa"/>
          </w:tcPr>
          <w:p w:rsidR="002774E1" w:rsidRPr="008C02F3" w:rsidRDefault="002774E1" w:rsidP="002774E1">
            <w:pPr>
              <w:pStyle w:val="ConsPlusNormal"/>
              <w:jc w:val="center"/>
            </w:pPr>
            <w:r w:rsidRPr="008C02F3">
              <w:t>10</w:t>
            </w:r>
          </w:p>
        </w:tc>
        <w:tc>
          <w:tcPr>
            <w:tcW w:w="1699" w:type="dxa"/>
          </w:tcPr>
          <w:p w:rsidR="002774E1" w:rsidRPr="008C02F3" w:rsidRDefault="002774E1" w:rsidP="002774E1">
            <w:pPr>
              <w:pStyle w:val="ConsPlusNormal"/>
              <w:jc w:val="center"/>
            </w:pPr>
            <w:r w:rsidRPr="008C02F3">
              <w:t>11</w:t>
            </w:r>
          </w:p>
        </w:tc>
        <w:tc>
          <w:tcPr>
            <w:tcW w:w="1729" w:type="dxa"/>
          </w:tcPr>
          <w:p w:rsidR="002774E1" w:rsidRPr="008C02F3" w:rsidRDefault="002774E1" w:rsidP="002774E1">
            <w:pPr>
              <w:pStyle w:val="ConsPlusNormal"/>
              <w:jc w:val="center"/>
            </w:pPr>
            <w:r w:rsidRPr="008C02F3">
              <w:t>12</w:t>
            </w:r>
          </w:p>
        </w:tc>
      </w:tr>
      <w:tr w:rsidR="002774E1" w:rsidRPr="008C02F3" w:rsidTr="002774E1">
        <w:tc>
          <w:tcPr>
            <w:tcW w:w="889" w:type="dxa"/>
          </w:tcPr>
          <w:p w:rsidR="002774E1" w:rsidRPr="008C02F3" w:rsidRDefault="002774E1" w:rsidP="002774E1">
            <w:pPr>
              <w:pStyle w:val="ConsPlusNormal"/>
            </w:pPr>
          </w:p>
        </w:tc>
        <w:tc>
          <w:tcPr>
            <w:tcW w:w="799" w:type="dxa"/>
          </w:tcPr>
          <w:p w:rsidR="002774E1" w:rsidRPr="008C02F3" w:rsidRDefault="002774E1" w:rsidP="002774E1">
            <w:pPr>
              <w:pStyle w:val="ConsPlusNormal"/>
            </w:pPr>
          </w:p>
        </w:tc>
        <w:tc>
          <w:tcPr>
            <w:tcW w:w="169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799" w:type="dxa"/>
          </w:tcPr>
          <w:p w:rsidR="002774E1" w:rsidRPr="008C02F3" w:rsidRDefault="002774E1" w:rsidP="002774E1">
            <w:pPr>
              <w:pStyle w:val="ConsPlusNormal"/>
            </w:pPr>
          </w:p>
        </w:tc>
        <w:tc>
          <w:tcPr>
            <w:tcW w:w="169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799" w:type="dxa"/>
          </w:tcPr>
          <w:p w:rsidR="002774E1" w:rsidRPr="008C02F3" w:rsidRDefault="002774E1" w:rsidP="002774E1">
            <w:pPr>
              <w:pStyle w:val="ConsPlusNormal"/>
            </w:pPr>
          </w:p>
        </w:tc>
        <w:tc>
          <w:tcPr>
            <w:tcW w:w="169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blPrEx>
          <w:tblBorders>
            <w:right w:val="nil"/>
          </w:tblBorders>
        </w:tblPrEx>
        <w:tc>
          <w:tcPr>
            <w:tcW w:w="889" w:type="dxa"/>
          </w:tcPr>
          <w:p w:rsidR="002774E1" w:rsidRPr="008C02F3" w:rsidRDefault="002774E1" w:rsidP="002774E1">
            <w:pPr>
              <w:pStyle w:val="ConsPlusNormal"/>
            </w:pPr>
            <w:r w:rsidRPr="008C02F3">
              <w:t>Итого</w:t>
            </w:r>
          </w:p>
        </w:tc>
        <w:tc>
          <w:tcPr>
            <w:tcW w:w="799" w:type="dxa"/>
          </w:tcPr>
          <w:p w:rsidR="002774E1" w:rsidRPr="008C02F3" w:rsidRDefault="002774E1" w:rsidP="002774E1">
            <w:pPr>
              <w:pStyle w:val="ConsPlusNormal"/>
            </w:pPr>
          </w:p>
        </w:tc>
        <w:tc>
          <w:tcPr>
            <w:tcW w:w="169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799" w:type="dxa"/>
          </w:tcPr>
          <w:p w:rsidR="002774E1" w:rsidRPr="008C02F3" w:rsidRDefault="002774E1" w:rsidP="002774E1">
            <w:pPr>
              <w:pStyle w:val="ConsPlusNormal"/>
            </w:pPr>
          </w:p>
        </w:tc>
        <w:tc>
          <w:tcPr>
            <w:tcW w:w="169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799" w:type="dxa"/>
          </w:tcPr>
          <w:p w:rsidR="002774E1" w:rsidRPr="008C02F3" w:rsidRDefault="002774E1" w:rsidP="002774E1">
            <w:pPr>
              <w:pStyle w:val="ConsPlusNormal"/>
            </w:pPr>
          </w:p>
        </w:tc>
        <w:tc>
          <w:tcPr>
            <w:tcW w:w="1699" w:type="dxa"/>
          </w:tcPr>
          <w:p w:rsidR="002774E1" w:rsidRPr="008C02F3" w:rsidRDefault="002774E1" w:rsidP="002774E1">
            <w:pPr>
              <w:pStyle w:val="ConsPlusNormal"/>
            </w:pPr>
          </w:p>
        </w:tc>
        <w:tc>
          <w:tcPr>
            <w:tcW w:w="1729" w:type="dxa"/>
            <w:tcBorders>
              <w:bottom w:val="nil"/>
              <w:right w:val="nil"/>
            </w:tcBorders>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rPr>
          <w:sz w:val="18"/>
        </w:rPr>
        <w:t xml:space="preserve">                              1.3. Детализированные лимиты бюджетных обязательств</w:t>
      </w:r>
    </w:p>
    <w:p w:rsidR="002774E1" w:rsidRPr="008C02F3" w:rsidRDefault="002774E1" w:rsidP="002774E1">
      <w:pPr>
        <w:pStyle w:val="ConsPlusNonformat"/>
        <w:jc w:val="both"/>
      </w:pPr>
      <w:bookmarkStart w:id="47" w:name="P3323"/>
      <w:bookmarkEnd w:id="47"/>
      <w:r w:rsidRPr="008C02F3">
        <w:t xml:space="preserve">                                     1.3.1. Лимиты бюджетных обязательств</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7"/>
        <w:gridCol w:w="1128"/>
        <w:gridCol w:w="5411"/>
        <w:gridCol w:w="1582"/>
        <w:gridCol w:w="1515"/>
        <w:gridCol w:w="3214"/>
      </w:tblGrid>
      <w:tr w:rsidR="002774E1" w:rsidRPr="008C02F3" w:rsidTr="00674609">
        <w:tc>
          <w:tcPr>
            <w:tcW w:w="1387" w:type="dxa"/>
            <w:vMerge w:val="restart"/>
          </w:tcPr>
          <w:p w:rsidR="002774E1" w:rsidRPr="008C02F3" w:rsidRDefault="002774E1" w:rsidP="002774E1">
            <w:pPr>
              <w:pStyle w:val="ConsPlusNormal"/>
              <w:jc w:val="center"/>
            </w:pPr>
            <w:r w:rsidRPr="008C02F3">
              <w:lastRenderedPageBreak/>
              <w:t>Код по БК</w:t>
            </w:r>
          </w:p>
        </w:tc>
        <w:tc>
          <w:tcPr>
            <w:tcW w:w="6539" w:type="dxa"/>
            <w:gridSpan w:val="2"/>
          </w:tcPr>
          <w:p w:rsidR="002774E1" w:rsidRPr="008C02F3" w:rsidRDefault="002774E1" w:rsidP="002774E1">
            <w:pPr>
              <w:pStyle w:val="ConsPlusNormal"/>
              <w:jc w:val="center"/>
            </w:pPr>
            <w:r w:rsidRPr="008C02F3">
              <w:t>Сумма на текущий финансовый год</w:t>
            </w:r>
          </w:p>
        </w:tc>
        <w:tc>
          <w:tcPr>
            <w:tcW w:w="3097" w:type="dxa"/>
            <w:gridSpan w:val="2"/>
          </w:tcPr>
          <w:p w:rsidR="002774E1" w:rsidRPr="008C02F3" w:rsidRDefault="002774E1" w:rsidP="002774E1">
            <w:pPr>
              <w:pStyle w:val="ConsPlusNormal"/>
              <w:jc w:val="center"/>
            </w:pPr>
            <w:r w:rsidRPr="008C02F3">
              <w:t>Сумма на плановый период</w:t>
            </w:r>
          </w:p>
        </w:tc>
        <w:tc>
          <w:tcPr>
            <w:tcW w:w="3214" w:type="dxa"/>
            <w:vMerge w:val="restart"/>
          </w:tcPr>
          <w:p w:rsidR="002774E1" w:rsidRPr="008C02F3" w:rsidRDefault="002774E1" w:rsidP="002774E1">
            <w:pPr>
              <w:pStyle w:val="ConsPlusNormal"/>
              <w:jc w:val="center"/>
            </w:pPr>
            <w:r w:rsidRPr="008C02F3">
              <w:t>Примечание</w:t>
            </w:r>
          </w:p>
        </w:tc>
      </w:tr>
      <w:tr w:rsidR="002774E1" w:rsidRPr="008C02F3" w:rsidTr="00674609">
        <w:tc>
          <w:tcPr>
            <w:tcW w:w="1387" w:type="dxa"/>
            <w:vMerge/>
          </w:tcPr>
          <w:p w:rsidR="002774E1" w:rsidRPr="008C02F3" w:rsidRDefault="002774E1" w:rsidP="002774E1"/>
        </w:tc>
        <w:tc>
          <w:tcPr>
            <w:tcW w:w="1128" w:type="dxa"/>
          </w:tcPr>
          <w:p w:rsidR="002774E1" w:rsidRPr="008C02F3" w:rsidRDefault="002774E1" w:rsidP="002774E1">
            <w:pPr>
              <w:pStyle w:val="ConsPlusNormal"/>
              <w:jc w:val="center"/>
            </w:pPr>
            <w:r w:rsidRPr="008C02F3">
              <w:t>всего</w:t>
            </w:r>
          </w:p>
        </w:tc>
        <w:tc>
          <w:tcPr>
            <w:tcW w:w="5411" w:type="dxa"/>
          </w:tcPr>
          <w:p w:rsidR="002774E1" w:rsidRPr="008C02F3" w:rsidRDefault="002774E1" w:rsidP="002774E1">
            <w:pPr>
              <w:pStyle w:val="ConsPlusNormal"/>
              <w:jc w:val="center"/>
            </w:pPr>
            <w:r w:rsidRPr="008C02F3">
              <w:t>из них с отложенной датой ввода в действие</w:t>
            </w:r>
          </w:p>
        </w:tc>
        <w:tc>
          <w:tcPr>
            <w:tcW w:w="1582" w:type="dxa"/>
          </w:tcPr>
          <w:p w:rsidR="002774E1" w:rsidRPr="008C02F3" w:rsidRDefault="002774E1" w:rsidP="002774E1">
            <w:pPr>
              <w:pStyle w:val="ConsPlusNormal"/>
              <w:jc w:val="center"/>
            </w:pPr>
            <w:r w:rsidRPr="008C02F3">
              <w:t>первый год</w:t>
            </w:r>
          </w:p>
        </w:tc>
        <w:tc>
          <w:tcPr>
            <w:tcW w:w="1515" w:type="dxa"/>
          </w:tcPr>
          <w:p w:rsidR="002774E1" w:rsidRPr="008C02F3" w:rsidRDefault="002774E1" w:rsidP="002774E1">
            <w:pPr>
              <w:pStyle w:val="ConsPlusNormal"/>
              <w:jc w:val="center"/>
            </w:pPr>
            <w:r w:rsidRPr="008C02F3">
              <w:t>второй год</w:t>
            </w:r>
          </w:p>
        </w:tc>
        <w:tc>
          <w:tcPr>
            <w:tcW w:w="3214" w:type="dxa"/>
            <w:vMerge/>
          </w:tcPr>
          <w:p w:rsidR="002774E1" w:rsidRPr="008C02F3" w:rsidRDefault="002774E1" w:rsidP="002774E1"/>
        </w:tc>
      </w:tr>
      <w:tr w:rsidR="002774E1" w:rsidRPr="008C02F3" w:rsidTr="00674609">
        <w:tc>
          <w:tcPr>
            <w:tcW w:w="1387" w:type="dxa"/>
          </w:tcPr>
          <w:p w:rsidR="002774E1" w:rsidRPr="008C02F3" w:rsidRDefault="002774E1" w:rsidP="002774E1">
            <w:pPr>
              <w:pStyle w:val="ConsPlusNormal"/>
              <w:jc w:val="center"/>
            </w:pPr>
            <w:r w:rsidRPr="008C02F3">
              <w:t>1</w:t>
            </w:r>
          </w:p>
        </w:tc>
        <w:tc>
          <w:tcPr>
            <w:tcW w:w="1128" w:type="dxa"/>
          </w:tcPr>
          <w:p w:rsidR="002774E1" w:rsidRPr="008C02F3" w:rsidRDefault="002774E1" w:rsidP="002774E1">
            <w:pPr>
              <w:pStyle w:val="ConsPlusNormal"/>
              <w:jc w:val="center"/>
            </w:pPr>
            <w:r w:rsidRPr="008C02F3">
              <w:t>2</w:t>
            </w:r>
          </w:p>
        </w:tc>
        <w:tc>
          <w:tcPr>
            <w:tcW w:w="5411" w:type="dxa"/>
          </w:tcPr>
          <w:p w:rsidR="002774E1" w:rsidRPr="008C02F3" w:rsidRDefault="002774E1" w:rsidP="002774E1">
            <w:pPr>
              <w:pStyle w:val="ConsPlusNormal"/>
              <w:jc w:val="center"/>
            </w:pPr>
            <w:r w:rsidRPr="008C02F3">
              <w:t>3</w:t>
            </w:r>
          </w:p>
        </w:tc>
        <w:tc>
          <w:tcPr>
            <w:tcW w:w="1582" w:type="dxa"/>
          </w:tcPr>
          <w:p w:rsidR="002774E1" w:rsidRPr="008C02F3" w:rsidRDefault="002774E1" w:rsidP="002774E1">
            <w:pPr>
              <w:pStyle w:val="ConsPlusNormal"/>
              <w:jc w:val="center"/>
            </w:pPr>
            <w:r w:rsidRPr="008C02F3">
              <w:t>4</w:t>
            </w:r>
          </w:p>
        </w:tc>
        <w:tc>
          <w:tcPr>
            <w:tcW w:w="1515" w:type="dxa"/>
          </w:tcPr>
          <w:p w:rsidR="002774E1" w:rsidRPr="008C02F3" w:rsidRDefault="002774E1" w:rsidP="002774E1">
            <w:pPr>
              <w:pStyle w:val="ConsPlusNormal"/>
              <w:jc w:val="center"/>
            </w:pPr>
            <w:r w:rsidRPr="008C02F3">
              <w:t>5</w:t>
            </w:r>
          </w:p>
        </w:tc>
        <w:tc>
          <w:tcPr>
            <w:tcW w:w="3214" w:type="dxa"/>
          </w:tcPr>
          <w:p w:rsidR="002774E1" w:rsidRPr="008C02F3" w:rsidRDefault="002774E1" w:rsidP="002774E1">
            <w:pPr>
              <w:pStyle w:val="ConsPlusNormal"/>
              <w:jc w:val="center"/>
            </w:pPr>
            <w:r w:rsidRPr="008C02F3">
              <w:t>6</w:t>
            </w:r>
          </w:p>
        </w:tc>
      </w:tr>
      <w:tr w:rsidR="002774E1" w:rsidRPr="008C02F3" w:rsidTr="00674609">
        <w:tc>
          <w:tcPr>
            <w:tcW w:w="1387" w:type="dxa"/>
          </w:tcPr>
          <w:p w:rsidR="002774E1" w:rsidRPr="008C02F3" w:rsidRDefault="002774E1" w:rsidP="002774E1">
            <w:pPr>
              <w:pStyle w:val="ConsPlusNormal"/>
            </w:pPr>
          </w:p>
        </w:tc>
        <w:tc>
          <w:tcPr>
            <w:tcW w:w="1128" w:type="dxa"/>
          </w:tcPr>
          <w:p w:rsidR="002774E1" w:rsidRPr="008C02F3" w:rsidRDefault="002774E1" w:rsidP="002774E1">
            <w:pPr>
              <w:pStyle w:val="ConsPlusNormal"/>
            </w:pPr>
          </w:p>
        </w:tc>
        <w:tc>
          <w:tcPr>
            <w:tcW w:w="5411" w:type="dxa"/>
          </w:tcPr>
          <w:p w:rsidR="002774E1" w:rsidRPr="008C02F3" w:rsidRDefault="002774E1" w:rsidP="002774E1">
            <w:pPr>
              <w:pStyle w:val="ConsPlusNormal"/>
            </w:pPr>
          </w:p>
        </w:tc>
        <w:tc>
          <w:tcPr>
            <w:tcW w:w="1582" w:type="dxa"/>
          </w:tcPr>
          <w:p w:rsidR="002774E1" w:rsidRPr="008C02F3" w:rsidRDefault="002774E1" w:rsidP="002774E1">
            <w:pPr>
              <w:pStyle w:val="ConsPlusNormal"/>
            </w:pPr>
          </w:p>
        </w:tc>
        <w:tc>
          <w:tcPr>
            <w:tcW w:w="1515" w:type="dxa"/>
          </w:tcPr>
          <w:p w:rsidR="002774E1" w:rsidRPr="008C02F3" w:rsidRDefault="002774E1" w:rsidP="002774E1">
            <w:pPr>
              <w:pStyle w:val="ConsPlusNormal"/>
            </w:pPr>
          </w:p>
        </w:tc>
        <w:tc>
          <w:tcPr>
            <w:tcW w:w="3214" w:type="dxa"/>
          </w:tcPr>
          <w:p w:rsidR="002774E1" w:rsidRPr="008C02F3" w:rsidRDefault="002774E1" w:rsidP="002774E1">
            <w:pPr>
              <w:pStyle w:val="ConsPlusNormal"/>
            </w:pPr>
          </w:p>
        </w:tc>
      </w:tr>
      <w:tr w:rsidR="002774E1" w:rsidRPr="008C02F3" w:rsidTr="00674609">
        <w:tc>
          <w:tcPr>
            <w:tcW w:w="1387" w:type="dxa"/>
          </w:tcPr>
          <w:p w:rsidR="002774E1" w:rsidRPr="008C02F3" w:rsidRDefault="002774E1" w:rsidP="002774E1">
            <w:pPr>
              <w:pStyle w:val="ConsPlusNormal"/>
            </w:pPr>
          </w:p>
        </w:tc>
        <w:tc>
          <w:tcPr>
            <w:tcW w:w="1128" w:type="dxa"/>
          </w:tcPr>
          <w:p w:rsidR="002774E1" w:rsidRPr="008C02F3" w:rsidRDefault="002774E1" w:rsidP="002774E1">
            <w:pPr>
              <w:pStyle w:val="ConsPlusNormal"/>
            </w:pPr>
          </w:p>
        </w:tc>
        <w:tc>
          <w:tcPr>
            <w:tcW w:w="5411" w:type="dxa"/>
          </w:tcPr>
          <w:p w:rsidR="002774E1" w:rsidRPr="008C02F3" w:rsidRDefault="002774E1" w:rsidP="002774E1">
            <w:pPr>
              <w:pStyle w:val="ConsPlusNormal"/>
            </w:pPr>
          </w:p>
        </w:tc>
        <w:tc>
          <w:tcPr>
            <w:tcW w:w="1582" w:type="dxa"/>
          </w:tcPr>
          <w:p w:rsidR="002774E1" w:rsidRPr="008C02F3" w:rsidRDefault="002774E1" w:rsidP="002774E1">
            <w:pPr>
              <w:pStyle w:val="ConsPlusNormal"/>
            </w:pPr>
          </w:p>
        </w:tc>
        <w:tc>
          <w:tcPr>
            <w:tcW w:w="1515" w:type="dxa"/>
          </w:tcPr>
          <w:p w:rsidR="002774E1" w:rsidRPr="008C02F3" w:rsidRDefault="002774E1" w:rsidP="002774E1">
            <w:pPr>
              <w:pStyle w:val="ConsPlusNormal"/>
            </w:pPr>
          </w:p>
        </w:tc>
        <w:tc>
          <w:tcPr>
            <w:tcW w:w="3214" w:type="dxa"/>
          </w:tcPr>
          <w:p w:rsidR="002774E1" w:rsidRPr="008C02F3" w:rsidRDefault="002774E1" w:rsidP="002774E1">
            <w:pPr>
              <w:pStyle w:val="ConsPlusNormal"/>
            </w:pPr>
          </w:p>
        </w:tc>
      </w:tr>
      <w:tr w:rsidR="002774E1" w:rsidRPr="008C02F3" w:rsidTr="00674609">
        <w:tc>
          <w:tcPr>
            <w:tcW w:w="1387" w:type="dxa"/>
          </w:tcPr>
          <w:p w:rsidR="002774E1" w:rsidRPr="008C02F3" w:rsidRDefault="002774E1" w:rsidP="002774E1">
            <w:pPr>
              <w:pStyle w:val="ConsPlusNormal"/>
            </w:pPr>
          </w:p>
        </w:tc>
        <w:tc>
          <w:tcPr>
            <w:tcW w:w="1128" w:type="dxa"/>
          </w:tcPr>
          <w:p w:rsidR="002774E1" w:rsidRPr="008C02F3" w:rsidRDefault="002774E1" w:rsidP="002774E1">
            <w:pPr>
              <w:pStyle w:val="ConsPlusNormal"/>
            </w:pPr>
          </w:p>
        </w:tc>
        <w:tc>
          <w:tcPr>
            <w:tcW w:w="5411" w:type="dxa"/>
          </w:tcPr>
          <w:p w:rsidR="002774E1" w:rsidRPr="008C02F3" w:rsidRDefault="002774E1" w:rsidP="002774E1">
            <w:pPr>
              <w:pStyle w:val="ConsPlusNormal"/>
            </w:pPr>
          </w:p>
        </w:tc>
        <w:tc>
          <w:tcPr>
            <w:tcW w:w="1582" w:type="dxa"/>
          </w:tcPr>
          <w:p w:rsidR="002774E1" w:rsidRPr="008C02F3" w:rsidRDefault="002774E1" w:rsidP="002774E1">
            <w:pPr>
              <w:pStyle w:val="ConsPlusNormal"/>
            </w:pPr>
          </w:p>
        </w:tc>
        <w:tc>
          <w:tcPr>
            <w:tcW w:w="1515" w:type="dxa"/>
          </w:tcPr>
          <w:p w:rsidR="002774E1" w:rsidRPr="008C02F3" w:rsidRDefault="002774E1" w:rsidP="002774E1">
            <w:pPr>
              <w:pStyle w:val="ConsPlusNormal"/>
            </w:pPr>
          </w:p>
        </w:tc>
        <w:tc>
          <w:tcPr>
            <w:tcW w:w="3214" w:type="dxa"/>
          </w:tcPr>
          <w:p w:rsidR="002774E1" w:rsidRPr="008C02F3" w:rsidRDefault="002774E1" w:rsidP="002774E1">
            <w:pPr>
              <w:pStyle w:val="ConsPlusNormal"/>
            </w:pPr>
          </w:p>
        </w:tc>
      </w:tr>
      <w:tr w:rsidR="002774E1" w:rsidRPr="008C02F3" w:rsidTr="00674609">
        <w:tblPrEx>
          <w:tblBorders>
            <w:right w:val="nil"/>
          </w:tblBorders>
        </w:tblPrEx>
        <w:tc>
          <w:tcPr>
            <w:tcW w:w="1387" w:type="dxa"/>
          </w:tcPr>
          <w:p w:rsidR="002774E1" w:rsidRPr="008C02F3" w:rsidRDefault="002774E1" w:rsidP="002774E1">
            <w:pPr>
              <w:pStyle w:val="ConsPlusNormal"/>
            </w:pPr>
            <w:r w:rsidRPr="008C02F3">
              <w:t>Итого</w:t>
            </w:r>
          </w:p>
        </w:tc>
        <w:tc>
          <w:tcPr>
            <w:tcW w:w="1128" w:type="dxa"/>
          </w:tcPr>
          <w:p w:rsidR="002774E1" w:rsidRPr="008C02F3" w:rsidRDefault="002774E1" w:rsidP="002774E1">
            <w:pPr>
              <w:pStyle w:val="ConsPlusNormal"/>
            </w:pPr>
          </w:p>
        </w:tc>
        <w:tc>
          <w:tcPr>
            <w:tcW w:w="5411" w:type="dxa"/>
          </w:tcPr>
          <w:p w:rsidR="002774E1" w:rsidRPr="008C02F3" w:rsidRDefault="002774E1" w:rsidP="002774E1">
            <w:pPr>
              <w:pStyle w:val="ConsPlusNormal"/>
            </w:pPr>
          </w:p>
        </w:tc>
        <w:tc>
          <w:tcPr>
            <w:tcW w:w="1582" w:type="dxa"/>
          </w:tcPr>
          <w:p w:rsidR="002774E1" w:rsidRPr="008C02F3" w:rsidRDefault="002774E1" w:rsidP="002774E1">
            <w:pPr>
              <w:pStyle w:val="ConsPlusNormal"/>
            </w:pPr>
          </w:p>
        </w:tc>
        <w:tc>
          <w:tcPr>
            <w:tcW w:w="1515" w:type="dxa"/>
          </w:tcPr>
          <w:p w:rsidR="002774E1" w:rsidRPr="008C02F3" w:rsidRDefault="002774E1" w:rsidP="002774E1">
            <w:pPr>
              <w:pStyle w:val="ConsPlusNormal"/>
            </w:pPr>
          </w:p>
        </w:tc>
        <w:tc>
          <w:tcPr>
            <w:tcW w:w="3214" w:type="dxa"/>
            <w:tcBorders>
              <w:bottom w:val="nil"/>
              <w:right w:val="nil"/>
            </w:tcBorders>
          </w:tcPr>
          <w:p w:rsidR="002774E1" w:rsidRPr="008C02F3" w:rsidRDefault="002774E1" w:rsidP="002774E1">
            <w:pPr>
              <w:pStyle w:val="ConsPlusNormal"/>
            </w:pPr>
          </w:p>
        </w:tc>
      </w:tr>
    </w:tbl>
    <w:p w:rsidR="002774E1" w:rsidRPr="008C02F3" w:rsidRDefault="002774E1" w:rsidP="002774E1">
      <w:pPr>
        <w:pStyle w:val="ConsPlusNormal"/>
        <w:ind w:firstLine="540"/>
        <w:jc w:val="both"/>
      </w:pPr>
    </w:p>
    <w:p w:rsidR="002774E1" w:rsidRPr="008C02F3" w:rsidRDefault="002774E1" w:rsidP="002774E1">
      <w:pPr>
        <w:pStyle w:val="ConsPlusNonformat"/>
        <w:jc w:val="both"/>
      </w:pPr>
      <w:r w:rsidRPr="008C02F3">
        <w:rPr>
          <w:sz w:val="18"/>
        </w:rPr>
        <w:t xml:space="preserve">                               1.4. Неиспользованные доведенные бюджетные данные</w:t>
      </w:r>
    </w:p>
    <w:p w:rsidR="002774E1" w:rsidRPr="008C02F3" w:rsidRDefault="002774E1" w:rsidP="002774E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7"/>
        <w:gridCol w:w="1863"/>
        <w:gridCol w:w="1150"/>
        <w:gridCol w:w="1150"/>
        <w:gridCol w:w="1863"/>
        <w:gridCol w:w="1150"/>
        <w:gridCol w:w="1150"/>
        <w:gridCol w:w="2462"/>
        <w:gridCol w:w="2552"/>
      </w:tblGrid>
      <w:tr w:rsidR="002774E1" w:rsidRPr="008C02F3" w:rsidTr="00674609">
        <w:tc>
          <w:tcPr>
            <w:tcW w:w="897" w:type="dxa"/>
            <w:vMerge w:val="restart"/>
          </w:tcPr>
          <w:p w:rsidR="002774E1" w:rsidRPr="008C02F3" w:rsidRDefault="002774E1" w:rsidP="002774E1">
            <w:pPr>
              <w:pStyle w:val="ConsPlusNormal"/>
              <w:jc w:val="center"/>
            </w:pPr>
            <w:r w:rsidRPr="008C02F3">
              <w:t>Код по БК</w:t>
            </w:r>
          </w:p>
        </w:tc>
        <w:tc>
          <w:tcPr>
            <w:tcW w:w="4163" w:type="dxa"/>
            <w:gridSpan w:val="3"/>
          </w:tcPr>
          <w:p w:rsidR="002774E1" w:rsidRPr="008C02F3" w:rsidRDefault="002774E1" w:rsidP="002774E1">
            <w:pPr>
              <w:pStyle w:val="ConsPlusNormal"/>
              <w:jc w:val="center"/>
            </w:pPr>
            <w:r w:rsidRPr="008C02F3">
              <w:t>Бюджетные ассигнования</w:t>
            </w:r>
          </w:p>
        </w:tc>
        <w:tc>
          <w:tcPr>
            <w:tcW w:w="4163" w:type="dxa"/>
            <w:gridSpan w:val="3"/>
          </w:tcPr>
          <w:p w:rsidR="002774E1" w:rsidRPr="008C02F3" w:rsidRDefault="002774E1" w:rsidP="002774E1">
            <w:pPr>
              <w:pStyle w:val="ConsPlusNormal"/>
              <w:jc w:val="center"/>
            </w:pPr>
            <w:r w:rsidRPr="008C02F3">
              <w:t>Лимиты бюджетных обязательств</w:t>
            </w:r>
          </w:p>
        </w:tc>
        <w:tc>
          <w:tcPr>
            <w:tcW w:w="2462" w:type="dxa"/>
            <w:vMerge w:val="restart"/>
          </w:tcPr>
          <w:p w:rsidR="002774E1" w:rsidRPr="008C02F3" w:rsidRDefault="002774E1" w:rsidP="002774E1">
            <w:pPr>
              <w:pStyle w:val="ConsPlusNormal"/>
              <w:jc w:val="center"/>
            </w:pPr>
            <w:r w:rsidRPr="008C02F3">
              <w:t>Предельные объемы финансирования (</w:t>
            </w:r>
            <w:hyperlink w:anchor="P3264" w:history="1">
              <w:r w:rsidRPr="008C02F3">
                <w:t>раздел 1.2.1 гр. 10</w:t>
              </w:r>
            </w:hyperlink>
            <w:r w:rsidRPr="008C02F3">
              <w:t xml:space="preserve"> - </w:t>
            </w:r>
            <w:hyperlink w:anchor="P3466" w:history="1">
              <w:r w:rsidRPr="008C02F3">
                <w:t>раздел 2 гр. 11</w:t>
              </w:r>
            </w:hyperlink>
            <w:r w:rsidRPr="008C02F3">
              <w:t>)</w:t>
            </w:r>
          </w:p>
        </w:tc>
        <w:tc>
          <w:tcPr>
            <w:tcW w:w="2552" w:type="dxa"/>
            <w:vMerge w:val="restart"/>
          </w:tcPr>
          <w:p w:rsidR="002774E1" w:rsidRPr="008C02F3" w:rsidRDefault="002774E1" w:rsidP="002774E1">
            <w:pPr>
              <w:pStyle w:val="ConsPlusNormal"/>
              <w:jc w:val="center"/>
            </w:pPr>
            <w:r w:rsidRPr="008C02F3">
              <w:t>Примечание</w:t>
            </w:r>
          </w:p>
        </w:tc>
      </w:tr>
      <w:tr w:rsidR="002774E1" w:rsidRPr="008C02F3" w:rsidTr="00674609">
        <w:tc>
          <w:tcPr>
            <w:tcW w:w="897" w:type="dxa"/>
            <w:vMerge/>
          </w:tcPr>
          <w:p w:rsidR="002774E1" w:rsidRPr="008C02F3" w:rsidRDefault="002774E1" w:rsidP="002774E1"/>
        </w:tc>
        <w:tc>
          <w:tcPr>
            <w:tcW w:w="1863" w:type="dxa"/>
            <w:vMerge w:val="restart"/>
          </w:tcPr>
          <w:p w:rsidR="002774E1" w:rsidRPr="008C02F3" w:rsidRDefault="002774E1" w:rsidP="002774E1">
            <w:pPr>
              <w:pStyle w:val="ConsPlusNormal"/>
              <w:jc w:val="center"/>
            </w:pPr>
            <w:r w:rsidRPr="008C02F3">
              <w:t>на текущий финансовый год (</w:t>
            </w:r>
            <w:hyperlink w:anchor="P3264" w:history="1">
              <w:r w:rsidRPr="008C02F3">
                <w:t>раздел 1.2.1 гр. 2</w:t>
              </w:r>
            </w:hyperlink>
            <w:r w:rsidRPr="008C02F3">
              <w:t xml:space="preserve"> - </w:t>
            </w:r>
            <w:hyperlink w:anchor="P3466" w:history="1">
              <w:r w:rsidRPr="008C02F3">
                <w:t>раздел 2 гр. 2</w:t>
              </w:r>
            </w:hyperlink>
            <w:r w:rsidRPr="008C02F3">
              <w:t>)</w:t>
            </w:r>
          </w:p>
        </w:tc>
        <w:tc>
          <w:tcPr>
            <w:tcW w:w="2300" w:type="dxa"/>
            <w:gridSpan w:val="2"/>
          </w:tcPr>
          <w:p w:rsidR="002774E1" w:rsidRPr="008C02F3" w:rsidRDefault="002774E1" w:rsidP="002774E1">
            <w:pPr>
              <w:pStyle w:val="ConsPlusNormal"/>
              <w:jc w:val="center"/>
            </w:pPr>
            <w:r w:rsidRPr="008C02F3">
              <w:t>на плановый период</w:t>
            </w:r>
          </w:p>
        </w:tc>
        <w:tc>
          <w:tcPr>
            <w:tcW w:w="1863" w:type="dxa"/>
            <w:vMerge w:val="restart"/>
          </w:tcPr>
          <w:p w:rsidR="002774E1" w:rsidRPr="008C02F3" w:rsidRDefault="002774E1" w:rsidP="002774E1">
            <w:pPr>
              <w:pStyle w:val="ConsPlusNormal"/>
              <w:jc w:val="center"/>
            </w:pPr>
            <w:r w:rsidRPr="008C02F3">
              <w:t>на текущий финансовый год (</w:t>
            </w:r>
            <w:hyperlink w:anchor="P3264" w:history="1">
              <w:r w:rsidRPr="008C02F3">
                <w:t>раздел 1.2.1 гр. 6</w:t>
              </w:r>
            </w:hyperlink>
            <w:r w:rsidRPr="008C02F3">
              <w:t xml:space="preserve"> - </w:t>
            </w:r>
            <w:hyperlink w:anchor="P3466" w:history="1">
              <w:r w:rsidRPr="008C02F3">
                <w:t>раздел 2 гр. 2</w:t>
              </w:r>
            </w:hyperlink>
            <w:r w:rsidRPr="008C02F3">
              <w:t>)</w:t>
            </w:r>
          </w:p>
        </w:tc>
        <w:tc>
          <w:tcPr>
            <w:tcW w:w="2300" w:type="dxa"/>
            <w:gridSpan w:val="2"/>
          </w:tcPr>
          <w:p w:rsidR="002774E1" w:rsidRPr="008C02F3" w:rsidRDefault="002774E1" w:rsidP="002774E1">
            <w:pPr>
              <w:pStyle w:val="ConsPlusNormal"/>
              <w:jc w:val="center"/>
            </w:pPr>
            <w:r w:rsidRPr="008C02F3">
              <w:t>на плановый период</w:t>
            </w:r>
          </w:p>
        </w:tc>
        <w:tc>
          <w:tcPr>
            <w:tcW w:w="2462" w:type="dxa"/>
            <w:vMerge/>
          </w:tcPr>
          <w:p w:rsidR="002774E1" w:rsidRPr="008C02F3" w:rsidRDefault="002774E1" w:rsidP="002774E1"/>
        </w:tc>
        <w:tc>
          <w:tcPr>
            <w:tcW w:w="2552" w:type="dxa"/>
            <w:vMerge/>
          </w:tcPr>
          <w:p w:rsidR="002774E1" w:rsidRPr="008C02F3" w:rsidRDefault="002774E1" w:rsidP="002774E1"/>
        </w:tc>
      </w:tr>
      <w:tr w:rsidR="002774E1" w:rsidRPr="008C02F3" w:rsidTr="00674609">
        <w:tc>
          <w:tcPr>
            <w:tcW w:w="897" w:type="dxa"/>
            <w:vMerge/>
          </w:tcPr>
          <w:p w:rsidR="002774E1" w:rsidRPr="008C02F3" w:rsidRDefault="002774E1" w:rsidP="002774E1"/>
        </w:tc>
        <w:tc>
          <w:tcPr>
            <w:tcW w:w="1863" w:type="dxa"/>
            <w:vMerge/>
          </w:tcPr>
          <w:p w:rsidR="002774E1" w:rsidRPr="008C02F3" w:rsidRDefault="002774E1" w:rsidP="002774E1"/>
        </w:tc>
        <w:tc>
          <w:tcPr>
            <w:tcW w:w="1150" w:type="dxa"/>
          </w:tcPr>
          <w:p w:rsidR="002774E1" w:rsidRPr="008C02F3" w:rsidRDefault="002774E1" w:rsidP="002774E1">
            <w:pPr>
              <w:pStyle w:val="ConsPlusNormal"/>
              <w:jc w:val="center"/>
            </w:pPr>
            <w:r w:rsidRPr="008C02F3">
              <w:t>первый год (</w:t>
            </w:r>
            <w:hyperlink w:anchor="P3264" w:history="1">
              <w:r w:rsidRPr="008C02F3">
                <w:t>раздел 1.2.1 гр. 4</w:t>
              </w:r>
            </w:hyperlink>
            <w:r w:rsidRPr="008C02F3">
              <w:t xml:space="preserve"> - </w:t>
            </w:r>
            <w:hyperlink w:anchor="P3466" w:history="1">
              <w:r w:rsidRPr="008C02F3">
                <w:t>раздел 2 гр. 3</w:t>
              </w:r>
            </w:hyperlink>
            <w:r w:rsidRPr="008C02F3">
              <w:t>)</w:t>
            </w:r>
          </w:p>
        </w:tc>
        <w:tc>
          <w:tcPr>
            <w:tcW w:w="1150" w:type="dxa"/>
          </w:tcPr>
          <w:p w:rsidR="002774E1" w:rsidRPr="008C02F3" w:rsidRDefault="002774E1" w:rsidP="002774E1">
            <w:pPr>
              <w:pStyle w:val="ConsPlusNormal"/>
              <w:jc w:val="center"/>
            </w:pPr>
            <w:r w:rsidRPr="008C02F3">
              <w:t>второй год (</w:t>
            </w:r>
            <w:hyperlink w:anchor="P3264" w:history="1">
              <w:r w:rsidRPr="008C02F3">
                <w:t>раздел 1.2.1 гр. 5</w:t>
              </w:r>
            </w:hyperlink>
            <w:r w:rsidRPr="008C02F3">
              <w:t xml:space="preserve"> - </w:t>
            </w:r>
            <w:hyperlink w:anchor="P3466" w:history="1">
              <w:r w:rsidRPr="008C02F3">
                <w:t>раздел 2 гр. 4</w:t>
              </w:r>
            </w:hyperlink>
            <w:r w:rsidRPr="008C02F3">
              <w:t>)</w:t>
            </w:r>
          </w:p>
        </w:tc>
        <w:tc>
          <w:tcPr>
            <w:tcW w:w="1863" w:type="dxa"/>
            <w:vMerge/>
          </w:tcPr>
          <w:p w:rsidR="002774E1" w:rsidRPr="008C02F3" w:rsidRDefault="002774E1" w:rsidP="002774E1"/>
        </w:tc>
        <w:tc>
          <w:tcPr>
            <w:tcW w:w="1150" w:type="dxa"/>
          </w:tcPr>
          <w:p w:rsidR="002774E1" w:rsidRPr="008C02F3" w:rsidRDefault="002774E1" w:rsidP="002774E1">
            <w:pPr>
              <w:pStyle w:val="ConsPlusNormal"/>
              <w:jc w:val="center"/>
            </w:pPr>
            <w:r w:rsidRPr="008C02F3">
              <w:t>первый год (</w:t>
            </w:r>
            <w:hyperlink w:anchor="P3264" w:history="1">
              <w:r w:rsidRPr="008C02F3">
                <w:t>раздел 1.2.1 гр. 8</w:t>
              </w:r>
            </w:hyperlink>
            <w:r w:rsidRPr="008C02F3">
              <w:t xml:space="preserve"> - </w:t>
            </w:r>
            <w:hyperlink w:anchor="P3466" w:history="1">
              <w:r w:rsidRPr="008C02F3">
                <w:t>раздел 2 гр. 3</w:t>
              </w:r>
            </w:hyperlink>
            <w:r w:rsidRPr="008C02F3">
              <w:t>)</w:t>
            </w:r>
          </w:p>
        </w:tc>
        <w:tc>
          <w:tcPr>
            <w:tcW w:w="1150" w:type="dxa"/>
          </w:tcPr>
          <w:p w:rsidR="002774E1" w:rsidRPr="008C02F3" w:rsidRDefault="002774E1" w:rsidP="002774E1">
            <w:pPr>
              <w:pStyle w:val="ConsPlusNormal"/>
              <w:jc w:val="center"/>
            </w:pPr>
            <w:r w:rsidRPr="008C02F3">
              <w:t>второй год (</w:t>
            </w:r>
            <w:hyperlink w:anchor="P3264" w:history="1">
              <w:r w:rsidRPr="008C02F3">
                <w:t>раздел 1.2.1 гр. 9</w:t>
              </w:r>
            </w:hyperlink>
            <w:r w:rsidRPr="008C02F3">
              <w:t xml:space="preserve"> - </w:t>
            </w:r>
            <w:hyperlink w:anchor="P3466" w:history="1">
              <w:r w:rsidRPr="008C02F3">
                <w:t>раздел 2 гр. 4</w:t>
              </w:r>
            </w:hyperlink>
            <w:r w:rsidRPr="008C02F3">
              <w:t>)</w:t>
            </w:r>
          </w:p>
        </w:tc>
        <w:tc>
          <w:tcPr>
            <w:tcW w:w="2462" w:type="dxa"/>
            <w:vMerge/>
          </w:tcPr>
          <w:p w:rsidR="002774E1" w:rsidRPr="008C02F3" w:rsidRDefault="002774E1" w:rsidP="002774E1"/>
        </w:tc>
        <w:tc>
          <w:tcPr>
            <w:tcW w:w="2552" w:type="dxa"/>
            <w:vMerge/>
          </w:tcPr>
          <w:p w:rsidR="002774E1" w:rsidRPr="008C02F3" w:rsidRDefault="002774E1" w:rsidP="002774E1"/>
        </w:tc>
      </w:tr>
      <w:tr w:rsidR="002774E1" w:rsidRPr="008C02F3" w:rsidTr="00674609">
        <w:tc>
          <w:tcPr>
            <w:tcW w:w="897" w:type="dxa"/>
          </w:tcPr>
          <w:p w:rsidR="002774E1" w:rsidRPr="008C02F3" w:rsidRDefault="002774E1" w:rsidP="002774E1">
            <w:pPr>
              <w:pStyle w:val="ConsPlusNormal"/>
              <w:jc w:val="center"/>
            </w:pPr>
            <w:r w:rsidRPr="008C02F3">
              <w:t>1</w:t>
            </w:r>
          </w:p>
        </w:tc>
        <w:tc>
          <w:tcPr>
            <w:tcW w:w="1863" w:type="dxa"/>
          </w:tcPr>
          <w:p w:rsidR="002774E1" w:rsidRPr="008C02F3" w:rsidRDefault="002774E1" w:rsidP="002774E1">
            <w:pPr>
              <w:pStyle w:val="ConsPlusNormal"/>
              <w:jc w:val="center"/>
            </w:pPr>
            <w:r w:rsidRPr="008C02F3">
              <w:t>2</w:t>
            </w:r>
          </w:p>
        </w:tc>
        <w:tc>
          <w:tcPr>
            <w:tcW w:w="1150" w:type="dxa"/>
          </w:tcPr>
          <w:p w:rsidR="002774E1" w:rsidRPr="008C02F3" w:rsidRDefault="002774E1" w:rsidP="002774E1">
            <w:pPr>
              <w:pStyle w:val="ConsPlusNormal"/>
              <w:jc w:val="center"/>
            </w:pPr>
            <w:r w:rsidRPr="008C02F3">
              <w:t>3</w:t>
            </w:r>
          </w:p>
        </w:tc>
        <w:tc>
          <w:tcPr>
            <w:tcW w:w="1150" w:type="dxa"/>
          </w:tcPr>
          <w:p w:rsidR="002774E1" w:rsidRPr="008C02F3" w:rsidRDefault="002774E1" w:rsidP="002774E1">
            <w:pPr>
              <w:pStyle w:val="ConsPlusNormal"/>
              <w:jc w:val="center"/>
            </w:pPr>
            <w:r w:rsidRPr="008C02F3">
              <w:t>4</w:t>
            </w:r>
          </w:p>
        </w:tc>
        <w:tc>
          <w:tcPr>
            <w:tcW w:w="1863" w:type="dxa"/>
          </w:tcPr>
          <w:p w:rsidR="002774E1" w:rsidRPr="008C02F3" w:rsidRDefault="002774E1" w:rsidP="002774E1">
            <w:pPr>
              <w:pStyle w:val="ConsPlusNormal"/>
              <w:jc w:val="center"/>
            </w:pPr>
            <w:r w:rsidRPr="008C02F3">
              <w:t>5</w:t>
            </w:r>
          </w:p>
        </w:tc>
        <w:tc>
          <w:tcPr>
            <w:tcW w:w="1150" w:type="dxa"/>
          </w:tcPr>
          <w:p w:rsidR="002774E1" w:rsidRPr="008C02F3" w:rsidRDefault="002774E1" w:rsidP="002774E1">
            <w:pPr>
              <w:pStyle w:val="ConsPlusNormal"/>
              <w:jc w:val="center"/>
            </w:pPr>
            <w:r w:rsidRPr="008C02F3">
              <w:t>6</w:t>
            </w:r>
          </w:p>
        </w:tc>
        <w:tc>
          <w:tcPr>
            <w:tcW w:w="1150" w:type="dxa"/>
          </w:tcPr>
          <w:p w:rsidR="002774E1" w:rsidRPr="008C02F3" w:rsidRDefault="002774E1" w:rsidP="002774E1">
            <w:pPr>
              <w:pStyle w:val="ConsPlusNormal"/>
              <w:jc w:val="center"/>
            </w:pPr>
            <w:r w:rsidRPr="008C02F3">
              <w:t>7</w:t>
            </w:r>
          </w:p>
        </w:tc>
        <w:tc>
          <w:tcPr>
            <w:tcW w:w="2462" w:type="dxa"/>
          </w:tcPr>
          <w:p w:rsidR="002774E1" w:rsidRPr="008C02F3" w:rsidRDefault="002774E1" w:rsidP="002774E1">
            <w:pPr>
              <w:pStyle w:val="ConsPlusNormal"/>
              <w:jc w:val="center"/>
            </w:pPr>
            <w:r w:rsidRPr="008C02F3">
              <w:t>8</w:t>
            </w:r>
          </w:p>
        </w:tc>
        <w:tc>
          <w:tcPr>
            <w:tcW w:w="2552" w:type="dxa"/>
          </w:tcPr>
          <w:p w:rsidR="002774E1" w:rsidRPr="008C02F3" w:rsidRDefault="002774E1" w:rsidP="002774E1">
            <w:pPr>
              <w:pStyle w:val="ConsPlusNormal"/>
              <w:jc w:val="center"/>
            </w:pPr>
            <w:r w:rsidRPr="008C02F3">
              <w:t>9</w:t>
            </w:r>
          </w:p>
        </w:tc>
      </w:tr>
      <w:tr w:rsidR="002774E1" w:rsidRPr="008C02F3" w:rsidTr="00674609">
        <w:tc>
          <w:tcPr>
            <w:tcW w:w="897" w:type="dxa"/>
          </w:tcPr>
          <w:p w:rsidR="002774E1" w:rsidRPr="008C02F3" w:rsidRDefault="002774E1" w:rsidP="002774E1">
            <w:pPr>
              <w:pStyle w:val="ConsPlusNormal"/>
            </w:pPr>
          </w:p>
        </w:tc>
        <w:tc>
          <w:tcPr>
            <w:tcW w:w="1863" w:type="dxa"/>
          </w:tcPr>
          <w:p w:rsidR="002774E1" w:rsidRPr="008C02F3" w:rsidRDefault="002774E1" w:rsidP="002774E1">
            <w:pPr>
              <w:pStyle w:val="ConsPlusNormal"/>
            </w:pPr>
          </w:p>
        </w:tc>
        <w:tc>
          <w:tcPr>
            <w:tcW w:w="1150" w:type="dxa"/>
          </w:tcPr>
          <w:p w:rsidR="002774E1" w:rsidRPr="008C02F3" w:rsidRDefault="002774E1" w:rsidP="002774E1">
            <w:pPr>
              <w:pStyle w:val="ConsPlusNormal"/>
            </w:pPr>
          </w:p>
        </w:tc>
        <w:tc>
          <w:tcPr>
            <w:tcW w:w="1150" w:type="dxa"/>
          </w:tcPr>
          <w:p w:rsidR="002774E1" w:rsidRPr="008C02F3" w:rsidRDefault="002774E1" w:rsidP="002774E1">
            <w:pPr>
              <w:pStyle w:val="ConsPlusNormal"/>
            </w:pPr>
          </w:p>
        </w:tc>
        <w:tc>
          <w:tcPr>
            <w:tcW w:w="1863" w:type="dxa"/>
          </w:tcPr>
          <w:p w:rsidR="002774E1" w:rsidRPr="008C02F3" w:rsidRDefault="002774E1" w:rsidP="002774E1">
            <w:pPr>
              <w:pStyle w:val="ConsPlusNormal"/>
            </w:pPr>
          </w:p>
        </w:tc>
        <w:tc>
          <w:tcPr>
            <w:tcW w:w="1150" w:type="dxa"/>
          </w:tcPr>
          <w:p w:rsidR="002774E1" w:rsidRPr="008C02F3" w:rsidRDefault="002774E1" w:rsidP="002774E1">
            <w:pPr>
              <w:pStyle w:val="ConsPlusNormal"/>
            </w:pPr>
          </w:p>
        </w:tc>
        <w:tc>
          <w:tcPr>
            <w:tcW w:w="1150" w:type="dxa"/>
          </w:tcPr>
          <w:p w:rsidR="002774E1" w:rsidRPr="008C02F3" w:rsidRDefault="002774E1" w:rsidP="002774E1">
            <w:pPr>
              <w:pStyle w:val="ConsPlusNormal"/>
            </w:pPr>
          </w:p>
        </w:tc>
        <w:tc>
          <w:tcPr>
            <w:tcW w:w="2462" w:type="dxa"/>
          </w:tcPr>
          <w:p w:rsidR="002774E1" w:rsidRPr="008C02F3" w:rsidRDefault="002774E1" w:rsidP="002774E1">
            <w:pPr>
              <w:pStyle w:val="ConsPlusNormal"/>
            </w:pPr>
          </w:p>
        </w:tc>
        <w:tc>
          <w:tcPr>
            <w:tcW w:w="2552" w:type="dxa"/>
          </w:tcPr>
          <w:p w:rsidR="002774E1" w:rsidRPr="008C02F3" w:rsidRDefault="002774E1" w:rsidP="002774E1">
            <w:pPr>
              <w:pStyle w:val="ConsPlusNormal"/>
            </w:pPr>
          </w:p>
        </w:tc>
      </w:tr>
      <w:tr w:rsidR="002774E1" w:rsidRPr="008C02F3" w:rsidTr="00674609">
        <w:tc>
          <w:tcPr>
            <w:tcW w:w="897" w:type="dxa"/>
          </w:tcPr>
          <w:p w:rsidR="002774E1" w:rsidRPr="008C02F3" w:rsidRDefault="002774E1" w:rsidP="002774E1">
            <w:pPr>
              <w:pStyle w:val="ConsPlusNormal"/>
            </w:pPr>
          </w:p>
        </w:tc>
        <w:tc>
          <w:tcPr>
            <w:tcW w:w="1863" w:type="dxa"/>
          </w:tcPr>
          <w:p w:rsidR="002774E1" w:rsidRPr="008C02F3" w:rsidRDefault="002774E1" w:rsidP="002774E1">
            <w:pPr>
              <w:pStyle w:val="ConsPlusNormal"/>
            </w:pPr>
          </w:p>
        </w:tc>
        <w:tc>
          <w:tcPr>
            <w:tcW w:w="1150" w:type="dxa"/>
          </w:tcPr>
          <w:p w:rsidR="002774E1" w:rsidRPr="008C02F3" w:rsidRDefault="002774E1" w:rsidP="002774E1">
            <w:pPr>
              <w:pStyle w:val="ConsPlusNormal"/>
            </w:pPr>
          </w:p>
        </w:tc>
        <w:tc>
          <w:tcPr>
            <w:tcW w:w="1150" w:type="dxa"/>
          </w:tcPr>
          <w:p w:rsidR="002774E1" w:rsidRPr="008C02F3" w:rsidRDefault="002774E1" w:rsidP="002774E1">
            <w:pPr>
              <w:pStyle w:val="ConsPlusNormal"/>
            </w:pPr>
          </w:p>
        </w:tc>
        <w:tc>
          <w:tcPr>
            <w:tcW w:w="1863" w:type="dxa"/>
          </w:tcPr>
          <w:p w:rsidR="002774E1" w:rsidRPr="008C02F3" w:rsidRDefault="002774E1" w:rsidP="002774E1">
            <w:pPr>
              <w:pStyle w:val="ConsPlusNormal"/>
            </w:pPr>
          </w:p>
        </w:tc>
        <w:tc>
          <w:tcPr>
            <w:tcW w:w="1150" w:type="dxa"/>
          </w:tcPr>
          <w:p w:rsidR="002774E1" w:rsidRPr="008C02F3" w:rsidRDefault="002774E1" w:rsidP="002774E1">
            <w:pPr>
              <w:pStyle w:val="ConsPlusNormal"/>
            </w:pPr>
          </w:p>
        </w:tc>
        <w:tc>
          <w:tcPr>
            <w:tcW w:w="1150" w:type="dxa"/>
          </w:tcPr>
          <w:p w:rsidR="002774E1" w:rsidRPr="008C02F3" w:rsidRDefault="002774E1" w:rsidP="002774E1">
            <w:pPr>
              <w:pStyle w:val="ConsPlusNormal"/>
            </w:pPr>
          </w:p>
        </w:tc>
        <w:tc>
          <w:tcPr>
            <w:tcW w:w="2462" w:type="dxa"/>
          </w:tcPr>
          <w:p w:rsidR="002774E1" w:rsidRPr="008C02F3" w:rsidRDefault="002774E1" w:rsidP="002774E1">
            <w:pPr>
              <w:pStyle w:val="ConsPlusNormal"/>
            </w:pPr>
          </w:p>
        </w:tc>
        <w:tc>
          <w:tcPr>
            <w:tcW w:w="2552" w:type="dxa"/>
          </w:tcPr>
          <w:p w:rsidR="002774E1" w:rsidRPr="008C02F3" w:rsidRDefault="002774E1" w:rsidP="002774E1">
            <w:pPr>
              <w:pStyle w:val="ConsPlusNormal"/>
            </w:pPr>
          </w:p>
        </w:tc>
      </w:tr>
      <w:tr w:rsidR="002774E1" w:rsidRPr="008C02F3" w:rsidTr="00674609">
        <w:tc>
          <w:tcPr>
            <w:tcW w:w="897" w:type="dxa"/>
          </w:tcPr>
          <w:p w:rsidR="002774E1" w:rsidRPr="008C02F3" w:rsidRDefault="002774E1" w:rsidP="002774E1">
            <w:pPr>
              <w:pStyle w:val="ConsPlusNormal"/>
            </w:pPr>
          </w:p>
        </w:tc>
        <w:tc>
          <w:tcPr>
            <w:tcW w:w="1863" w:type="dxa"/>
          </w:tcPr>
          <w:p w:rsidR="002774E1" w:rsidRPr="008C02F3" w:rsidRDefault="002774E1" w:rsidP="002774E1">
            <w:pPr>
              <w:pStyle w:val="ConsPlusNormal"/>
            </w:pPr>
          </w:p>
        </w:tc>
        <w:tc>
          <w:tcPr>
            <w:tcW w:w="1150" w:type="dxa"/>
          </w:tcPr>
          <w:p w:rsidR="002774E1" w:rsidRPr="008C02F3" w:rsidRDefault="002774E1" w:rsidP="002774E1">
            <w:pPr>
              <w:pStyle w:val="ConsPlusNormal"/>
            </w:pPr>
          </w:p>
        </w:tc>
        <w:tc>
          <w:tcPr>
            <w:tcW w:w="1150" w:type="dxa"/>
          </w:tcPr>
          <w:p w:rsidR="002774E1" w:rsidRPr="008C02F3" w:rsidRDefault="002774E1" w:rsidP="002774E1">
            <w:pPr>
              <w:pStyle w:val="ConsPlusNormal"/>
            </w:pPr>
          </w:p>
        </w:tc>
        <w:tc>
          <w:tcPr>
            <w:tcW w:w="1863" w:type="dxa"/>
          </w:tcPr>
          <w:p w:rsidR="002774E1" w:rsidRPr="008C02F3" w:rsidRDefault="002774E1" w:rsidP="002774E1">
            <w:pPr>
              <w:pStyle w:val="ConsPlusNormal"/>
            </w:pPr>
          </w:p>
        </w:tc>
        <w:tc>
          <w:tcPr>
            <w:tcW w:w="1150" w:type="dxa"/>
          </w:tcPr>
          <w:p w:rsidR="002774E1" w:rsidRPr="008C02F3" w:rsidRDefault="002774E1" w:rsidP="002774E1">
            <w:pPr>
              <w:pStyle w:val="ConsPlusNormal"/>
            </w:pPr>
          </w:p>
        </w:tc>
        <w:tc>
          <w:tcPr>
            <w:tcW w:w="1150" w:type="dxa"/>
          </w:tcPr>
          <w:p w:rsidR="002774E1" w:rsidRPr="008C02F3" w:rsidRDefault="002774E1" w:rsidP="002774E1">
            <w:pPr>
              <w:pStyle w:val="ConsPlusNormal"/>
            </w:pPr>
          </w:p>
        </w:tc>
        <w:tc>
          <w:tcPr>
            <w:tcW w:w="2462" w:type="dxa"/>
          </w:tcPr>
          <w:p w:rsidR="002774E1" w:rsidRPr="008C02F3" w:rsidRDefault="002774E1" w:rsidP="002774E1">
            <w:pPr>
              <w:pStyle w:val="ConsPlusNormal"/>
            </w:pPr>
          </w:p>
        </w:tc>
        <w:tc>
          <w:tcPr>
            <w:tcW w:w="2552" w:type="dxa"/>
          </w:tcPr>
          <w:p w:rsidR="002774E1" w:rsidRPr="008C02F3" w:rsidRDefault="002774E1" w:rsidP="002774E1">
            <w:pPr>
              <w:pStyle w:val="ConsPlusNormal"/>
            </w:pPr>
          </w:p>
        </w:tc>
      </w:tr>
      <w:tr w:rsidR="002774E1" w:rsidRPr="008C02F3" w:rsidTr="00674609">
        <w:tblPrEx>
          <w:tblBorders>
            <w:right w:val="nil"/>
          </w:tblBorders>
        </w:tblPrEx>
        <w:tc>
          <w:tcPr>
            <w:tcW w:w="897" w:type="dxa"/>
          </w:tcPr>
          <w:p w:rsidR="002774E1" w:rsidRPr="008C02F3" w:rsidRDefault="002774E1" w:rsidP="002774E1">
            <w:pPr>
              <w:pStyle w:val="ConsPlusNormal"/>
            </w:pPr>
            <w:r w:rsidRPr="008C02F3">
              <w:t>Итого</w:t>
            </w:r>
          </w:p>
        </w:tc>
        <w:tc>
          <w:tcPr>
            <w:tcW w:w="1863" w:type="dxa"/>
          </w:tcPr>
          <w:p w:rsidR="002774E1" w:rsidRPr="008C02F3" w:rsidRDefault="002774E1" w:rsidP="002774E1">
            <w:pPr>
              <w:pStyle w:val="ConsPlusNormal"/>
            </w:pPr>
          </w:p>
        </w:tc>
        <w:tc>
          <w:tcPr>
            <w:tcW w:w="1150" w:type="dxa"/>
          </w:tcPr>
          <w:p w:rsidR="002774E1" w:rsidRPr="008C02F3" w:rsidRDefault="002774E1" w:rsidP="002774E1">
            <w:pPr>
              <w:pStyle w:val="ConsPlusNormal"/>
            </w:pPr>
          </w:p>
        </w:tc>
        <w:tc>
          <w:tcPr>
            <w:tcW w:w="1150" w:type="dxa"/>
          </w:tcPr>
          <w:p w:rsidR="002774E1" w:rsidRPr="008C02F3" w:rsidRDefault="002774E1" w:rsidP="002774E1">
            <w:pPr>
              <w:pStyle w:val="ConsPlusNormal"/>
            </w:pPr>
          </w:p>
        </w:tc>
        <w:tc>
          <w:tcPr>
            <w:tcW w:w="1863" w:type="dxa"/>
          </w:tcPr>
          <w:p w:rsidR="002774E1" w:rsidRPr="008C02F3" w:rsidRDefault="002774E1" w:rsidP="002774E1">
            <w:pPr>
              <w:pStyle w:val="ConsPlusNormal"/>
            </w:pPr>
          </w:p>
        </w:tc>
        <w:tc>
          <w:tcPr>
            <w:tcW w:w="1150" w:type="dxa"/>
          </w:tcPr>
          <w:p w:rsidR="002774E1" w:rsidRPr="008C02F3" w:rsidRDefault="002774E1" w:rsidP="002774E1">
            <w:pPr>
              <w:pStyle w:val="ConsPlusNormal"/>
            </w:pPr>
          </w:p>
        </w:tc>
        <w:tc>
          <w:tcPr>
            <w:tcW w:w="1150" w:type="dxa"/>
          </w:tcPr>
          <w:p w:rsidR="002774E1" w:rsidRPr="008C02F3" w:rsidRDefault="002774E1" w:rsidP="002774E1">
            <w:pPr>
              <w:pStyle w:val="ConsPlusNormal"/>
            </w:pPr>
          </w:p>
        </w:tc>
        <w:tc>
          <w:tcPr>
            <w:tcW w:w="2462" w:type="dxa"/>
          </w:tcPr>
          <w:p w:rsidR="002774E1" w:rsidRPr="008C02F3" w:rsidRDefault="002774E1" w:rsidP="002774E1">
            <w:pPr>
              <w:pStyle w:val="ConsPlusNormal"/>
            </w:pPr>
          </w:p>
        </w:tc>
        <w:tc>
          <w:tcPr>
            <w:tcW w:w="2552" w:type="dxa"/>
            <w:tcBorders>
              <w:bottom w:val="nil"/>
              <w:right w:val="nil"/>
            </w:tcBorders>
          </w:tcPr>
          <w:p w:rsidR="002774E1" w:rsidRPr="008C02F3" w:rsidRDefault="002774E1" w:rsidP="002774E1">
            <w:pPr>
              <w:pStyle w:val="ConsPlusNormal"/>
            </w:pPr>
          </w:p>
        </w:tc>
      </w:tr>
    </w:tbl>
    <w:p w:rsidR="002774E1" w:rsidRPr="008C02F3" w:rsidRDefault="002774E1" w:rsidP="002774E1">
      <w:pPr>
        <w:pStyle w:val="ConsPlusNormal"/>
        <w:ind w:firstLine="540"/>
        <w:jc w:val="both"/>
      </w:pPr>
    </w:p>
    <w:p w:rsidR="002774E1" w:rsidRPr="008C02F3" w:rsidRDefault="002774E1" w:rsidP="002774E1">
      <w:pPr>
        <w:pStyle w:val="ConsPlusNonformat"/>
        <w:jc w:val="both"/>
      </w:pPr>
      <w:r w:rsidRPr="008C02F3">
        <w:rPr>
          <w:sz w:val="12"/>
        </w:rPr>
        <w:t xml:space="preserve">                                                                                           Номер страницы _______</w:t>
      </w:r>
    </w:p>
    <w:p w:rsidR="002774E1" w:rsidRPr="008C02F3" w:rsidRDefault="002774E1" w:rsidP="002774E1">
      <w:pPr>
        <w:pStyle w:val="ConsPlusNonformat"/>
        <w:jc w:val="both"/>
      </w:pPr>
      <w:r w:rsidRPr="008C02F3">
        <w:rPr>
          <w:sz w:val="12"/>
        </w:rPr>
        <w:t xml:space="preserve">                                                                                            Всего страниц _______</w:t>
      </w:r>
    </w:p>
    <w:p w:rsidR="002774E1" w:rsidRPr="008C02F3" w:rsidRDefault="002774E1" w:rsidP="002774E1">
      <w:pPr>
        <w:pStyle w:val="ConsPlusNonformat"/>
        <w:jc w:val="both"/>
      </w:pPr>
      <w:r w:rsidRPr="008C02F3">
        <w:rPr>
          <w:sz w:val="12"/>
        </w:rPr>
        <w:t xml:space="preserve">                                                                                   Номер лицевого счета _________</w:t>
      </w:r>
    </w:p>
    <w:p w:rsidR="002774E1" w:rsidRPr="008C02F3" w:rsidRDefault="002774E1" w:rsidP="002774E1">
      <w:pPr>
        <w:pStyle w:val="ConsPlusNonformat"/>
        <w:jc w:val="both"/>
      </w:pPr>
      <w:r w:rsidRPr="008C02F3">
        <w:rPr>
          <w:sz w:val="12"/>
        </w:rPr>
        <w:t xml:space="preserve">                                                                                    на "___" ____________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lastRenderedPageBreak/>
        <w:t xml:space="preserve">                                    1.5. Неиспользованные детализированные</w:t>
      </w:r>
    </w:p>
    <w:p w:rsidR="002774E1" w:rsidRPr="008C02F3" w:rsidRDefault="002774E1" w:rsidP="002774E1">
      <w:pPr>
        <w:pStyle w:val="ConsPlusNonformat"/>
        <w:jc w:val="both"/>
      </w:pPr>
      <w:r w:rsidRPr="008C02F3">
        <w:t xml:space="preserve">                                         лимиты бюджетных обязательств</w:t>
      </w:r>
    </w:p>
    <w:p w:rsidR="002774E1" w:rsidRPr="008C02F3" w:rsidRDefault="002774E1" w:rsidP="002774E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90"/>
        <w:gridCol w:w="4631"/>
        <w:gridCol w:w="2812"/>
        <w:gridCol w:w="2796"/>
        <w:gridCol w:w="2708"/>
      </w:tblGrid>
      <w:tr w:rsidR="002774E1" w:rsidRPr="008C02F3" w:rsidTr="00674609">
        <w:tc>
          <w:tcPr>
            <w:tcW w:w="1290" w:type="dxa"/>
            <w:vMerge w:val="restart"/>
          </w:tcPr>
          <w:p w:rsidR="002774E1" w:rsidRPr="008C02F3" w:rsidRDefault="002774E1" w:rsidP="002774E1">
            <w:pPr>
              <w:pStyle w:val="ConsPlusNormal"/>
              <w:jc w:val="center"/>
            </w:pPr>
            <w:r w:rsidRPr="008C02F3">
              <w:t>Код по БК</w:t>
            </w:r>
          </w:p>
        </w:tc>
        <w:tc>
          <w:tcPr>
            <w:tcW w:w="4631" w:type="dxa"/>
            <w:vMerge w:val="restart"/>
          </w:tcPr>
          <w:p w:rsidR="002774E1" w:rsidRPr="008C02F3" w:rsidRDefault="002774E1" w:rsidP="002774E1">
            <w:pPr>
              <w:pStyle w:val="ConsPlusNormal"/>
              <w:jc w:val="center"/>
            </w:pPr>
            <w:r w:rsidRPr="008C02F3">
              <w:t>Сумма на текущий финансовый год</w:t>
            </w:r>
          </w:p>
          <w:p w:rsidR="002774E1" w:rsidRPr="008C02F3" w:rsidRDefault="002774E1" w:rsidP="002774E1">
            <w:pPr>
              <w:pStyle w:val="ConsPlusNormal"/>
              <w:jc w:val="center"/>
            </w:pPr>
            <w:r w:rsidRPr="008C02F3">
              <w:t>(</w:t>
            </w:r>
            <w:hyperlink w:anchor="P3323" w:history="1">
              <w:r w:rsidRPr="008C02F3">
                <w:t>раздел 1.3.1 гр. 2</w:t>
              </w:r>
            </w:hyperlink>
            <w:r w:rsidRPr="008C02F3">
              <w:t xml:space="preserve"> - </w:t>
            </w:r>
            <w:hyperlink w:anchor="P3466" w:history="1">
              <w:r w:rsidRPr="008C02F3">
                <w:t>раздел 2 гр. 2</w:t>
              </w:r>
            </w:hyperlink>
            <w:r w:rsidRPr="008C02F3">
              <w:t>)</w:t>
            </w:r>
          </w:p>
        </w:tc>
        <w:tc>
          <w:tcPr>
            <w:tcW w:w="5608" w:type="dxa"/>
            <w:gridSpan w:val="2"/>
          </w:tcPr>
          <w:p w:rsidR="002774E1" w:rsidRPr="008C02F3" w:rsidRDefault="002774E1" w:rsidP="002774E1">
            <w:pPr>
              <w:pStyle w:val="ConsPlusNormal"/>
              <w:jc w:val="center"/>
            </w:pPr>
            <w:r w:rsidRPr="008C02F3">
              <w:t>Сумма на плановый период</w:t>
            </w:r>
          </w:p>
        </w:tc>
        <w:tc>
          <w:tcPr>
            <w:tcW w:w="2708" w:type="dxa"/>
            <w:vMerge w:val="restart"/>
          </w:tcPr>
          <w:p w:rsidR="002774E1" w:rsidRPr="008C02F3" w:rsidRDefault="002774E1" w:rsidP="002774E1">
            <w:pPr>
              <w:pStyle w:val="ConsPlusNormal"/>
              <w:jc w:val="center"/>
            </w:pPr>
            <w:r w:rsidRPr="008C02F3">
              <w:t>Примечание</w:t>
            </w:r>
          </w:p>
        </w:tc>
      </w:tr>
      <w:tr w:rsidR="002774E1" w:rsidRPr="008C02F3" w:rsidTr="00674609">
        <w:tc>
          <w:tcPr>
            <w:tcW w:w="1290" w:type="dxa"/>
            <w:vMerge/>
          </w:tcPr>
          <w:p w:rsidR="002774E1" w:rsidRPr="008C02F3" w:rsidRDefault="002774E1" w:rsidP="002774E1"/>
        </w:tc>
        <w:tc>
          <w:tcPr>
            <w:tcW w:w="4631" w:type="dxa"/>
            <w:vMerge/>
          </w:tcPr>
          <w:p w:rsidR="002774E1" w:rsidRPr="008C02F3" w:rsidRDefault="002774E1" w:rsidP="002774E1"/>
        </w:tc>
        <w:tc>
          <w:tcPr>
            <w:tcW w:w="2812" w:type="dxa"/>
          </w:tcPr>
          <w:p w:rsidR="002774E1" w:rsidRPr="008C02F3" w:rsidRDefault="002774E1" w:rsidP="002774E1">
            <w:pPr>
              <w:pStyle w:val="ConsPlusNormal"/>
              <w:jc w:val="center"/>
            </w:pPr>
            <w:r w:rsidRPr="008C02F3">
              <w:t>первый год (</w:t>
            </w:r>
            <w:hyperlink w:anchor="P3323" w:history="1">
              <w:r w:rsidRPr="008C02F3">
                <w:t>раздел 1.3.1 гр. 4</w:t>
              </w:r>
            </w:hyperlink>
            <w:r w:rsidRPr="008C02F3">
              <w:t xml:space="preserve"> - </w:t>
            </w:r>
            <w:hyperlink w:anchor="P3466" w:history="1">
              <w:r w:rsidRPr="008C02F3">
                <w:t>раздел 2 гр. 3</w:t>
              </w:r>
            </w:hyperlink>
            <w:r w:rsidRPr="008C02F3">
              <w:t>)</w:t>
            </w:r>
          </w:p>
        </w:tc>
        <w:tc>
          <w:tcPr>
            <w:tcW w:w="2796" w:type="dxa"/>
          </w:tcPr>
          <w:p w:rsidR="002774E1" w:rsidRPr="008C02F3" w:rsidRDefault="002774E1" w:rsidP="002774E1">
            <w:pPr>
              <w:pStyle w:val="ConsPlusNormal"/>
              <w:jc w:val="center"/>
            </w:pPr>
            <w:r w:rsidRPr="008C02F3">
              <w:t>второй год (</w:t>
            </w:r>
            <w:hyperlink w:anchor="P3323" w:history="1">
              <w:r w:rsidRPr="008C02F3">
                <w:t>раздел 1.3.1 гр. 5</w:t>
              </w:r>
            </w:hyperlink>
            <w:r w:rsidRPr="008C02F3">
              <w:t xml:space="preserve"> - </w:t>
            </w:r>
            <w:hyperlink w:anchor="P3466" w:history="1">
              <w:r w:rsidRPr="008C02F3">
                <w:t>раздел 2 гр. 4</w:t>
              </w:r>
            </w:hyperlink>
            <w:r w:rsidRPr="008C02F3">
              <w:t>)</w:t>
            </w:r>
          </w:p>
        </w:tc>
        <w:tc>
          <w:tcPr>
            <w:tcW w:w="2708" w:type="dxa"/>
            <w:vMerge/>
          </w:tcPr>
          <w:p w:rsidR="002774E1" w:rsidRPr="008C02F3" w:rsidRDefault="002774E1" w:rsidP="002774E1"/>
        </w:tc>
      </w:tr>
      <w:tr w:rsidR="002774E1" w:rsidRPr="008C02F3" w:rsidTr="00674609">
        <w:tc>
          <w:tcPr>
            <w:tcW w:w="1290" w:type="dxa"/>
          </w:tcPr>
          <w:p w:rsidR="002774E1" w:rsidRPr="008C02F3" w:rsidRDefault="002774E1" w:rsidP="002774E1">
            <w:pPr>
              <w:pStyle w:val="ConsPlusNormal"/>
              <w:jc w:val="center"/>
            </w:pPr>
            <w:r w:rsidRPr="008C02F3">
              <w:t>1</w:t>
            </w:r>
          </w:p>
        </w:tc>
        <w:tc>
          <w:tcPr>
            <w:tcW w:w="4631" w:type="dxa"/>
          </w:tcPr>
          <w:p w:rsidR="002774E1" w:rsidRPr="008C02F3" w:rsidRDefault="002774E1" w:rsidP="002774E1">
            <w:pPr>
              <w:pStyle w:val="ConsPlusNormal"/>
              <w:jc w:val="center"/>
            </w:pPr>
            <w:r w:rsidRPr="008C02F3">
              <w:t>2</w:t>
            </w:r>
          </w:p>
        </w:tc>
        <w:tc>
          <w:tcPr>
            <w:tcW w:w="2812" w:type="dxa"/>
          </w:tcPr>
          <w:p w:rsidR="002774E1" w:rsidRPr="008C02F3" w:rsidRDefault="002774E1" w:rsidP="002774E1">
            <w:pPr>
              <w:pStyle w:val="ConsPlusNormal"/>
              <w:jc w:val="center"/>
            </w:pPr>
            <w:r w:rsidRPr="008C02F3">
              <w:t>3</w:t>
            </w:r>
          </w:p>
        </w:tc>
        <w:tc>
          <w:tcPr>
            <w:tcW w:w="2796" w:type="dxa"/>
          </w:tcPr>
          <w:p w:rsidR="002774E1" w:rsidRPr="008C02F3" w:rsidRDefault="002774E1" w:rsidP="002774E1">
            <w:pPr>
              <w:pStyle w:val="ConsPlusNormal"/>
              <w:jc w:val="center"/>
            </w:pPr>
            <w:r w:rsidRPr="008C02F3">
              <w:t>4</w:t>
            </w:r>
          </w:p>
        </w:tc>
        <w:tc>
          <w:tcPr>
            <w:tcW w:w="2708" w:type="dxa"/>
          </w:tcPr>
          <w:p w:rsidR="002774E1" w:rsidRPr="008C02F3" w:rsidRDefault="002774E1" w:rsidP="002774E1">
            <w:pPr>
              <w:pStyle w:val="ConsPlusNormal"/>
              <w:jc w:val="center"/>
            </w:pPr>
            <w:r w:rsidRPr="008C02F3">
              <w:t>5</w:t>
            </w:r>
          </w:p>
        </w:tc>
      </w:tr>
      <w:tr w:rsidR="002774E1" w:rsidRPr="008C02F3" w:rsidTr="00674609">
        <w:tc>
          <w:tcPr>
            <w:tcW w:w="1290" w:type="dxa"/>
          </w:tcPr>
          <w:p w:rsidR="002774E1" w:rsidRPr="008C02F3" w:rsidRDefault="002774E1" w:rsidP="002774E1">
            <w:pPr>
              <w:pStyle w:val="ConsPlusNormal"/>
            </w:pPr>
          </w:p>
        </w:tc>
        <w:tc>
          <w:tcPr>
            <w:tcW w:w="4631" w:type="dxa"/>
          </w:tcPr>
          <w:p w:rsidR="002774E1" w:rsidRPr="008C02F3" w:rsidRDefault="002774E1" w:rsidP="002774E1">
            <w:pPr>
              <w:pStyle w:val="ConsPlusNormal"/>
            </w:pPr>
          </w:p>
        </w:tc>
        <w:tc>
          <w:tcPr>
            <w:tcW w:w="2812" w:type="dxa"/>
          </w:tcPr>
          <w:p w:rsidR="002774E1" w:rsidRPr="008C02F3" w:rsidRDefault="002774E1" w:rsidP="002774E1">
            <w:pPr>
              <w:pStyle w:val="ConsPlusNormal"/>
            </w:pPr>
          </w:p>
        </w:tc>
        <w:tc>
          <w:tcPr>
            <w:tcW w:w="2796" w:type="dxa"/>
          </w:tcPr>
          <w:p w:rsidR="002774E1" w:rsidRPr="008C02F3" w:rsidRDefault="002774E1" w:rsidP="002774E1">
            <w:pPr>
              <w:pStyle w:val="ConsPlusNormal"/>
            </w:pPr>
          </w:p>
        </w:tc>
        <w:tc>
          <w:tcPr>
            <w:tcW w:w="2708" w:type="dxa"/>
          </w:tcPr>
          <w:p w:rsidR="002774E1" w:rsidRPr="008C02F3" w:rsidRDefault="002774E1" w:rsidP="002774E1">
            <w:pPr>
              <w:pStyle w:val="ConsPlusNormal"/>
            </w:pPr>
          </w:p>
        </w:tc>
      </w:tr>
      <w:tr w:rsidR="002774E1" w:rsidRPr="008C02F3" w:rsidTr="00674609">
        <w:tc>
          <w:tcPr>
            <w:tcW w:w="1290" w:type="dxa"/>
          </w:tcPr>
          <w:p w:rsidR="002774E1" w:rsidRPr="008C02F3" w:rsidRDefault="002774E1" w:rsidP="002774E1">
            <w:pPr>
              <w:pStyle w:val="ConsPlusNormal"/>
            </w:pPr>
          </w:p>
        </w:tc>
        <w:tc>
          <w:tcPr>
            <w:tcW w:w="4631" w:type="dxa"/>
          </w:tcPr>
          <w:p w:rsidR="002774E1" w:rsidRPr="008C02F3" w:rsidRDefault="002774E1" w:rsidP="002774E1">
            <w:pPr>
              <w:pStyle w:val="ConsPlusNormal"/>
            </w:pPr>
          </w:p>
        </w:tc>
        <w:tc>
          <w:tcPr>
            <w:tcW w:w="2812" w:type="dxa"/>
          </w:tcPr>
          <w:p w:rsidR="002774E1" w:rsidRPr="008C02F3" w:rsidRDefault="002774E1" w:rsidP="002774E1">
            <w:pPr>
              <w:pStyle w:val="ConsPlusNormal"/>
            </w:pPr>
          </w:p>
        </w:tc>
        <w:tc>
          <w:tcPr>
            <w:tcW w:w="2796" w:type="dxa"/>
          </w:tcPr>
          <w:p w:rsidR="002774E1" w:rsidRPr="008C02F3" w:rsidRDefault="002774E1" w:rsidP="002774E1">
            <w:pPr>
              <w:pStyle w:val="ConsPlusNormal"/>
            </w:pPr>
          </w:p>
        </w:tc>
        <w:tc>
          <w:tcPr>
            <w:tcW w:w="2708" w:type="dxa"/>
          </w:tcPr>
          <w:p w:rsidR="002774E1" w:rsidRPr="008C02F3" w:rsidRDefault="002774E1" w:rsidP="002774E1">
            <w:pPr>
              <w:pStyle w:val="ConsPlusNormal"/>
            </w:pPr>
          </w:p>
        </w:tc>
      </w:tr>
      <w:tr w:rsidR="002774E1" w:rsidRPr="008C02F3" w:rsidTr="00674609">
        <w:tc>
          <w:tcPr>
            <w:tcW w:w="1290" w:type="dxa"/>
          </w:tcPr>
          <w:p w:rsidR="002774E1" w:rsidRPr="008C02F3" w:rsidRDefault="002774E1" w:rsidP="002774E1">
            <w:pPr>
              <w:pStyle w:val="ConsPlusNormal"/>
            </w:pPr>
          </w:p>
        </w:tc>
        <w:tc>
          <w:tcPr>
            <w:tcW w:w="4631" w:type="dxa"/>
          </w:tcPr>
          <w:p w:rsidR="002774E1" w:rsidRPr="008C02F3" w:rsidRDefault="002774E1" w:rsidP="002774E1">
            <w:pPr>
              <w:pStyle w:val="ConsPlusNormal"/>
            </w:pPr>
          </w:p>
        </w:tc>
        <w:tc>
          <w:tcPr>
            <w:tcW w:w="2812" w:type="dxa"/>
          </w:tcPr>
          <w:p w:rsidR="002774E1" w:rsidRPr="008C02F3" w:rsidRDefault="002774E1" w:rsidP="002774E1">
            <w:pPr>
              <w:pStyle w:val="ConsPlusNormal"/>
            </w:pPr>
          </w:p>
        </w:tc>
        <w:tc>
          <w:tcPr>
            <w:tcW w:w="2796" w:type="dxa"/>
          </w:tcPr>
          <w:p w:rsidR="002774E1" w:rsidRPr="008C02F3" w:rsidRDefault="002774E1" w:rsidP="002774E1">
            <w:pPr>
              <w:pStyle w:val="ConsPlusNormal"/>
            </w:pPr>
          </w:p>
        </w:tc>
        <w:tc>
          <w:tcPr>
            <w:tcW w:w="2708" w:type="dxa"/>
          </w:tcPr>
          <w:p w:rsidR="002774E1" w:rsidRPr="008C02F3" w:rsidRDefault="002774E1" w:rsidP="002774E1">
            <w:pPr>
              <w:pStyle w:val="ConsPlusNormal"/>
            </w:pPr>
          </w:p>
        </w:tc>
      </w:tr>
      <w:tr w:rsidR="002774E1" w:rsidRPr="008C02F3" w:rsidTr="00674609">
        <w:tblPrEx>
          <w:tblBorders>
            <w:right w:val="nil"/>
          </w:tblBorders>
        </w:tblPrEx>
        <w:tc>
          <w:tcPr>
            <w:tcW w:w="1290" w:type="dxa"/>
          </w:tcPr>
          <w:p w:rsidR="002774E1" w:rsidRPr="008C02F3" w:rsidRDefault="002774E1" w:rsidP="002774E1">
            <w:pPr>
              <w:pStyle w:val="ConsPlusNormal"/>
            </w:pPr>
            <w:r w:rsidRPr="008C02F3">
              <w:t>Итого</w:t>
            </w:r>
          </w:p>
        </w:tc>
        <w:tc>
          <w:tcPr>
            <w:tcW w:w="4631" w:type="dxa"/>
          </w:tcPr>
          <w:p w:rsidR="002774E1" w:rsidRPr="008C02F3" w:rsidRDefault="002774E1" w:rsidP="002774E1">
            <w:pPr>
              <w:pStyle w:val="ConsPlusNormal"/>
            </w:pPr>
          </w:p>
        </w:tc>
        <w:tc>
          <w:tcPr>
            <w:tcW w:w="2812" w:type="dxa"/>
          </w:tcPr>
          <w:p w:rsidR="002774E1" w:rsidRPr="008C02F3" w:rsidRDefault="002774E1" w:rsidP="002774E1">
            <w:pPr>
              <w:pStyle w:val="ConsPlusNormal"/>
            </w:pPr>
          </w:p>
        </w:tc>
        <w:tc>
          <w:tcPr>
            <w:tcW w:w="2796" w:type="dxa"/>
          </w:tcPr>
          <w:p w:rsidR="002774E1" w:rsidRPr="008C02F3" w:rsidRDefault="002774E1" w:rsidP="002774E1">
            <w:pPr>
              <w:pStyle w:val="ConsPlusNormal"/>
            </w:pPr>
          </w:p>
        </w:tc>
        <w:tc>
          <w:tcPr>
            <w:tcW w:w="2708" w:type="dxa"/>
            <w:tcBorders>
              <w:bottom w:val="nil"/>
              <w:right w:val="nil"/>
            </w:tcBorders>
          </w:tcPr>
          <w:p w:rsidR="002774E1" w:rsidRPr="008C02F3" w:rsidRDefault="002774E1" w:rsidP="002774E1">
            <w:pPr>
              <w:pStyle w:val="ConsPlusNormal"/>
            </w:pPr>
          </w:p>
        </w:tc>
      </w:tr>
    </w:tbl>
    <w:p w:rsidR="002774E1" w:rsidRPr="008C02F3" w:rsidRDefault="00657860" w:rsidP="00657860">
      <w:pPr>
        <w:pStyle w:val="ConsPlusNormal"/>
        <w:tabs>
          <w:tab w:val="left" w:pos="13935"/>
        </w:tabs>
      </w:pPr>
      <w:r>
        <w:tab/>
      </w:r>
    </w:p>
    <w:p w:rsidR="002774E1" w:rsidRPr="008C02F3" w:rsidRDefault="002774E1" w:rsidP="002774E1">
      <w:pPr>
        <w:pStyle w:val="ConsPlusNonformat"/>
        <w:jc w:val="both"/>
      </w:pPr>
      <w:bookmarkStart w:id="48" w:name="P3466"/>
      <w:bookmarkEnd w:id="48"/>
      <w:r w:rsidRPr="008C02F3">
        <w:t xml:space="preserve">                                      2. Операции с бюджетными средствами</w:t>
      </w:r>
    </w:p>
    <w:p w:rsidR="002774E1" w:rsidRPr="008C02F3" w:rsidRDefault="002774E1" w:rsidP="002774E1">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13"/>
        <w:gridCol w:w="1201"/>
        <w:gridCol w:w="775"/>
        <w:gridCol w:w="727"/>
        <w:gridCol w:w="705"/>
        <w:gridCol w:w="1021"/>
        <w:gridCol w:w="582"/>
        <w:gridCol w:w="1193"/>
        <w:gridCol w:w="582"/>
        <w:gridCol w:w="1136"/>
        <w:gridCol w:w="1353"/>
        <w:gridCol w:w="1241"/>
        <w:gridCol w:w="1353"/>
        <w:gridCol w:w="1516"/>
        <w:gridCol w:w="1209"/>
      </w:tblGrid>
      <w:tr w:rsidR="002774E1" w:rsidRPr="008C02F3" w:rsidTr="003874E1">
        <w:trPr>
          <w:trHeight w:val="757"/>
        </w:trPr>
        <w:tc>
          <w:tcPr>
            <w:tcW w:w="178" w:type="pct"/>
            <w:vMerge w:val="restart"/>
          </w:tcPr>
          <w:p w:rsidR="002774E1" w:rsidRPr="008C02F3" w:rsidRDefault="002774E1" w:rsidP="002774E1">
            <w:pPr>
              <w:pStyle w:val="ConsPlusNormal"/>
              <w:jc w:val="center"/>
            </w:pPr>
            <w:r w:rsidRPr="008C02F3">
              <w:t>Код по БК</w:t>
            </w:r>
          </w:p>
        </w:tc>
        <w:tc>
          <w:tcPr>
            <w:tcW w:w="1047" w:type="pct"/>
            <w:gridSpan w:val="5"/>
          </w:tcPr>
          <w:p w:rsidR="002774E1" w:rsidRPr="008C02F3" w:rsidRDefault="002774E1" w:rsidP="002774E1">
            <w:pPr>
              <w:pStyle w:val="ConsPlusNormal"/>
              <w:jc w:val="center"/>
            </w:pPr>
            <w:r w:rsidRPr="008C02F3">
              <w:t>Поставленные на учет бюджетные обязательства</w:t>
            </w:r>
          </w:p>
        </w:tc>
        <w:tc>
          <w:tcPr>
            <w:tcW w:w="491" w:type="pct"/>
            <w:gridSpan w:val="2"/>
          </w:tcPr>
          <w:p w:rsidR="002774E1" w:rsidRPr="008C02F3" w:rsidRDefault="002774E1" w:rsidP="002774E1">
            <w:pPr>
              <w:pStyle w:val="ConsPlusNormal"/>
              <w:jc w:val="center"/>
            </w:pPr>
            <w:r w:rsidRPr="008C02F3">
              <w:t>Поступления</w:t>
            </w:r>
          </w:p>
        </w:tc>
        <w:tc>
          <w:tcPr>
            <w:tcW w:w="589" w:type="pct"/>
            <w:gridSpan w:val="2"/>
          </w:tcPr>
          <w:p w:rsidR="002774E1" w:rsidRPr="008C02F3" w:rsidRDefault="002774E1" w:rsidP="002774E1">
            <w:pPr>
              <w:pStyle w:val="ConsPlusNormal"/>
              <w:jc w:val="center"/>
            </w:pPr>
            <w:r w:rsidRPr="008C02F3">
              <w:t>Выплаты</w:t>
            </w:r>
          </w:p>
        </w:tc>
        <w:tc>
          <w:tcPr>
            <w:tcW w:w="1789" w:type="pct"/>
            <w:gridSpan w:val="3"/>
          </w:tcPr>
          <w:p w:rsidR="002774E1" w:rsidRPr="008C02F3" w:rsidRDefault="002774E1" w:rsidP="00657860">
            <w:pPr>
              <w:pStyle w:val="ConsPlusNormal"/>
              <w:tabs>
                <w:tab w:val="left" w:pos="5891"/>
              </w:tabs>
              <w:jc w:val="center"/>
            </w:pPr>
            <w:r w:rsidRPr="008C02F3">
              <w:t>Итого кассовых выплат</w:t>
            </w:r>
          </w:p>
        </w:tc>
        <w:tc>
          <w:tcPr>
            <w:tcW w:w="506" w:type="pct"/>
            <w:vMerge w:val="restart"/>
          </w:tcPr>
          <w:p w:rsidR="002774E1" w:rsidRPr="008C02F3" w:rsidRDefault="002774E1" w:rsidP="002774E1">
            <w:pPr>
              <w:pStyle w:val="ConsPlusNormal"/>
              <w:jc w:val="center"/>
            </w:pPr>
            <w:r w:rsidRPr="008C02F3">
              <w:t>Неисполненные бюджетные обязательства (гр. 2 - гр. 11)</w:t>
            </w:r>
          </w:p>
        </w:tc>
        <w:tc>
          <w:tcPr>
            <w:tcW w:w="399" w:type="pct"/>
            <w:vMerge w:val="restart"/>
          </w:tcPr>
          <w:p w:rsidR="002774E1" w:rsidRPr="008C02F3" w:rsidRDefault="002774E1" w:rsidP="002774E1">
            <w:pPr>
              <w:pStyle w:val="ConsPlusNormal"/>
              <w:jc w:val="center"/>
            </w:pPr>
            <w:r w:rsidRPr="008C02F3">
              <w:t>Примечание</w:t>
            </w:r>
          </w:p>
        </w:tc>
      </w:tr>
      <w:tr w:rsidR="002774E1" w:rsidRPr="008C02F3" w:rsidTr="003874E1">
        <w:tc>
          <w:tcPr>
            <w:tcW w:w="178" w:type="pct"/>
            <w:vMerge/>
          </w:tcPr>
          <w:p w:rsidR="002774E1" w:rsidRPr="008C02F3" w:rsidRDefault="002774E1" w:rsidP="002774E1"/>
        </w:tc>
        <w:tc>
          <w:tcPr>
            <w:tcW w:w="262" w:type="pct"/>
            <w:vMerge w:val="restart"/>
          </w:tcPr>
          <w:p w:rsidR="002774E1" w:rsidRPr="008C02F3" w:rsidRDefault="002774E1" w:rsidP="002774E1">
            <w:pPr>
              <w:pStyle w:val="ConsPlusNormal"/>
              <w:jc w:val="center"/>
            </w:pPr>
            <w:r w:rsidRPr="008C02F3">
              <w:t>на текущий финансовый год</w:t>
            </w:r>
          </w:p>
        </w:tc>
        <w:tc>
          <w:tcPr>
            <w:tcW w:w="785" w:type="pct"/>
            <w:gridSpan w:val="4"/>
          </w:tcPr>
          <w:p w:rsidR="002774E1" w:rsidRPr="008C02F3" w:rsidRDefault="002774E1" w:rsidP="002774E1">
            <w:pPr>
              <w:pStyle w:val="ConsPlusNormal"/>
              <w:jc w:val="center"/>
            </w:pPr>
            <w:r w:rsidRPr="008C02F3">
              <w:t>на плановый период</w:t>
            </w:r>
          </w:p>
        </w:tc>
        <w:tc>
          <w:tcPr>
            <w:tcW w:w="229" w:type="pct"/>
            <w:vMerge w:val="restart"/>
          </w:tcPr>
          <w:p w:rsidR="002774E1" w:rsidRPr="008C02F3" w:rsidRDefault="002774E1" w:rsidP="002774E1">
            <w:pPr>
              <w:pStyle w:val="ConsPlusNormal"/>
              <w:jc w:val="center"/>
            </w:pPr>
            <w:r w:rsidRPr="008C02F3">
              <w:t>всего</w:t>
            </w:r>
          </w:p>
        </w:tc>
        <w:tc>
          <w:tcPr>
            <w:tcW w:w="262" w:type="pct"/>
            <w:vMerge w:val="restart"/>
          </w:tcPr>
          <w:p w:rsidR="002774E1" w:rsidRPr="008C02F3" w:rsidRDefault="002774E1" w:rsidP="002774E1">
            <w:pPr>
              <w:pStyle w:val="ConsPlusNormal"/>
              <w:jc w:val="center"/>
            </w:pPr>
            <w:r w:rsidRPr="008C02F3">
              <w:t>в том числе с банковского счета получателя бюджетных средств</w:t>
            </w:r>
          </w:p>
        </w:tc>
        <w:tc>
          <w:tcPr>
            <w:tcW w:w="262" w:type="pct"/>
            <w:vMerge w:val="restart"/>
          </w:tcPr>
          <w:p w:rsidR="002774E1" w:rsidRPr="008C02F3" w:rsidRDefault="002774E1" w:rsidP="002774E1">
            <w:pPr>
              <w:pStyle w:val="ConsPlusNormal"/>
              <w:jc w:val="center"/>
            </w:pPr>
            <w:r w:rsidRPr="008C02F3">
              <w:t>всего</w:t>
            </w:r>
          </w:p>
        </w:tc>
        <w:tc>
          <w:tcPr>
            <w:tcW w:w="327" w:type="pct"/>
            <w:vMerge w:val="restart"/>
          </w:tcPr>
          <w:p w:rsidR="002774E1" w:rsidRPr="008C02F3" w:rsidRDefault="002774E1" w:rsidP="002774E1">
            <w:pPr>
              <w:pStyle w:val="ConsPlusNormal"/>
              <w:jc w:val="center"/>
            </w:pPr>
            <w:r w:rsidRPr="008C02F3">
              <w:t>в том числе на банковский счет получателя бюджетных средств</w:t>
            </w:r>
          </w:p>
        </w:tc>
        <w:tc>
          <w:tcPr>
            <w:tcW w:w="393" w:type="pct"/>
            <w:vMerge w:val="restart"/>
          </w:tcPr>
          <w:p w:rsidR="002774E1" w:rsidRPr="008C02F3" w:rsidRDefault="002774E1" w:rsidP="002774E1">
            <w:pPr>
              <w:pStyle w:val="ConsPlusNormal"/>
              <w:jc w:val="center"/>
            </w:pPr>
            <w:proofErr w:type="gramStart"/>
            <w:r w:rsidRPr="008C02F3">
              <w:t>Кассовые выплаты, за исключением перечислений на банковский счет (гр. 7 - гр. 8 - (гр. 5 - гр. 6)</w:t>
            </w:r>
            <w:proofErr w:type="gramEnd"/>
          </w:p>
        </w:tc>
        <w:tc>
          <w:tcPr>
            <w:tcW w:w="262" w:type="pct"/>
            <w:vMerge w:val="restart"/>
          </w:tcPr>
          <w:p w:rsidR="002774E1" w:rsidRPr="008C02F3" w:rsidRDefault="002774E1" w:rsidP="002774E1">
            <w:pPr>
              <w:pStyle w:val="ConsPlusNormal"/>
              <w:jc w:val="center"/>
            </w:pPr>
            <w:r w:rsidRPr="008C02F3">
              <w:t>перечислено на банковский счет (гр. 8 - гр. 6)</w:t>
            </w:r>
          </w:p>
        </w:tc>
        <w:tc>
          <w:tcPr>
            <w:tcW w:w="1135" w:type="pct"/>
            <w:vMerge w:val="restart"/>
          </w:tcPr>
          <w:p w:rsidR="00657860" w:rsidRDefault="002774E1" w:rsidP="008E50AE">
            <w:pPr>
              <w:pStyle w:val="ConsPlusNormal"/>
            </w:pPr>
            <w:r w:rsidRPr="008C02F3">
              <w:t>Кассовые выплаты с учетом</w:t>
            </w:r>
          </w:p>
          <w:p w:rsidR="00657860" w:rsidRDefault="002774E1" w:rsidP="008E50AE">
            <w:pPr>
              <w:pStyle w:val="ConsPlusNormal"/>
            </w:pPr>
            <w:r w:rsidRPr="008C02F3">
              <w:t xml:space="preserve"> перечислений на </w:t>
            </w:r>
            <w:proofErr w:type="gramStart"/>
            <w:r w:rsidRPr="008C02F3">
              <w:t>банковский</w:t>
            </w:r>
            <w:proofErr w:type="gramEnd"/>
            <w:r w:rsidRPr="008C02F3">
              <w:t xml:space="preserve"> </w:t>
            </w:r>
          </w:p>
          <w:p w:rsidR="00674609" w:rsidRDefault="002774E1" w:rsidP="008E50AE">
            <w:pPr>
              <w:pStyle w:val="ConsPlusNormal"/>
            </w:pPr>
            <w:r w:rsidRPr="008C02F3">
              <w:t>счет (гр. 9 + гр. 10)</w:t>
            </w:r>
          </w:p>
          <w:p w:rsidR="00674609" w:rsidRDefault="00674609" w:rsidP="00674609">
            <w:pPr>
              <w:jc w:val="center"/>
              <w:rPr>
                <w:lang w:eastAsia="ru-RU"/>
              </w:rPr>
            </w:pPr>
          </w:p>
          <w:p w:rsidR="002774E1" w:rsidRPr="00674609" w:rsidRDefault="002774E1" w:rsidP="00657860">
            <w:pPr>
              <w:tabs>
                <w:tab w:val="left" w:pos="1595"/>
                <w:tab w:val="left" w:pos="3482"/>
              </w:tabs>
              <w:jc w:val="center"/>
              <w:rPr>
                <w:lang w:eastAsia="ru-RU"/>
              </w:rPr>
            </w:pPr>
          </w:p>
        </w:tc>
        <w:tc>
          <w:tcPr>
            <w:tcW w:w="506" w:type="pct"/>
            <w:vMerge/>
          </w:tcPr>
          <w:p w:rsidR="002774E1" w:rsidRPr="008C02F3" w:rsidRDefault="002774E1" w:rsidP="002774E1"/>
        </w:tc>
        <w:tc>
          <w:tcPr>
            <w:tcW w:w="399" w:type="pct"/>
            <w:vMerge/>
          </w:tcPr>
          <w:p w:rsidR="002774E1" w:rsidRPr="008C02F3" w:rsidRDefault="002774E1" w:rsidP="002774E1"/>
        </w:tc>
      </w:tr>
      <w:tr w:rsidR="008E50AE" w:rsidRPr="008C02F3" w:rsidTr="003874E1">
        <w:tc>
          <w:tcPr>
            <w:tcW w:w="178" w:type="pct"/>
            <w:vMerge/>
          </w:tcPr>
          <w:p w:rsidR="002774E1" w:rsidRPr="008C02F3" w:rsidRDefault="002774E1" w:rsidP="002774E1"/>
        </w:tc>
        <w:tc>
          <w:tcPr>
            <w:tcW w:w="262" w:type="pct"/>
            <w:vMerge/>
          </w:tcPr>
          <w:p w:rsidR="002774E1" w:rsidRPr="008C02F3" w:rsidRDefault="002774E1" w:rsidP="002774E1"/>
        </w:tc>
        <w:tc>
          <w:tcPr>
            <w:tcW w:w="229" w:type="pct"/>
          </w:tcPr>
          <w:p w:rsidR="002774E1" w:rsidRPr="008C02F3" w:rsidRDefault="002774E1" w:rsidP="002774E1">
            <w:pPr>
              <w:pStyle w:val="ConsPlusNormal"/>
              <w:jc w:val="center"/>
            </w:pPr>
            <w:r w:rsidRPr="008C02F3">
              <w:t>первый год</w:t>
            </w:r>
          </w:p>
        </w:tc>
        <w:tc>
          <w:tcPr>
            <w:tcW w:w="164" w:type="pct"/>
          </w:tcPr>
          <w:p w:rsidR="002774E1" w:rsidRPr="008C02F3" w:rsidRDefault="002774E1" w:rsidP="002774E1">
            <w:pPr>
              <w:pStyle w:val="ConsPlusNormal"/>
              <w:jc w:val="center"/>
            </w:pPr>
            <w:r w:rsidRPr="008C02F3">
              <w:t>второй год</w:t>
            </w:r>
          </w:p>
        </w:tc>
        <w:tc>
          <w:tcPr>
            <w:tcW w:w="196" w:type="pct"/>
          </w:tcPr>
          <w:p w:rsidR="002774E1" w:rsidRPr="008C02F3" w:rsidRDefault="002774E1" w:rsidP="002774E1">
            <w:pPr>
              <w:pStyle w:val="ConsPlusNormal"/>
              <w:jc w:val="center"/>
            </w:pPr>
            <w:r w:rsidRPr="008C02F3">
              <w:t>третий год</w:t>
            </w:r>
          </w:p>
        </w:tc>
        <w:tc>
          <w:tcPr>
            <w:tcW w:w="196" w:type="pct"/>
          </w:tcPr>
          <w:p w:rsidR="002774E1" w:rsidRPr="008C02F3" w:rsidRDefault="002774E1" w:rsidP="002774E1">
            <w:pPr>
              <w:pStyle w:val="ConsPlusNormal"/>
              <w:jc w:val="center"/>
            </w:pPr>
            <w:r w:rsidRPr="008C02F3">
              <w:t>четвертый год</w:t>
            </w:r>
          </w:p>
        </w:tc>
        <w:tc>
          <w:tcPr>
            <w:tcW w:w="229" w:type="pct"/>
            <w:vMerge/>
          </w:tcPr>
          <w:p w:rsidR="002774E1" w:rsidRPr="008C02F3" w:rsidRDefault="002774E1" w:rsidP="002774E1"/>
        </w:tc>
        <w:tc>
          <w:tcPr>
            <w:tcW w:w="262" w:type="pct"/>
            <w:vMerge/>
          </w:tcPr>
          <w:p w:rsidR="002774E1" w:rsidRPr="008C02F3" w:rsidRDefault="002774E1" w:rsidP="002774E1"/>
        </w:tc>
        <w:tc>
          <w:tcPr>
            <w:tcW w:w="262" w:type="pct"/>
            <w:vMerge/>
          </w:tcPr>
          <w:p w:rsidR="002774E1" w:rsidRPr="008C02F3" w:rsidRDefault="002774E1" w:rsidP="002774E1"/>
        </w:tc>
        <w:tc>
          <w:tcPr>
            <w:tcW w:w="327" w:type="pct"/>
            <w:vMerge/>
          </w:tcPr>
          <w:p w:rsidR="002774E1" w:rsidRPr="008C02F3" w:rsidRDefault="002774E1" w:rsidP="002774E1"/>
        </w:tc>
        <w:tc>
          <w:tcPr>
            <w:tcW w:w="393" w:type="pct"/>
            <w:vMerge/>
          </w:tcPr>
          <w:p w:rsidR="002774E1" w:rsidRPr="008C02F3" w:rsidRDefault="002774E1" w:rsidP="002774E1"/>
        </w:tc>
        <w:tc>
          <w:tcPr>
            <w:tcW w:w="262" w:type="pct"/>
            <w:vMerge/>
          </w:tcPr>
          <w:p w:rsidR="002774E1" w:rsidRPr="008C02F3" w:rsidRDefault="002774E1" w:rsidP="002774E1"/>
        </w:tc>
        <w:tc>
          <w:tcPr>
            <w:tcW w:w="1135" w:type="pct"/>
            <w:vMerge/>
          </w:tcPr>
          <w:p w:rsidR="002774E1" w:rsidRPr="008C02F3" w:rsidRDefault="002774E1" w:rsidP="002774E1"/>
        </w:tc>
        <w:tc>
          <w:tcPr>
            <w:tcW w:w="506" w:type="pct"/>
            <w:vMerge/>
          </w:tcPr>
          <w:p w:rsidR="002774E1" w:rsidRPr="008C02F3" w:rsidRDefault="002774E1" w:rsidP="002774E1"/>
        </w:tc>
        <w:tc>
          <w:tcPr>
            <w:tcW w:w="399" w:type="pct"/>
            <w:vMerge/>
          </w:tcPr>
          <w:p w:rsidR="002774E1" w:rsidRPr="008C02F3" w:rsidRDefault="002774E1" w:rsidP="002774E1"/>
        </w:tc>
      </w:tr>
      <w:tr w:rsidR="008E50AE" w:rsidRPr="008C02F3" w:rsidTr="003874E1">
        <w:tc>
          <w:tcPr>
            <w:tcW w:w="178" w:type="pct"/>
          </w:tcPr>
          <w:p w:rsidR="002774E1" w:rsidRPr="008C02F3" w:rsidRDefault="002774E1" w:rsidP="002774E1">
            <w:pPr>
              <w:pStyle w:val="ConsPlusNormal"/>
              <w:jc w:val="center"/>
            </w:pPr>
            <w:r w:rsidRPr="008C02F3">
              <w:t>1</w:t>
            </w:r>
          </w:p>
        </w:tc>
        <w:tc>
          <w:tcPr>
            <w:tcW w:w="262" w:type="pct"/>
          </w:tcPr>
          <w:p w:rsidR="002774E1" w:rsidRPr="008C02F3" w:rsidRDefault="002774E1" w:rsidP="002774E1">
            <w:pPr>
              <w:pStyle w:val="ConsPlusNormal"/>
              <w:jc w:val="center"/>
            </w:pPr>
            <w:r w:rsidRPr="008C02F3">
              <w:t>2</w:t>
            </w:r>
          </w:p>
        </w:tc>
        <w:tc>
          <w:tcPr>
            <w:tcW w:w="229" w:type="pct"/>
          </w:tcPr>
          <w:p w:rsidR="002774E1" w:rsidRPr="008C02F3" w:rsidRDefault="002774E1" w:rsidP="002774E1">
            <w:pPr>
              <w:pStyle w:val="ConsPlusNormal"/>
              <w:jc w:val="center"/>
            </w:pPr>
            <w:r w:rsidRPr="008C02F3">
              <w:t>3</w:t>
            </w:r>
          </w:p>
        </w:tc>
        <w:tc>
          <w:tcPr>
            <w:tcW w:w="164" w:type="pct"/>
          </w:tcPr>
          <w:p w:rsidR="002774E1" w:rsidRPr="008C02F3" w:rsidRDefault="002774E1" w:rsidP="002774E1">
            <w:pPr>
              <w:pStyle w:val="ConsPlusNormal"/>
              <w:jc w:val="center"/>
            </w:pPr>
            <w:r w:rsidRPr="008C02F3">
              <w:t>4</w:t>
            </w:r>
          </w:p>
        </w:tc>
        <w:tc>
          <w:tcPr>
            <w:tcW w:w="196" w:type="pct"/>
          </w:tcPr>
          <w:p w:rsidR="002774E1" w:rsidRPr="008C02F3" w:rsidRDefault="002774E1" w:rsidP="002774E1">
            <w:pPr>
              <w:pStyle w:val="ConsPlusNormal"/>
              <w:jc w:val="center"/>
            </w:pPr>
            <w:r w:rsidRPr="008C02F3">
              <w:t>5</w:t>
            </w:r>
          </w:p>
        </w:tc>
        <w:tc>
          <w:tcPr>
            <w:tcW w:w="196" w:type="pct"/>
          </w:tcPr>
          <w:p w:rsidR="002774E1" w:rsidRPr="008C02F3" w:rsidRDefault="002774E1" w:rsidP="002774E1">
            <w:pPr>
              <w:pStyle w:val="ConsPlusNormal"/>
              <w:jc w:val="center"/>
            </w:pPr>
            <w:r w:rsidRPr="008C02F3">
              <w:t>6</w:t>
            </w:r>
          </w:p>
        </w:tc>
        <w:tc>
          <w:tcPr>
            <w:tcW w:w="229" w:type="pct"/>
          </w:tcPr>
          <w:p w:rsidR="002774E1" w:rsidRPr="008C02F3" w:rsidRDefault="002774E1" w:rsidP="002774E1">
            <w:pPr>
              <w:pStyle w:val="ConsPlusNormal"/>
              <w:jc w:val="center"/>
            </w:pPr>
            <w:r w:rsidRPr="008C02F3">
              <w:t>7</w:t>
            </w:r>
          </w:p>
        </w:tc>
        <w:tc>
          <w:tcPr>
            <w:tcW w:w="262" w:type="pct"/>
          </w:tcPr>
          <w:p w:rsidR="002774E1" w:rsidRPr="008C02F3" w:rsidRDefault="002774E1" w:rsidP="002774E1">
            <w:pPr>
              <w:pStyle w:val="ConsPlusNormal"/>
              <w:jc w:val="center"/>
            </w:pPr>
            <w:r w:rsidRPr="008C02F3">
              <w:t>8</w:t>
            </w:r>
          </w:p>
        </w:tc>
        <w:tc>
          <w:tcPr>
            <w:tcW w:w="262" w:type="pct"/>
          </w:tcPr>
          <w:p w:rsidR="002774E1" w:rsidRPr="008C02F3" w:rsidRDefault="002774E1" w:rsidP="002774E1">
            <w:pPr>
              <w:pStyle w:val="ConsPlusNormal"/>
              <w:jc w:val="center"/>
            </w:pPr>
            <w:r w:rsidRPr="008C02F3">
              <w:t>9</w:t>
            </w:r>
          </w:p>
        </w:tc>
        <w:tc>
          <w:tcPr>
            <w:tcW w:w="327" w:type="pct"/>
          </w:tcPr>
          <w:p w:rsidR="002774E1" w:rsidRPr="008C02F3" w:rsidRDefault="002774E1" w:rsidP="002774E1">
            <w:pPr>
              <w:pStyle w:val="ConsPlusNormal"/>
              <w:jc w:val="center"/>
            </w:pPr>
            <w:r w:rsidRPr="008C02F3">
              <w:t>10</w:t>
            </w:r>
          </w:p>
        </w:tc>
        <w:tc>
          <w:tcPr>
            <w:tcW w:w="393" w:type="pct"/>
          </w:tcPr>
          <w:p w:rsidR="002774E1" w:rsidRPr="008C02F3" w:rsidRDefault="002774E1" w:rsidP="002774E1">
            <w:pPr>
              <w:pStyle w:val="ConsPlusNormal"/>
              <w:jc w:val="center"/>
            </w:pPr>
            <w:r w:rsidRPr="008C02F3">
              <w:t>11</w:t>
            </w:r>
          </w:p>
        </w:tc>
        <w:tc>
          <w:tcPr>
            <w:tcW w:w="262" w:type="pct"/>
          </w:tcPr>
          <w:p w:rsidR="002774E1" w:rsidRPr="008C02F3" w:rsidRDefault="002774E1" w:rsidP="002774E1">
            <w:pPr>
              <w:pStyle w:val="ConsPlusNormal"/>
              <w:jc w:val="center"/>
            </w:pPr>
            <w:r w:rsidRPr="008C02F3">
              <w:t>12</w:t>
            </w:r>
          </w:p>
        </w:tc>
        <w:tc>
          <w:tcPr>
            <w:tcW w:w="1135" w:type="pct"/>
          </w:tcPr>
          <w:p w:rsidR="002774E1" w:rsidRPr="008C02F3" w:rsidRDefault="008E50AE" w:rsidP="002774E1">
            <w:pPr>
              <w:pStyle w:val="ConsPlusNormal"/>
              <w:jc w:val="center"/>
            </w:pPr>
            <w:r w:rsidRPr="008C02F3">
              <w:t>13</w:t>
            </w:r>
          </w:p>
        </w:tc>
        <w:tc>
          <w:tcPr>
            <w:tcW w:w="506" w:type="pct"/>
          </w:tcPr>
          <w:p w:rsidR="002774E1" w:rsidRPr="008C02F3" w:rsidRDefault="002774E1" w:rsidP="002774E1">
            <w:pPr>
              <w:pStyle w:val="ConsPlusNormal"/>
              <w:jc w:val="center"/>
            </w:pPr>
            <w:r w:rsidRPr="008C02F3">
              <w:t>14</w:t>
            </w:r>
          </w:p>
        </w:tc>
        <w:tc>
          <w:tcPr>
            <w:tcW w:w="399" w:type="pct"/>
          </w:tcPr>
          <w:p w:rsidR="002774E1" w:rsidRPr="008C02F3" w:rsidRDefault="002774E1" w:rsidP="002774E1">
            <w:pPr>
              <w:pStyle w:val="ConsPlusNormal"/>
              <w:jc w:val="center"/>
            </w:pPr>
            <w:r w:rsidRPr="008C02F3">
              <w:t>13</w:t>
            </w:r>
          </w:p>
        </w:tc>
      </w:tr>
      <w:tr w:rsidR="008E50AE" w:rsidRPr="008C02F3" w:rsidTr="003874E1">
        <w:tc>
          <w:tcPr>
            <w:tcW w:w="178" w:type="pct"/>
          </w:tcPr>
          <w:p w:rsidR="002774E1" w:rsidRPr="008C02F3" w:rsidRDefault="002774E1" w:rsidP="002774E1">
            <w:pPr>
              <w:pStyle w:val="ConsPlusNormal"/>
            </w:pPr>
          </w:p>
        </w:tc>
        <w:tc>
          <w:tcPr>
            <w:tcW w:w="262" w:type="pct"/>
          </w:tcPr>
          <w:p w:rsidR="002774E1" w:rsidRPr="008C02F3" w:rsidRDefault="002774E1" w:rsidP="002774E1">
            <w:pPr>
              <w:pStyle w:val="ConsPlusNormal"/>
            </w:pPr>
          </w:p>
        </w:tc>
        <w:tc>
          <w:tcPr>
            <w:tcW w:w="229" w:type="pct"/>
          </w:tcPr>
          <w:p w:rsidR="002774E1" w:rsidRPr="008C02F3" w:rsidRDefault="002774E1" w:rsidP="002774E1">
            <w:pPr>
              <w:pStyle w:val="ConsPlusNormal"/>
            </w:pPr>
          </w:p>
        </w:tc>
        <w:tc>
          <w:tcPr>
            <w:tcW w:w="164" w:type="pct"/>
          </w:tcPr>
          <w:p w:rsidR="002774E1" w:rsidRPr="008C02F3" w:rsidRDefault="002774E1" w:rsidP="002774E1">
            <w:pPr>
              <w:pStyle w:val="ConsPlusNormal"/>
            </w:pPr>
          </w:p>
        </w:tc>
        <w:tc>
          <w:tcPr>
            <w:tcW w:w="196" w:type="pct"/>
          </w:tcPr>
          <w:p w:rsidR="002774E1" w:rsidRPr="008C02F3" w:rsidRDefault="002774E1" w:rsidP="002774E1">
            <w:pPr>
              <w:pStyle w:val="ConsPlusNormal"/>
            </w:pPr>
          </w:p>
        </w:tc>
        <w:tc>
          <w:tcPr>
            <w:tcW w:w="196" w:type="pct"/>
          </w:tcPr>
          <w:p w:rsidR="002774E1" w:rsidRPr="008C02F3" w:rsidRDefault="002774E1" w:rsidP="002774E1">
            <w:pPr>
              <w:pStyle w:val="ConsPlusNormal"/>
            </w:pPr>
          </w:p>
        </w:tc>
        <w:tc>
          <w:tcPr>
            <w:tcW w:w="229" w:type="pct"/>
          </w:tcPr>
          <w:p w:rsidR="002774E1" w:rsidRPr="008C02F3" w:rsidRDefault="002774E1" w:rsidP="002774E1">
            <w:pPr>
              <w:pStyle w:val="ConsPlusNormal"/>
            </w:pPr>
          </w:p>
        </w:tc>
        <w:tc>
          <w:tcPr>
            <w:tcW w:w="262" w:type="pct"/>
          </w:tcPr>
          <w:p w:rsidR="002774E1" w:rsidRPr="008C02F3" w:rsidRDefault="002774E1" w:rsidP="002774E1">
            <w:pPr>
              <w:pStyle w:val="ConsPlusNormal"/>
            </w:pPr>
          </w:p>
        </w:tc>
        <w:tc>
          <w:tcPr>
            <w:tcW w:w="262" w:type="pct"/>
          </w:tcPr>
          <w:p w:rsidR="002774E1" w:rsidRPr="008C02F3" w:rsidRDefault="002774E1" w:rsidP="002774E1">
            <w:pPr>
              <w:pStyle w:val="ConsPlusNormal"/>
            </w:pPr>
          </w:p>
        </w:tc>
        <w:tc>
          <w:tcPr>
            <w:tcW w:w="327" w:type="pct"/>
          </w:tcPr>
          <w:p w:rsidR="002774E1" w:rsidRPr="008C02F3" w:rsidRDefault="002774E1" w:rsidP="002774E1">
            <w:pPr>
              <w:pStyle w:val="ConsPlusNormal"/>
            </w:pPr>
          </w:p>
        </w:tc>
        <w:tc>
          <w:tcPr>
            <w:tcW w:w="393" w:type="pct"/>
          </w:tcPr>
          <w:p w:rsidR="002774E1" w:rsidRPr="008C02F3" w:rsidRDefault="002774E1" w:rsidP="002774E1">
            <w:pPr>
              <w:pStyle w:val="ConsPlusNormal"/>
            </w:pPr>
          </w:p>
        </w:tc>
        <w:tc>
          <w:tcPr>
            <w:tcW w:w="262" w:type="pct"/>
          </w:tcPr>
          <w:p w:rsidR="002774E1" w:rsidRPr="008C02F3" w:rsidRDefault="002774E1" w:rsidP="002774E1">
            <w:pPr>
              <w:pStyle w:val="ConsPlusNormal"/>
            </w:pPr>
          </w:p>
        </w:tc>
        <w:tc>
          <w:tcPr>
            <w:tcW w:w="1135" w:type="pct"/>
          </w:tcPr>
          <w:p w:rsidR="002774E1" w:rsidRPr="008C02F3" w:rsidRDefault="002774E1" w:rsidP="002774E1">
            <w:pPr>
              <w:pStyle w:val="ConsPlusNormal"/>
            </w:pPr>
          </w:p>
        </w:tc>
        <w:tc>
          <w:tcPr>
            <w:tcW w:w="506" w:type="pct"/>
          </w:tcPr>
          <w:p w:rsidR="002774E1" w:rsidRPr="008C02F3" w:rsidRDefault="002774E1" w:rsidP="002774E1">
            <w:pPr>
              <w:pStyle w:val="ConsPlusNormal"/>
            </w:pPr>
          </w:p>
        </w:tc>
        <w:tc>
          <w:tcPr>
            <w:tcW w:w="399" w:type="pct"/>
          </w:tcPr>
          <w:p w:rsidR="002774E1" w:rsidRPr="008C02F3" w:rsidRDefault="002774E1" w:rsidP="002774E1">
            <w:pPr>
              <w:pStyle w:val="ConsPlusNormal"/>
            </w:pPr>
          </w:p>
        </w:tc>
      </w:tr>
      <w:tr w:rsidR="008E50AE" w:rsidRPr="008C02F3" w:rsidTr="003874E1">
        <w:tc>
          <w:tcPr>
            <w:tcW w:w="178" w:type="pct"/>
          </w:tcPr>
          <w:p w:rsidR="002774E1" w:rsidRPr="008C02F3" w:rsidRDefault="002774E1" w:rsidP="002774E1">
            <w:pPr>
              <w:pStyle w:val="ConsPlusNormal"/>
            </w:pPr>
          </w:p>
        </w:tc>
        <w:tc>
          <w:tcPr>
            <w:tcW w:w="262" w:type="pct"/>
          </w:tcPr>
          <w:p w:rsidR="002774E1" w:rsidRPr="008C02F3" w:rsidRDefault="002774E1" w:rsidP="002774E1">
            <w:pPr>
              <w:pStyle w:val="ConsPlusNormal"/>
            </w:pPr>
          </w:p>
        </w:tc>
        <w:tc>
          <w:tcPr>
            <w:tcW w:w="229" w:type="pct"/>
          </w:tcPr>
          <w:p w:rsidR="002774E1" w:rsidRPr="008C02F3" w:rsidRDefault="002774E1" w:rsidP="002774E1">
            <w:pPr>
              <w:pStyle w:val="ConsPlusNormal"/>
            </w:pPr>
          </w:p>
        </w:tc>
        <w:tc>
          <w:tcPr>
            <w:tcW w:w="164" w:type="pct"/>
          </w:tcPr>
          <w:p w:rsidR="002774E1" w:rsidRPr="008C02F3" w:rsidRDefault="002774E1" w:rsidP="002774E1">
            <w:pPr>
              <w:pStyle w:val="ConsPlusNormal"/>
            </w:pPr>
          </w:p>
        </w:tc>
        <w:tc>
          <w:tcPr>
            <w:tcW w:w="196" w:type="pct"/>
          </w:tcPr>
          <w:p w:rsidR="002774E1" w:rsidRPr="008C02F3" w:rsidRDefault="002774E1" w:rsidP="002774E1">
            <w:pPr>
              <w:pStyle w:val="ConsPlusNormal"/>
            </w:pPr>
          </w:p>
        </w:tc>
        <w:tc>
          <w:tcPr>
            <w:tcW w:w="196" w:type="pct"/>
          </w:tcPr>
          <w:p w:rsidR="002774E1" w:rsidRPr="008C02F3" w:rsidRDefault="002774E1" w:rsidP="002774E1">
            <w:pPr>
              <w:pStyle w:val="ConsPlusNormal"/>
            </w:pPr>
          </w:p>
        </w:tc>
        <w:tc>
          <w:tcPr>
            <w:tcW w:w="229" w:type="pct"/>
          </w:tcPr>
          <w:p w:rsidR="002774E1" w:rsidRPr="008C02F3" w:rsidRDefault="002774E1" w:rsidP="002774E1">
            <w:pPr>
              <w:pStyle w:val="ConsPlusNormal"/>
            </w:pPr>
          </w:p>
        </w:tc>
        <w:tc>
          <w:tcPr>
            <w:tcW w:w="262" w:type="pct"/>
          </w:tcPr>
          <w:p w:rsidR="002774E1" w:rsidRPr="008C02F3" w:rsidRDefault="002774E1" w:rsidP="002774E1">
            <w:pPr>
              <w:pStyle w:val="ConsPlusNormal"/>
            </w:pPr>
          </w:p>
        </w:tc>
        <w:tc>
          <w:tcPr>
            <w:tcW w:w="262" w:type="pct"/>
          </w:tcPr>
          <w:p w:rsidR="002774E1" w:rsidRPr="008C02F3" w:rsidRDefault="002774E1" w:rsidP="002774E1">
            <w:pPr>
              <w:pStyle w:val="ConsPlusNormal"/>
            </w:pPr>
          </w:p>
        </w:tc>
        <w:tc>
          <w:tcPr>
            <w:tcW w:w="327" w:type="pct"/>
          </w:tcPr>
          <w:p w:rsidR="002774E1" w:rsidRPr="008C02F3" w:rsidRDefault="002774E1" w:rsidP="002774E1">
            <w:pPr>
              <w:pStyle w:val="ConsPlusNormal"/>
            </w:pPr>
          </w:p>
        </w:tc>
        <w:tc>
          <w:tcPr>
            <w:tcW w:w="393" w:type="pct"/>
          </w:tcPr>
          <w:p w:rsidR="002774E1" w:rsidRPr="008C02F3" w:rsidRDefault="002774E1" w:rsidP="002774E1">
            <w:pPr>
              <w:pStyle w:val="ConsPlusNormal"/>
            </w:pPr>
          </w:p>
        </w:tc>
        <w:tc>
          <w:tcPr>
            <w:tcW w:w="262" w:type="pct"/>
          </w:tcPr>
          <w:p w:rsidR="002774E1" w:rsidRPr="008C02F3" w:rsidRDefault="002774E1" w:rsidP="002774E1">
            <w:pPr>
              <w:pStyle w:val="ConsPlusNormal"/>
            </w:pPr>
          </w:p>
        </w:tc>
        <w:tc>
          <w:tcPr>
            <w:tcW w:w="1135" w:type="pct"/>
          </w:tcPr>
          <w:p w:rsidR="002774E1" w:rsidRPr="008C02F3" w:rsidRDefault="002774E1" w:rsidP="002774E1">
            <w:pPr>
              <w:pStyle w:val="ConsPlusNormal"/>
            </w:pPr>
          </w:p>
        </w:tc>
        <w:tc>
          <w:tcPr>
            <w:tcW w:w="506" w:type="pct"/>
          </w:tcPr>
          <w:p w:rsidR="002774E1" w:rsidRPr="008C02F3" w:rsidRDefault="002774E1" w:rsidP="002774E1">
            <w:pPr>
              <w:pStyle w:val="ConsPlusNormal"/>
            </w:pPr>
          </w:p>
        </w:tc>
        <w:tc>
          <w:tcPr>
            <w:tcW w:w="399" w:type="pct"/>
          </w:tcPr>
          <w:p w:rsidR="002774E1" w:rsidRPr="008C02F3" w:rsidRDefault="002774E1" w:rsidP="002774E1">
            <w:pPr>
              <w:pStyle w:val="ConsPlusNormal"/>
            </w:pPr>
          </w:p>
        </w:tc>
      </w:tr>
      <w:tr w:rsidR="008E50AE" w:rsidRPr="008C02F3" w:rsidTr="003874E1">
        <w:tc>
          <w:tcPr>
            <w:tcW w:w="178" w:type="pct"/>
          </w:tcPr>
          <w:p w:rsidR="002774E1" w:rsidRPr="008C02F3" w:rsidRDefault="002774E1" w:rsidP="002774E1">
            <w:pPr>
              <w:pStyle w:val="ConsPlusNormal"/>
            </w:pPr>
            <w:r w:rsidRPr="008C02F3">
              <w:t>Итого</w:t>
            </w:r>
          </w:p>
        </w:tc>
        <w:tc>
          <w:tcPr>
            <w:tcW w:w="262" w:type="pct"/>
          </w:tcPr>
          <w:p w:rsidR="002774E1" w:rsidRPr="008C02F3" w:rsidRDefault="002774E1" w:rsidP="002774E1">
            <w:pPr>
              <w:pStyle w:val="ConsPlusNormal"/>
            </w:pPr>
          </w:p>
        </w:tc>
        <w:tc>
          <w:tcPr>
            <w:tcW w:w="229" w:type="pct"/>
          </w:tcPr>
          <w:p w:rsidR="002774E1" w:rsidRPr="008C02F3" w:rsidRDefault="002774E1" w:rsidP="002774E1">
            <w:pPr>
              <w:pStyle w:val="ConsPlusNormal"/>
            </w:pPr>
          </w:p>
        </w:tc>
        <w:tc>
          <w:tcPr>
            <w:tcW w:w="164" w:type="pct"/>
          </w:tcPr>
          <w:p w:rsidR="002774E1" w:rsidRPr="008C02F3" w:rsidRDefault="002774E1" w:rsidP="002774E1">
            <w:pPr>
              <w:pStyle w:val="ConsPlusNormal"/>
            </w:pPr>
          </w:p>
        </w:tc>
        <w:tc>
          <w:tcPr>
            <w:tcW w:w="196" w:type="pct"/>
          </w:tcPr>
          <w:p w:rsidR="002774E1" w:rsidRPr="008C02F3" w:rsidRDefault="002774E1" w:rsidP="002774E1">
            <w:pPr>
              <w:pStyle w:val="ConsPlusNormal"/>
            </w:pPr>
          </w:p>
        </w:tc>
        <w:tc>
          <w:tcPr>
            <w:tcW w:w="196" w:type="pct"/>
          </w:tcPr>
          <w:p w:rsidR="002774E1" w:rsidRPr="008C02F3" w:rsidRDefault="002774E1" w:rsidP="002774E1">
            <w:pPr>
              <w:pStyle w:val="ConsPlusNormal"/>
            </w:pPr>
          </w:p>
        </w:tc>
        <w:tc>
          <w:tcPr>
            <w:tcW w:w="229" w:type="pct"/>
          </w:tcPr>
          <w:p w:rsidR="002774E1" w:rsidRPr="008C02F3" w:rsidRDefault="002774E1" w:rsidP="002774E1">
            <w:pPr>
              <w:pStyle w:val="ConsPlusNormal"/>
            </w:pPr>
          </w:p>
        </w:tc>
        <w:tc>
          <w:tcPr>
            <w:tcW w:w="262" w:type="pct"/>
          </w:tcPr>
          <w:p w:rsidR="002774E1" w:rsidRPr="008C02F3" w:rsidRDefault="002774E1" w:rsidP="002774E1">
            <w:pPr>
              <w:pStyle w:val="ConsPlusNormal"/>
            </w:pPr>
          </w:p>
        </w:tc>
        <w:tc>
          <w:tcPr>
            <w:tcW w:w="262" w:type="pct"/>
          </w:tcPr>
          <w:p w:rsidR="002774E1" w:rsidRPr="008C02F3" w:rsidRDefault="002774E1" w:rsidP="002774E1">
            <w:pPr>
              <w:pStyle w:val="ConsPlusNormal"/>
            </w:pPr>
          </w:p>
        </w:tc>
        <w:tc>
          <w:tcPr>
            <w:tcW w:w="327" w:type="pct"/>
          </w:tcPr>
          <w:p w:rsidR="002774E1" w:rsidRPr="008C02F3" w:rsidRDefault="002774E1" w:rsidP="002774E1">
            <w:pPr>
              <w:pStyle w:val="ConsPlusNormal"/>
            </w:pPr>
          </w:p>
        </w:tc>
        <w:tc>
          <w:tcPr>
            <w:tcW w:w="393" w:type="pct"/>
          </w:tcPr>
          <w:p w:rsidR="002774E1" w:rsidRPr="008C02F3" w:rsidRDefault="002774E1" w:rsidP="002774E1">
            <w:pPr>
              <w:pStyle w:val="ConsPlusNormal"/>
            </w:pPr>
          </w:p>
        </w:tc>
        <w:tc>
          <w:tcPr>
            <w:tcW w:w="262" w:type="pct"/>
          </w:tcPr>
          <w:p w:rsidR="002774E1" w:rsidRPr="008C02F3" w:rsidRDefault="002774E1" w:rsidP="002774E1">
            <w:pPr>
              <w:pStyle w:val="ConsPlusNormal"/>
            </w:pPr>
          </w:p>
        </w:tc>
        <w:tc>
          <w:tcPr>
            <w:tcW w:w="1135" w:type="pct"/>
          </w:tcPr>
          <w:p w:rsidR="002774E1" w:rsidRPr="008C02F3" w:rsidRDefault="002774E1" w:rsidP="002774E1">
            <w:pPr>
              <w:pStyle w:val="ConsPlusNormal"/>
            </w:pPr>
          </w:p>
        </w:tc>
        <w:tc>
          <w:tcPr>
            <w:tcW w:w="506" w:type="pct"/>
          </w:tcPr>
          <w:p w:rsidR="002774E1" w:rsidRPr="008C02F3" w:rsidRDefault="002774E1" w:rsidP="002774E1">
            <w:pPr>
              <w:pStyle w:val="ConsPlusNormal"/>
            </w:pPr>
          </w:p>
        </w:tc>
        <w:tc>
          <w:tcPr>
            <w:tcW w:w="399" w:type="pct"/>
          </w:tcPr>
          <w:p w:rsidR="002774E1" w:rsidRPr="008C02F3" w:rsidRDefault="002774E1" w:rsidP="002774E1">
            <w:pPr>
              <w:pStyle w:val="ConsPlusNormal"/>
            </w:pPr>
          </w:p>
        </w:tc>
      </w:tr>
    </w:tbl>
    <w:p w:rsidR="002774E1" w:rsidRPr="008C02F3" w:rsidRDefault="002774E1" w:rsidP="002774E1">
      <w:pPr>
        <w:pStyle w:val="ConsPlusNormal"/>
        <w:ind w:firstLine="540"/>
        <w:jc w:val="both"/>
      </w:pPr>
    </w:p>
    <w:p w:rsidR="002774E1" w:rsidRPr="008C02F3" w:rsidRDefault="002774E1" w:rsidP="002774E1">
      <w:pPr>
        <w:pStyle w:val="ConsPlusNonformat"/>
        <w:jc w:val="both"/>
      </w:pPr>
      <w:r w:rsidRPr="008C02F3">
        <w:rPr>
          <w:sz w:val="14"/>
        </w:rPr>
        <w:t>Ответственный исполнитель _____________ ___________ _________________________ ___________</w:t>
      </w:r>
    </w:p>
    <w:p w:rsidR="002774E1" w:rsidRPr="008C02F3" w:rsidRDefault="002774E1" w:rsidP="002774E1">
      <w:pPr>
        <w:pStyle w:val="ConsPlusNonformat"/>
        <w:jc w:val="both"/>
      </w:pPr>
      <w:r w:rsidRPr="008C02F3">
        <w:rPr>
          <w:sz w:val="14"/>
        </w:rPr>
        <w:t xml:space="preserve">                           (должность)   (подпись)     (расшифровка подписи)   (телефон)</w:t>
      </w:r>
    </w:p>
    <w:p w:rsidR="002774E1" w:rsidRPr="008C02F3" w:rsidRDefault="002774E1" w:rsidP="002774E1">
      <w:pPr>
        <w:pStyle w:val="ConsPlusNonformat"/>
        <w:jc w:val="both"/>
      </w:pPr>
      <w:r w:rsidRPr="008C02F3">
        <w:rPr>
          <w:sz w:val="14"/>
        </w:rPr>
        <w:t>"___" _________________ 20___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4"/>
        </w:rPr>
        <w:t xml:space="preserve">                                                                                         Номер страницы _______</w:t>
      </w:r>
    </w:p>
    <w:p w:rsidR="002774E1" w:rsidRPr="008C02F3" w:rsidRDefault="002774E1" w:rsidP="002774E1">
      <w:pPr>
        <w:pStyle w:val="ConsPlusNonformat"/>
        <w:jc w:val="both"/>
      </w:pPr>
      <w:r w:rsidRPr="008C02F3">
        <w:rPr>
          <w:sz w:val="14"/>
        </w:rPr>
        <w:t xml:space="preserve">                                                                                         Всего страниц ______</w:t>
      </w:r>
    </w:p>
    <w:p w:rsidR="002774E1" w:rsidRPr="008C02F3" w:rsidRDefault="002774E1" w:rsidP="002774E1">
      <w:pPr>
        <w:sectPr w:rsidR="002774E1" w:rsidRPr="008C02F3" w:rsidSect="00657860">
          <w:pgSz w:w="16897" w:h="11907" w:orient="landscape" w:code="9"/>
          <w:pgMar w:top="720" w:right="1304" w:bottom="720" w:left="510" w:header="0" w:footer="0" w:gutter="0"/>
          <w:cols w:space="720"/>
        </w:sectPr>
      </w:pPr>
    </w:p>
    <w:p w:rsidR="002774E1" w:rsidRPr="008C02F3" w:rsidRDefault="002774E1" w:rsidP="002774E1">
      <w:pPr>
        <w:pStyle w:val="ConsPlusNormal"/>
        <w:jc w:val="center"/>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jc w:val="right"/>
      </w:pPr>
    </w:p>
    <w:p w:rsidR="002774E1" w:rsidRPr="008C02F3" w:rsidRDefault="002774E1" w:rsidP="002774E1">
      <w:pPr>
        <w:pStyle w:val="ConsPlusNormal"/>
        <w:jc w:val="right"/>
      </w:pPr>
    </w:p>
    <w:p w:rsidR="008E50AE" w:rsidRPr="008C02F3" w:rsidRDefault="008E50AE" w:rsidP="008E50AE">
      <w:pPr>
        <w:pStyle w:val="ConsPlusNormal"/>
        <w:jc w:val="right"/>
        <w:outlineLvl w:val="1"/>
        <w:rPr>
          <w:sz w:val="20"/>
        </w:rPr>
      </w:pPr>
      <w:r w:rsidRPr="008C02F3">
        <w:rPr>
          <w:sz w:val="20"/>
        </w:rPr>
        <w:t>Приложение N 15</w:t>
      </w:r>
    </w:p>
    <w:p w:rsidR="008E50AE" w:rsidRPr="008C02F3" w:rsidRDefault="008E50AE" w:rsidP="008E50AE">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E50AE" w:rsidRPr="008C02F3" w:rsidRDefault="008E50AE" w:rsidP="008E50AE">
      <w:pPr>
        <w:pStyle w:val="ConsPlusNormal"/>
        <w:jc w:val="right"/>
        <w:rPr>
          <w:sz w:val="20"/>
        </w:rPr>
      </w:pPr>
      <w:r w:rsidRPr="008C02F3">
        <w:rPr>
          <w:sz w:val="20"/>
        </w:rPr>
        <w:t xml:space="preserve">счетов в Финансовом управлении </w:t>
      </w:r>
    </w:p>
    <w:p w:rsidR="008E50AE" w:rsidRPr="008C02F3" w:rsidRDefault="006A45E3" w:rsidP="006A45E3">
      <w:pPr>
        <w:pStyle w:val="ConsPlusNormal"/>
        <w:ind w:left="7080" w:firstLine="708"/>
        <w:jc w:val="right"/>
        <w:rPr>
          <w:sz w:val="20"/>
        </w:rPr>
      </w:pPr>
      <w:r w:rsidRPr="008C02F3">
        <w:rPr>
          <w:sz w:val="20"/>
        </w:rPr>
        <w:t xml:space="preserve">администрации </w:t>
      </w:r>
      <w:r w:rsidRPr="006A45E3">
        <w:rPr>
          <w:sz w:val="20"/>
        </w:rPr>
        <w:t xml:space="preserve">сельского поселения </w:t>
      </w:r>
      <w:proofErr w:type="spellStart"/>
      <w:r w:rsidR="00976EE8">
        <w:rPr>
          <w:sz w:val="20"/>
        </w:rPr>
        <w:t>Сайрановский</w:t>
      </w:r>
      <w:proofErr w:type="spellEnd"/>
      <w:r w:rsidRPr="006A45E3">
        <w:rPr>
          <w:sz w:val="20"/>
        </w:rPr>
        <w:t xml:space="preserve"> сельсовет</w:t>
      </w:r>
      <w:r w:rsidR="008E50AE" w:rsidRPr="008C02F3">
        <w:rPr>
          <w:sz w:val="20"/>
        </w:rPr>
        <w:t xml:space="preserve"> муниципального </w:t>
      </w:r>
    </w:p>
    <w:p w:rsidR="008E50AE" w:rsidRPr="008C02F3" w:rsidRDefault="008E50AE" w:rsidP="008E50AE">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8E50AE" w:rsidP="008E50AE">
      <w:pPr>
        <w:spacing w:after="1"/>
      </w:pPr>
      <w:r w:rsidRPr="008C02F3">
        <w:rPr>
          <w:sz w:val="20"/>
        </w:rPr>
        <w:t xml:space="preserve">                                                                                                                                                                                     Республики Башкортостан</w:t>
      </w:r>
    </w:p>
    <w:p w:rsidR="002774E1" w:rsidRPr="008C02F3" w:rsidRDefault="002774E1" w:rsidP="002774E1">
      <w:pPr>
        <w:pStyle w:val="ConsPlusNormal"/>
        <w:jc w:val="right"/>
      </w:pPr>
    </w:p>
    <w:p w:rsidR="002774E1" w:rsidRPr="008C02F3" w:rsidRDefault="002774E1" w:rsidP="002774E1">
      <w:pPr>
        <w:pStyle w:val="ConsPlusNonformat"/>
        <w:jc w:val="both"/>
      </w:pPr>
      <w:r w:rsidRPr="008C02F3">
        <w:rPr>
          <w:sz w:val="16"/>
        </w:rPr>
        <w:t xml:space="preserve">                                                                                      ┌──────┐</w:t>
      </w:r>
    </w:p>
    <w:p w:rsidR="002774E1" w:rsidRPr="008C02F3" w:rsidRDefault="002774E1" w:rsidP="002774E1">
      <w:pPr>
        <w:pStyle w:val="ConsPlusNonformat"/>
        <w:jc w:val="both"/>
      </w:pPr>
      <w:bookmarkStart w:id="49" w:name="P3568"/>
      <w:bookmarkEnd w:id="49"/>
      <w:r w:rsidRPr="008C02F3">
        <w:rPr>
          <w:sz w:val="16"/>
        </w:rPr>
        <w:t xml:space="preserve">                            ОТЧЕТ О СОСТОЯНИИ                                         │ Коды │</w:t>
      </w:r>
    </w:p>
    <w:p w:rsidR="002774E1" w:rsidRPr="008C02F3" w:rsidRDefault="002774E1" w:rsidP="002774E1">
      <w:pPr>
        <w:pStyle w:val="ConsPlusNonformat"/>
        <w:jc w:val="both"/>
      </w:pPr>
      <w:r w:rsidRPr="008C02F3">
        <w:rPr>
          <w:sz w:val="16"/>
        </w:rPr>
        <w:t xml:space="preserve">              лицевого счета по учету средств, поступающих      ┌─────────┐           ├──────┤</w:t>
      </w:r>
    </w:p>
    <w:p w:rsidR="002774E1" w:rsidRPr="008C02F3" w:rsidRDefault="002774E1" w:rsidP="002774E1">
      <w:pPr>
        <w:pStyle w:val="ConsPlusNonformat"/>
        <w:jc w:val="both"/>
      </w:pPr>
      <w:r w:rsidRPr="008C02F3">
        <w:rPr>
          <w:sz w:val="16"/>
        </w:rPr>
        <w:t xml:space="preserve">       во временное распоряжение получателя бюджетных средств N │         </w:t>
      </w:r>
      <w:proofErr w:type="spellStart"/>
      <w:r w:rsidRPr="008C02F3">
        <w:rPr>
          <w:sz w:val="16"/>
        </w:rPr>
        <w:t>│</w:t>
      </w:r>
      <w:proofErr w:type="spellEnd"/>
      <w:r w:rsidRPr="008C02F3">
        <w:rPr>
          <w:sz w:val="16"/>
        </w:rPr>
        <w:t xml:space="preserve">           </w:t>
      </w:r>
      <w:proofErr w:type="spellStart"/>
      <w:r w:rsidRPr="008C02F3">
        <w:rPr>
          <w:sz w:val="16"/>
        </w:rPr>
        <w:t>│</w:t>
      </w:r>
      <w:proofErr w:type="spellEnd"/>
      <w:r w:rsidRPr="008C02F3">
        <w:rPr>
          <w:sz w:val="16"/>
        </w:rPr>
        <w:t xml:space="preserve">      </w:t>
      </w:r>
      <w:proofErr w:type="spellStart"/>
      <w:r w:rsidRPr="008C02F3">
        <w:rPr>
          <w:sz w:val="16"/>
        </w:rPr>
        <w:t>│</w:t>
      </w:r>
      <w:proofErr w:type="spellEnd"/>
    </w:p>
    <w:p w:rsidR="002774E1" w:rsidRPr="008C02F3" w:rsidRDefault="002774E1" w:rsidP="002774E1">
      <w:pPr>
        <w:pStyle w:val="ConsPlusNonformat"/>
        <w:jc w:val="both"/>
      </w:pPr>
      <w:r w:rsidRPr="008C02F3">
        <w:rPr>
          <w:sz w:val="16"/>
        </w:rPr>
        <w:t xml:space="preserve">                                                                └─────────┘           ├──────┤</w:t>
      </w:r>
    </w:p>
    <w:p w:rsidR="002774E1" w:rsidRPr="008C02F3" w:rsidRDefault="002774E1" w:rsidP="002774E1">
      <w:pPr>
        <w:pStyle w:val="ConsPlusNonformat"/>
        <w:jc w:val="both"/>
      </w:pPr>
      <w:r w:rsidRPr="008C02F3">
        <w:rPr>
          <w:sz w:val="16"/>
        </w:rPr>
        <w:t xml:space="preserve">                         на "__" _________ 20__ г.                               Дата │      </w:t>
      </w:r>
      <w:proofErr w:type="spellStart"/>
      <w:r w:rsidRPr="008C02F3">
        <w:rPr>
          <w:sz w:val="16"/>
        </w:rPr>
        <w:t>│</w:t>
      </w:r>
      <w:proofErr w:type="spellEnd"/>
    </w:p>
    <w:p w:rsidR="002774E1" w:rsidRPr="008C02F3" w:rsidRDefault="002774E1" w:rsidP="002774E1">
      <w:pPr>
        <w:pStyle w:val="ConsPlusNonformat"/>
        <w:jc w:val="both"/>
      </w:pPr>
      <w:r w:rsidRPr="008C02F3">
        <w:rPr>
          <w:sz w:val="16"/>
        </w:rPr>
        <w:t xml:space="preserve">                                                                                      ├──────┤</w:t>
      </w:r>
    </w:p>
    <w:p w:rsidR="002774E1" w:rsidRPr="008C02F3" w:rsidRDefault="002774E1" w:rsidP="002774E1">
      <w:pPr>
        <w:pStyle w:val="ConsPlusNonformat"/>
        <w:jc w:val="both"/>
      </w:pPr>
      <w:r w:rsidRPr="008C02F3">
        <w:rPr>
          <w:sz w:val="16"/>
        </w:rPr>
        <w:t xml:space="preserve">                                                                                      │      </w:t>
      </w:r>
      <w:proofErr w:type="spellStart"/>
      <w:r w:rsidRPr="008C02F3">
        <w:rPr>
          <w:sz w:val="16"/>
        </w:rPr>
        <w:t>│</w:t>
      </w:r>
      <w:proofErr w:type="spellEnd"/>
    </w:p>
    <w:p w:rsidR="002774E1" w:rsidRPr="008C02F3" w:rsidRDefault="002774E1" w:rsidP="002774E1">
      <w:pPr>
        <w:pStyle w:val="ConsPlusNonformat"/>
        <w:jc w:val="both"/>
      </w:pPr>
      <w:r w:rsidRPr="008C02F3">
        <w:rPr>
          <w:sz w:val="16"/>
        </w:rPr>
        <w:t xml:space="preserve">                                                                                      │      </w:t>
      </w:r>
      <w:proofErr w:type="spellStart"/>
      <w:r w:rsidRPr="008C02F3">
        <w:rPr>
          <w:sz w:val="16"/>
        </w:rPr>
        <w:t>│</w:t>
      </w:r>
      <w:proofErr w:type="spellEnd"/>
    </w:p>
    <w:p w:rsidR="002774E1" w:rsidRPr="008C02F3" w:rsidRDefault="002774E1" w:rsidP="002774E1">
      <w:pPr>
        <w:pStyle w:val="ConsPlusNonformat"/>
        <w:jc w:val="both"/>
      </w:pPr>
      <w:r w:rsidRPr="008C02F3">
        <w:rPr>
          <w:sz w:val="16"/>
        </w:rPr>
        <w:t>Финансовый орган             ____________________________________                     ├──────┤</w:t>
      </w:r>
    </w:p>
    <w:p w:rsidR="002774E1" w:rsidRPr="008C02F3" w:rsidRDefault="002774E1" w:rsidP="002774E1">
      <w:pPr>
        <w:pStyle w:val="ConsPlusNonformat"/>
        <w:jc w:val="both"/>
      </w:pPr>
      <w:r w:rsidRPr="008C02F3">
        <w:rPr>
          <w:sz w:val="16"/>
        </w:rPr>
        <w:t xml:space="preserve">Получатель бюджетных средств ____________________________________ по Сводному реестру │      </w:t>
      </w:r>
      <w:proofErr w:type="spellStart"/>
      <w:r w:rsidRPr="008C02F3">
        <w:rPr>
          <w:sz w:val="16"/>
        </w:rPr>
        <w:t>│</w:t>
      </w:r>
      <w:proofErr w:type="spellEnd"/>
    </w:p>
    <w:p w:rsidR="002774E1" w:rsidRPr="008C02F3" w:rsidRDefault="002774E1" w:rsidP="002774E1">
      <w:pPr>
        <w:pStyle w:val="ConsPlusNonformat"/>
        <w:jc w:val="both"/>
      </w:pPr>
      <w:r w:rsidRPr="008C02F3">
        <w:rPr>
          <w:sz w:val="16"/>
        </w:rPr>
        <w:t xml:space="preserve">                                                                                      ├──────┤</w:t>
      </w:r>
    </w:p>
    <w:p w:rsidR="002774E1" w:rsidRPr="008C02F3" w:rsidRDefault="002774E1" w:rsidP="002774E1">
      <w:pPr>
        <w:pStyle w:val="ConsPlusNonformat"/>
        <w:jc w:val="both"/>
      </w:pPr>
      <w:r w:rsidRPr="008C02F3">
        <w:rPr>
          <w:sz w:val="16"/>
        </w:rPr>
        <w:t xml:space="preserve">Главный распорядитель        ____________________________________         Глава по БК │      </w:t>
      </w:r>
      <w:proofErr w:type="spellStart"/>
      <w:r w:rsidRPr="008C02F3">
        <w:rPr>
          <w:sz w:val="16"/>
        </w:rPr>
        <w:t>│</w:t>
      </w:r>
      <w:proofErr w:type="spellEnd"/>
    </w:p>
    <w:p w:rsidR="002774E1" w:rsidRPr="008C02F3" w:rsidRDefault="002774E1" w:rsidP="002774E1">
      <w:pPr>
        <w:pStyle w:val="ConsPlusNonformat"/>
        <w:jc w:val="both"/>
      </w:pPr>
      <w:r w:rsidRPr="008C02F3">
        <w:rPr>
          <w:sz w:val="16"/>
        </w:rPr>
        <w:t>бюджетных средств                                                                     ├──────┤</w:t>
      </w:r>
    </w:p>
    <w:p w:rsidR="002774E1" w:rsidRPr="008C02F3" w:rsidRDefault="002774E1" w:rsidP="002774E1">
      <w:pPr>
        <w:pStyle w:val="ConsPlusNonformat"/>
        <w:jc w:val="both"/>
      </w:pPr>
      <w:r w:rsidRPr="008C02F3">
        <w:rPr>
          <w:sz w:val="16"/>
        </w:rPr>
        <w:t xml:space="preserve">                                                                                      │      </w:t>
      </w:r>
      <w:proofErr w:type="spellStart"/>
      <w:r w:rsidRPr="008C02F3">
        <w:rPr>
          <w:sz w:val="16"/>
        </w:rPr>
        <w:t>│</w:t>
      </w:r>
      <w:proofErr w:type="spellEnd"/>
    </w:p>
    <w:p w:rsidR="002774E1" w:rsidRPr="008C02F3" w:rsidRDefault="002774E1" w:rsidP="002774E1">
      <w:pPr>
        <w:pStyle w:val="ConsPlusNonformat"/>
        <w:jc w:val="both"/>
      </w:pPr>
      <w:r w:rsidRPr="008C02F3">
        <w:rPr>
          <w:sz w:val="16"/>
        </w:rPr>
        <w:t>Наименование бюджета         ____________________________________                     ├──────┤</w:t>
      </w:r>
    </w:p>
    <w:p w:rsidR="002774E1" w:rsidRPr="008C02F3" w:rsidRDefault="002774E1" w:rsidP="002774E1">
      <w:pPr>
        <w:pStyle w:val="ConsPlusNonformat"/>
        <w:jc w:val="both"/>
      </w:pPr>
      <w:r w:rsidRPr="008C02F3">
        <w:rPr>
          <w:sz w:val="16"/>
        </w:rPr>
        <w:t xml:space="preserve">                                                                                      │      </w:t>
      </w:r>
      <w:proofErr w:type="spellStart"/>
      <w:r w:rsidRPr="008C02F3">
        <w:rPr>
          <w:sz w:val="16"/>
        </w:rPr>
        <w:t>│</w:t>
      </w:r>
      <w:proofErr w:type="spellEnd"/>
    </w:p>
    <w:p w:rsidR="002774E1" w:rsidRPr="008C02F3" w:rsidRDefault="002774E1" w:rsidP="002774E1">
      <w:pPr>
        <w:pStyle w:val="ConsPlusNonformat"/>
        <w:jc w:val="both"/>
      </w:pPr>
      <w:r w:rsidRPr="008C02F3">
        <w:rPr>
          <w:sz w:val="16"/>
        </w:rPr>
        <w:t xml:space="preserve">                             ____________________________________                     ├──────┤</w:t>
      </w:r>
    </w:p>
    <w:p w:rsidR="002774E1" w:rsidRPr="008C02F3" w:rsidRDefault="002774E1" w:rsidP="002774E1">
      <w:pPr>
        <w:pStyle w:val="ConsPlusNonformat"/>
        <w:jc w:val="both"/>
      </w:pPr>
      <w:r w:rsidRPr="008C02F3">
        <w:rPr>
          <w:sz w:val="16"/>
        </w:rPr>
        <w:t xml:space="preserve">                                                                                      │      </w:t>
      </w:r>
      <w:proofErr w:type="spellStart"/>
      <w:r w:rsidRPr="008C02F3">
        <w:rPr>
          <w:sz w:val="16"/>
        </w:rPr>
        <w:t>│</w:t>
      </w:r>
      <w:proofErr w:type="spellEnd"/>
    </w:p>
    <w:p w:rsidR="002774E1" w:rsidRPr="008C02F3" w:rsidRDefault="002774E1" w:rsidP="002774E1">
      <w:pPr>
        <w:pStyle w:val="ConsPlusNonformat"/>
        <w:jc w:val="both"/>
      </w:pPr>
      <w:r w:rsidRPr="008C02F3">
        <w:rPr>
          <w:sz w:val="16"/>
        </w:rPr>
        <w:t>Периодичность: месячная                                                               ├──────┤</w:t>
      </w:r>
    </w:p>
    <w:p w:rsidR="002774E1" w:rsidRPr="008C02F3" w:rsidRDefault="002774E1" w:rsidP="002774E1">
      <w:pPr>
        <w:pStyle w:val="ConsPlusNonformat"/>
        <w:jc w:val="both"/>
      </w:pPr>
      <w:r w:rsidRPr="008C02F3">
        <w:rPr>
          <w:sz w:val="16"/>
        </w:rPr>
        <w:t xml:space="preserve">Единица измерения: руб.                                                       по ОКЕИ │  </w:t>
      </w:r>
      <w:hyperlink r:id="rId86" w:history="1">
        <w:r w:rsidRPr="008C02F3">
          <w:rPr>
            <w:sz w:val="16"/>
          </w:rPr>
          <w:t>383</w:t>
        </w:r>
      </w:hyperlink>
      <w:r w:rsidRPr="008C02F3">
        <w:rPr>
          <w:sz w:val="16"/>
        </w:rPr>
        <w:t xml:space="preserve"> │</w:t>
      </w:r>
    </w:p>
    <w:p w:rsidR="002774E1" w:rsidRPr="008C02F3" w:rsidRDefault="002774E1" w:rsidP="002774E1">
      <w:pPr>
        <w:pStyle w:val="ConsPlusNonformat"/>
        <w:jc w:val="both"/>
      </w:pPr>
      <w:r w:rsidRPr="008C02F3">
        <w:rPr>
          <w:sz w:val="16"/>
        </w:rPr>
        <w:t xml:space="preserve">                                                                                      └──────┘</w:t>
      </w:r>
    </w:p>
    <w:p w:rsidR="002774E1" w:rsidRPr="008C02F3" w:rsidRDefault="002774E1" w:rsidP="002774E1">
      <w:pPr>
        <w:pStyle w:val="ConsPlusNormal"/>
        <w:jc w:val="both"/>
      </w:pPr>
    </w:p>
    <w:p w:rsidR="002774E1" w:rsidRPr="008C02F3" w:rsidRDefault="002774E1" w:rsidP="002774E1">
      <w:pPr>
        <w:sectPr w:rsidR="002774E1" w:rsidRPr="008C02F3" w:rsidSect="00674609">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1989"/>
        <w:gridCol w:w="1989"/>
        <w:gridCol w:w="4713"/>
      </w:tblGrid>
      <w:tr w:rsidR="002774E1" w:rsidRPr="008C02F3" w:rsidTr="002774E1">
        <w:tc>
          <w:tcPr>
            <w:tcW w:w="3393" w:type="dxa"/>
          </w:tcPr>
          <w:p w:rsidR="002774E1" w:rsidRPr="008C02F3" w:rsidRDefault="002774E1" w:rsidP="002774E1">
            <w:pPr>
              <w:pStyle w:val="ConsPlusNormal"/>
              <w:jc w:val="center"/>
            </w:pPr>
            <w:r w:rsidRPr="008C02F3">
              <w:lastRenderedPageBreak/>
              <w:t>Остаток средств на начало года</w:t>
            </w:r>
          </w:p>
        </w:tc>
        <w:tc>
          <w:tcPr>
            <w:tcW w:w="1989" w:type="dxa"/>
          </w:tcPr>
          <w:p w:rsidR="002774E1" w:rsidRPr="008C02F3" w:rsidRDefault="002774E1" w:rsidP="002774E1">
            <w:pPr>
              <w:pStyle w:val="ConsPlusNormal"/>
              <w:jc w:val="center"/>
            </w:pPr>
            <w:r w:rsidRPr="008C02F3">
              <w:t>Поступления</w:t>
            </w:r>
          </w:p>
        </w:tc>
        <w:tc>
          <w:tcPr>
            <w:tcW w:w="1989" w:type="dxa"/>
          </w:tcPr>
          <w:p w:rsidR="002774E1" w:rsidRPr="008C02F3" w:rsidRDefault="002774E1" w:rsidP="002774E1">
            <w:pPr>
              <w:pStyle w:val="ConsPlusNormal"/>
              <w:jc w:val="center"/>
            </w:pPr>
            <w:r w:rsidRPr="008C02F3">
              <w:t>Выплаты</w:t>
            </w:r>
          </w:p>
        </w:tc>
        <w:tc>
          <w:tcPr>
            <w:tcW w:w="4713" w:type="dxa"/>
          </w:tcPr>
          <w:p w:rsidR="002774E1" w:rsidRPr="008C02F3" w:rsidRDefault="002774E1" w:rsidP="002774E1">
            <w:pPr>
              <w:pStyle w:val="ConsPlusNormal"/>
              <w:jc w:val="center"/>
            </w:pPr>
            <w:r w:rsidRPr="008C02F3">
              <w:t>Остаток средств на дату составления отчета</w:t>
            </w:r>
          </w:p>
        </w:tc>
      </w:tr>
      <w:tr w:rsidR="002774E1" w:rsidRPr="008C02F3" w:rsidTr="002774E1">
        <w:tc>
          <w:tcPr>
            <w:tcW w:w="3393" w:type="dxa"/>
          </w:tcPr>
          <w:p w:rsidR="002774E1" w:rsidRPr="008C02F3" w:rsidRDefault="002774E1" w:rsidP="002774E1">
            <w:pPr>
              <w:pStyle w:val="ConsPlusNormal"/>
              <w:jc w:val="center"/>
            </w:pPr>
            <w:r w:rsidRPr="008C02F3">
              <w:t>1</w:t>
            </w:r>
          </w:p>
        </w:tc>
        <w:tc>
          <w:tcPr>
            <w:tcW w:w="1989" w:type="dxa"/>
          </w:tcPr>
          <w:p w:rsidR="002774E1" w:rsidRPr="008C02F3" w:rsidRDefault="002774E1" w:rsidP="002774E1">
            <w:pPr>
              <w:pStyle w:val="ConsPlusNormal"/>
              <w:jc w:val="center"/>
            </w:pPr>
            <w:r w:rsidRPr="008C02F3">
              <w:t>2</w:t>
            </w:r>
          </w:p>
        </w:tc>
        <w:tc>
          <w:tcPr>
            <w:tcW w:w="1989" w:type="dxa"/>
          </w:tcPr>
          <w:p w:rsidR="002774E1" w:rsidRPr="008C02F3" w:rsidRDefault="002774E1" w:rsidP="002774E1">
            <w:pPr>
              <w:pStyle w:val="ConsPlusNormal"/>
              <w:jc w:val="center"/>
            </w:pPr>
            <w:r w:rsidRPr="008C02F3">
              <w:t>3</w:t>
            </w:r>
          </w:p>
        </w:tc>
        <w:tc>
          <w:tcPr>
            <w:tcW w:w="4713" w:type="dxa"/>
          </w:tcPr>
          <w:p w:rsidR="002774E1" w:rsidRPr="008C02F3" w:rsidRDefault="002774E1" w:rsidP="002774E1">
            <w:pPr>
              <w:pStyle w:val="ConsPlusNormal"/>
              <w:jc w:val="center"/>
            </w:pPr>
            <w:r w:rsidRPr="008C02F3">
              <w:t>4</w:t>
            </w:r>
          </w:p>
        </w:tc>
      </w:tr>
      <w:tr w:rsidR="002774E1" w:rsidRPr="008C02F3" w:rsidTr="002774E1">
        <w:tc>
          <w:tcPr>
            <w:tcW w:w="3393" w:type="dxa"/>
          </w:tcPr>
          <w:p w:rsidR="002774E1" w:rsidRPr="008C02F3" w:rsidRDefault="002774E1" w:rsidP="002774E1">
            <w:pPr>
              <w:pStyle w:val="ConsPlusNormal"/>
            </w:pPr>
          </w:p>
        </w:tc>
        <w:tc>
          <w:tcPr>
            <w:tcW w:w="1989" w:type="dxa"/>
          </w:tcPr>
          <w:p w:rsidR="002774E1" w:rsidRPr="008C02F3" w:rsidRDefault="002774E1" w:rsidP="002774E1">
            <w:pPr>
              <w:pStyle w:val="ConsPlusNormal"/>
            </w:pPr>
          </w:p>
        </w:tc>
        <w:tc>
          <w:tcPr>
            <w:tcW w:w="1989" w:type="dxa"/>
          </w:tcPr>
          <w:p w:rsidR="002774E1" w:rsidRPr="008C02F3" w:rsidRDefault="002774E1" w:rsidP="002774E1">
            <w:pPr>
              <w:pStyle w:val="ConsPlusNormal"/>
            </w:pPr>
          </w:p>
        </w:tc>
        <w:tc>
          <w:tcPr>
            <w:tcW w:w="4713"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rPr>
          <w:sz w:val="18"/>
        </w:rPr>
        <w:t>Ответственный исполнитель ___________ _________ _____________________ _________</w:t>
      </w:r>
    </w:p>
    <w:p w:rsidR="002774E1" w:rsidRPr="008C02F3" w:rsidRDefault="002774E1" w:rsidP="002774E1">
      <w:pPr>
        <w:pStyle w:val="ConsPlusNonformat"/>
        <w:jc w:val="both"/>
      </w:pPr>
      <w:r w:rsidRPr="008C02F3">
        <w:rPr>
          <w:sz w:val="18"/>
        </w:rPr>
        <w:t xml:space="preserve">                          (должность) (подпись) (расшифровка подписи) (телефон)</w:t>
      </w:r>
    </w:p>
    <w:p w:rsidR="002774E1" w:rsidRPr="008C02F3" w:rsidRDefault="002774E1" w:rsidP="002774E1">
      <w:pPr>
        <w:pStyle w:val="ConsPlusNonformat"/>
        <w:jc w:val="both"/>
      </w:pPr>
      <w:r w:rsidRPr="008C02F3">
        <w:rPr>
          <w:sz w:val="18"/>
        </w:rPr>
        <w:t>"__" ___________ 20__ г.</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8C02F3" w:rsidRPr="008C02F3" w:rsidRDefault="008C02F3" w:rsidP="008C02F3">
      <w:pPr>
        <w:pStyle w:val="ConsPlusNormal"/>
        <w:jc w:val="right"/>
        <w:outlineLvl w:val="1"/>
        <w:rPr>
          <w:sz w:val="20"/>
        </w:rPr>
      </w:pPr>
      <w:r w:rsidRPr="008C02F3">
        <w:rPr>
          <w:sz w:val="20"/>
        </w:rPr>
        <w:t>Приложение N 1</w:t>
      </w:r>
      <w:r>
        <w:rPr>
          <w:sz w:val="20"/>
        </w:rPr>
        <w:t>6</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6A45E3" w:rsidP="006A45E3">
      <w:pPr>
        <w:pStyle w:val="ConsPlusNormal"/>
        <w:ind w:left="5664" w:firstLine="708"/>
        <w:jc w:val="right"/>
        <w:rPr>
          <w:sz w:val="20"/>
        </w:rPr>
      </w:pPr>
      <w:r w:rsidRPr="008C02F3">
        <w:rPr>
          <w:sz w:val="20"/>
        </w:rPr>
        <w:t xml:space="preserve">администрации </w:t>
      </w:r>
      <w:r w:rsidRPr="006A45E3">
        <w:rPr>
          <w:sz w:val="20"/>
        </w:rPr>
        <w:t xml:space="preserve">сельского поселения </w:t>
      </w:r>
      <w:proofErr w:type="spellStart"/>
      <w:r w:rsidR="00976EE8">
        <w:rPr>
          <w:sz w:val="20"/>
        </w:rPr>
        <w:t>Сайрановский</w:t>
      </w:r>
      <w:proofErr w:type="spellEnd"/>
      <w:r w:rsidRPr="006A45E3">
        <w:rPr>
          <w:sz w:val="20"/>
        </w:rPr>
        <w:t xml:space="preserve"> сельсовет</w:t>
      </w:r>
      <w:r w:rsidR="008C02F3" w:rsidRPr="008C02F3">
        <w:rPr>
          <w:sz w:val="20"/>
        </w:rPr>
        <w:t xml:space="preserve"> 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8C02F3" w:rsidRPr="008C02F3" w:rsidRDefault="008C02F3" w:rsidP="008C02F3">
      <w:pPr>
        <w:spacing w:after="1"/>
      </w:pPr>
      <w:r w:rsidRPr="008C02F3">
        <w:rPr>
          <w:sz w:val="20"/>
        </w:rPr>
        <w:t xml:space="preserve">                                                                                                                                                                                     Республики Башкортостан</w:t>
      </w:r>
    </w:p>
    <w:p w:rsidR="008C02F3" w:rsidRPr="008C02F3" w:rsidRDefault="008C02F3" w:rsidP="008C02F3">
      <w:pPr>
        <w:spacing w:after="1"/>
      </w:pPr>
    </w:p>
    <w:p w:rsidR="002774E1" w:rsidRPr="008C02F3" w:rsidRDefault="002774E1" w:rsidP="002774E1">
      <w:pPr>
        <w:spacing w:after="1"/>
      </w:pPr>
    </w:p>
    <w:p w:rsidR="002774E1" w:rsidRPr="008C02F3" w:rsidRDefault="002774E1" w:rsidP="002774E1">
      <w:pPr>
        <w:pStyle w:val="ConsPlusNormal"/>
        <w:jc w:val="right"/>
      </w:pPr>
    </w:p>
    <w:p w:rsidR="002774E1" w:rsidRPr="008C02F3" w:rsidRDefault="002774E1" w:rsidP="002774E1">
      <w:pPr>
        <w:pStyle w:val="ConsPlusNonformat"/>
        <w:jc w:val="both"/>
      </w:pPr>
      <w:bookmarkStart w:id="50" w:name="P3618"/>
      <w:bookmarkEnd w:id="50"/>
      <w:r w:rsidRPr="008C02F3">
        <w:t xml:space="preserve">                   ОТЧЕТ О СОСТОЯНИИ</w:t>
      </w:r>
    </w:p>
    <w:p w:rsidR="002774E1" w:rsidRPr="008C02F3" w:rsidRDefault="002774E1" w:rsidP="002774E1">
      <w:pPr>
        <w:pStyle w:val="ConsPlusNonformat"/>
        <w:jc w:val="both"/>
      </w:pPr>
      <w:r w:rsidRPr="008C02F3">
        <w:t xml:space="preserve">    лицевого счета главного администратора источников            ┌──────┐</w:t>
      </w:r>
    </w:p>
    <w:p w:rsidR="002774E1" w:rsidRPr="008C02F3" w:rsidRDefault="002774E1" w:rsidP="002774E1">
      <w:pPr>
        <w:pStyle w:val="ConsPlusNonformat"/>
        <w:jc w:val="both"/>
      </w:pPr>
      <w:r w:rsidRPr="008C02F3">
        <w:t xml:space="preserve">            финансирования дефицита бюджета                      │ Коды │</w:t>
      </w:r>
    </w:p>
    <w:p w:rsidR="002774E1" w:rsidRPr="008C02F3" w:rsidRDefault="002774E1" w:rsidP="002774E1">
      <w:pPr>
        <w:pStyle w:val="ConsPlusNonformat"/>
        <w:jc w:val="both"/>
      </w:pPr>
      <w:r w:rsidRPr="008C02F3">
        <w:t xml:space="preserve">    </w:t>
      </w:r>
      <w:proofErr w:type="gramStart"/>
      <w:r w:rsidRPr="008C02F3">
        <w:t>(администратора источников финансирования дефицита ┌────┐    ├──────┤</w:t>
      </w:r>
      <w:proofErr w:type="gramEnd"/>
    </w:p>
    <w:p w:rsidR="002774E1" w:rsidRPr="008C02F3" w:rsidRDefault="002774E1" w:rsidP="002774E1">
      <w:pPr>
        <w:pStyle w:val="ConsPlusNonformat"/>
        <w:jc w:val="both"/>
      </w:pPr>
      <w:r w:rsidRPr="008C02F3">
        <w:t xml:space="preserve">     бюджета с полномочиями главного администратора) N │    </w:t>
      </w:r>
      <w:proofErr w:type="spellStart"/>
      <w:r w:rsidRPr="008C02F3">
        <w:t>│</w:t>
      </w:r>
      <w:proofErr w:type="spellEnd"/>
      <w:r w:rsidRPr="008C02F3">
        <w:t xml:space="preserve">    </w:t>
      </w:r>
      <w:proofErr w:type="spellStart"/>
      <w:r w:rsidRPr="008C02F3">
        <w:t>│</w:t>
      </w:r>
      <w:proofErr w:type="spellEnd"/>
      <w:r w:rsidRPr="008C02F3">
        <w:t xml:space="preserve">      </w:t>
      </w:r>
      <w:proofErr w:type="spellStart"/>
      <w:r w:rsidRPr="008C02F3">
        <w:t>│</w:t>
      </w:r>
      <w:proofErr w:type="spellEnd"/>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на "__" _________ 20__ г.                       Дата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Финансовый орган           _________________________             │      </w:t>
      </w:r>
      <w:proofErr w:type="spellStart"/>
      <w:r w:rsidRPr="008C02F3">
        <w:t>│</w:t>
      </w:r>
      <w:proofErr w:type="spellEnd"/>
    </w:p>
    <w:p w:rsidR="002774E1" w:rsidRPr="008C02F3" w:rsidRDefault="002774E1" w:rsidP="002774E1">
      <w:pPr>
        <w:pStyle w:val="ConsPlusNonformat"/>
        <w:jc w:val="both"/>
      </w:pPr>
      <w:r w:rsidRPr="008C02F3">
        <w:t>Главный администратор источников                                 ├──────┤</w:t>
      </w:r>
    </w:p>
    <w:p w:rsidR="002774E1" w:rsidRPr="008C02F3" w:rsidRDefault="002774E1" w:rsidP="002774E1">
      <w:pPr>
        <w:pStyle w:val="ConsPlusNonformat"/>
        <w:jc w:val="both"/>
      </w:pPr>
      <w:r w:rsidRPr="008C02F3">
        <w:t xml:space="preserve">финансирования дефицита бюджета ____________________ Глава по БК │      </w:t>
      </w:r>
      <w:proofErr w:type="spellStart"/>
      <w:r w:rsidRPr="008C02F3">
        <w:t>│</w:t>
      </w:r>
      <w:proofErr w:type="spellEnd"/>
    </w:p>
    <w:p w:rsidR="002774E1" w:rsidRPr="008C02F3" w:rsidRDefault="002774E1" w:rsidP="002774E1">
      <w:pPr>
        <w:pStyle w:val="ConsPlusNonformat"/>
        <w:jc w:val="both"/>
      </w:pPr>
      <w:r w:rsidRPr="008C02F3">
        <w:t>Администратор источников финансирования дефицита                 ├──────┤</w:t>
      </w:r>
    </w:p>
    <w:p w:rsidR="002774E1" w:rsidRPr="008C02F3" w:rsidRDefault="002774E1" w:rsidP="002774E1">
      <w:pPr>
        <w:pStyle w:val="ConsPlusNonformat"/>
        <w:jc w:val="both"/>
      </w:pPr>
      <w:r w:rsidRPr="008C02F3">
        <w:t xml:space="preserve">бюджета с полномочиями главного администратора _____ по </w:t>
      </w:r>
      <w:proofErr w:type="gramStart"/>
      <w:r w:rsidRPr="008C02F3">
        <w:t>Сводному</w:t>
      </w:r>
      <w:proofErr w:type="gramEnd"/>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реестру │      </w:t>
      </w:r>
      <w:proofErr w:type="spellStart"/>
      <w:r w:rsidRPr="008C02F3">
        <w:t>│</w:t>
      </w:r>
      <w:proofErr w:type="spellEnd"/>
    </w:p>
    <w:p w:rsidR="002774E1" w:rsidRPr="008C02F3" w:rsidRDefault="002774E1" w:rsidP="002774E1">
      <w:pPr>
        <w:pStyle w:val="ConsPlusNonformat"/>
        <w:jc w:val="both"/>
      </w:pPr>
      <w:r w:rsidRPr="008C02F3">
        <w:t>Наименование бюджета     _________________________               ├──────┤</w:t>
      </w:r>
    </w:p>
    <w:p w:rsidR="002774E1" w:rsidRPr="008C02F3" w:rsidRDefault="002774E1" w:rsidP="002774E1">
      <w:pPr>
        <w:pStyle w:val="ConsPlusNonformat"/>
        <w:jc w:val="both"/>
      </w:pPr>
      <w:r w:rsidRPr="008C02F3">
        <w:t xml:space="preserve">Периодичность: месячная                                          │      </w:t>
      </w:r>
      <w:proofErr w:type="spellStart"/>
      <w:r w:rsidRPr="008C02F3">
        <w:t>│</w:t>
      </w:r>
      <w:proofErr w:type="spellEnd"/>
    </w:p>
    <w:p w:rsidR="002774E1" w:rsidRPr="008C02F3" w:rsidRDefault="002774E1" w:rsidP="002774E1">
      <w:pPr>
        <w:pStyle w:val="ConsPlusNonformat"/>
        <w:jc w:val="both"/>
      </w:pPr>
      <w:r w:rsidRPr="008C02F3">
        <w:t>Единица измерения: руб.                                          ├──────┤</w:t>
      </w:r>
    </w:p>
    <w:p w:rsidR="002774E1" w:rsidRPr="008C02F3" w:rsidRDefault="002774E1" w:rsidP="002774E1">
      <w:pPr>
        <w:pStyle w:val="ConsPlusNonformat"/>
        <w:jc w:val="both"/>
      </w:pPr>
      <w:r w:rsidRPr="008C02F3">
        <w:t xml:space="preserve">                                                         по ОКЕИ │ </w:t>
      </w:r>
      <w:hyperlink r:id="rId87" w:history="1">
        <w:r w:rsidRPr="008C02F3">
          <w:t>383</w:t>
        </w:r>
      </w:hyperlink>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Бюджетные ассигнования</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936"/>
        <w:gridCol w:w="1729"/>
        <w:gridCol w:w="1069"/>
        <w:gridCol w:w="1009"/>
        <w:gridCol w:w="1729"/>
        <w:gridCol w:w="1069"/>
        <w:gridCol w:w="1009"/>
        <w:gridCol w:w="1729"/>
        <w:gridCol w:w="1069"/>
        <w:gridCol w:w="1009"/>
      </w:tblGrid>
      <w:tr w:rsidR="002774E1" w:rsidRPr="008C02F3" w:rsidTr="002774E1">
        <w:tc>
          <w:tcPr>
            <w:tcW w:w="1276" w:type="dxa"/>
            <w:gridSpan w:val="2"/>
            <w:vMerge w:val="restart"/>
          </w:tcPr>
          <w:p w:rsidR="002774E1" w:rsidRPr="008C02F3" w:rsidRDefault="002774E1" w:rsidP="002774E1">
            <w:pPr>
              <w:pStyle w:val="ConsPlusNormal"/>
              <w:jc w:val="center"/>
            </w:pPr>
            <w:r w:rsidRPr="008C02F3">
              <w:lastRenderedPageBreak/>
              <w:t>Код по БК</w:t>
            </w:r>
          </w:p>
        </w:tc>
        <w:tc>
          <w:tcPr>
            <w:tcW w:w="3807" w:type="dxa"/>
            <w:gridSpan w:val="3"/>
          </w:tcPr>
          <w:p w:rsidR="002774E1" w:rsidRPr="008C02F3" w:rsidRDefault="002774E1" w:rsidP="002774E1">
            <w:pPr>
              <w:pStyle w:val="ConsPlusNormal"/>
              <w:jc w:val="center"/>
            </w:pPr>
            <w:r w:rsidRPr="008C02F3">
              <w:t>Получено</w:t>
            </w:r>
          </w:p>
        </w:tc>
        <w:tc>
          <w:tcPr>
            <w:tcW w:w="3807" w:type="dxa"/>
            <w:gridSpan w:val="3"/>
          </w:tcPr>
          <w:p w:rsidR="002774E1" w:rsidRPr="008C02F3" w:rsidRDefault="002774E1" w:rsidP="002774E1">
            <w:pPr>
              <w:pStyle w:val="ConsPlusNormal"/>
              <w:jc w:val="center"/>
            </w:pPr>
            <w:r w:rsidRPr="008C02F3">
              <w:t>Распределено</w:t>
            </w:r>
          </w:p>
        </w:tc>
        <w:tc>
          <w:tcPr>
            <w:tcW w:w="3807" w:type="dxa"/>
            <w:gridSpan w:val="3"/>
          </w:tcPr>
          <w:p w:rsidR="002774E1" w:rsidRPr="008C02F3" w:rsidRDefault="002774E1" w:rsidP="002774E1">
            <w:pPr>
              <w:pStyle w:val="ConsPlusNormal"/>
              <w:jc w:val="center"/>
            </w:pPr>
            <w:r w:rsidRPr="008C02F3">
              <w:t>Подлежит распределению</w:t>
            </w:r>
          </w:p>
        </w:tc>
      </w:tr>
      <w:tr w:rsidR="002774E1" w:rsidRPr="008C02F3" w:rsidTr="002774E1">
        <w:tc>
          <w:tcPr>
            <w:tcW w:w="1276" w:type="dxa"/>
            <w:gridSpan w:val="2"/>
            <w:vMerge/>
          </w:tcPr>
          <w:p w:rsidR="002774E1" w:rsidRPr="008C02F3" w:rsidRDefault="002774E1" w:rsidP="002774E1"/>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r>
      <w:tr w:rsidR="002774E1" w:rsidRPr="008C02F3" w:rsidTr="002774E1">
        <w:tc>
          <w:tcPr>
            <w:tcW w:w="1276" w:type="dxa"/>
            <w:gridSpan w:val="2"/>
            <w:vMerge/>
          </w:tcPr>
          <w:p w:rsidR="002774E1" w:rsidRPr="008C02F3" w:rsidRDefault="002774E1" w:rsidP="002774E1"/>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r>
      <w:tr w:rsidR="002774E1" w:rsidRPr="008C02F3" w:rsidTr="002774E1">
        <w:tc>
          <w:tcPr>
            <w:tcW w:w="1276" w:type="dxa"/>
            <w:gridSpan w:val="2"/>
          </w:tcPr>
          <w:p w:rsidR="002774E1" w:rsidRPr="008C02F3" w:rsidRDefault="002774E1" w:rsidP="002774E1">
            <w:pPr>
              <w:pStyle w:val="ConsPlusNormal"/>
              <w:jc w:val="center"/>
            </w:pPr>
            <w:r w:rsidRPr="008C02F3">
              <w:t>1</w:t>
            </w:r>
          </w:p>
        </w:tc>
        <w:tc>
          <w:tcPr>
            <w:tcW w:w="1729" w:type="dxa"/>
          </w:tcPr>
          <w:p w:rsidR="002774E1" w:rsidRPr="008C02F3" w:rsidRDefault="002774E1" w:rsidP="002774E1">
            <w:pPr>
              <w:pStyle w:val="ConsPlusNormal"/>
              <w:jc w:val="center"/>
            </w:pPr>
            <w:r w:rsidRPr="008C02F3">
              <w:t>2</w:t>
            </w:r>
          </w:p>
        </w:tc>
        <w:tc>
          <w:tcPr>
            <w:tcW w:w="1069" w:type="dxa"/>
          </w:tcPr>
          <w:p w:rsidR="002774E1" w:rsidRPr="008C02F3" w:rsidRDefault="002774E1" w:rsidP="002774E1">
            <w:pPr>
              <w:pStyle w:val="ConsPlusNormal"/>
              <w:jc w:val="center"/>
            </w:pPr>
            <w:r w:rsidRPr="008C02F3">
              <w:t>3</w:t>
            </w:r>
          </w:p>
        </w:tc>
        <w:tc>
          <w:tcPr>
            <w:tcW w:w="1009" w:type="dxa"/>
          </w:tcPr>
          <w:p w:rsidR="002774E1" w:rsidRPr="008C02F3" w:rsidRDefault="002774E1" w:rsidP="002774E1">
            <w:pPr>
              <w:pStyle w:val="ConsPlusNormal"/>
              <w:jc w:val="center"/>
            </w:pPr>
            <w:r w:rsidRPr="008C02F3">
              <w:t>4</w:t>
            </w:r>
          </w:p>
        </w:tc>
        <w:tc>
          <w:tcPr>
            <w:tcW w:w="1729" w:type="dxa"/>
          </w:tcPr>
          <w:p w:rsidR="002774E1" w:rsidRPr="008C02F3" w:rsidRDefault="002774E1" w:rsidP="002774E1">
            <w:pPr>
              <w:pStyle w:val="ConsPlusNormal"/>
              <w:jc w:val="center"/>
            </w:pPr>
            <w:r w:rsidRPr="008C02F3">
              <w:t>5</w:t>
            </w:r>
          </w:p>
        </w:tc>
        <w:tc>
          <w:tcPr>
            <w:tcW w:w="1069" w:type="dxa"/>
          </w:tcPr>
          <w:p w:rsidR="002774E1" w:rsidRPr="008C02F3" w:rsidRDefault="002774E1" w:rsidP="002774E1">
            <w:pPr>
              <w:pStyle w:val="ConsPlusNormal"/>
              <w:jc w:val="center"/>
            </w:pPr>
            <w:r w:rsidRPr="008C02F3">
              <w:t>6</w:t>
            </w:r>
          </w:p>
        </w:tc>
        <w:tc>
          <w:tcPr>
            <w:tcW w:w="1009" w:type="dxa"/>
          </w:tcPr>
          <w:p w:rsidR="002774E1" w:rsidRPr="008C02F3" w:rsidRDefault="002774E1" w:rsidP="002774E1">
            <w:pPr>
              <w:pStyle w:val="ConsPlusNormal"/>
              <w:jc w:val="center"/>
            </w:pPr>
            <w:r w:rsidRPr="008C02F3">
              <w:t>7</w:t>
            </w:r>
          </w:p>
        </w:tc>
        <w:tc>
          <w:tcPr>
            <w:tcW w:w="1729" w:type="dxa"/>
          </w:tcPr>
          <w:p w:rsidR="002774E1" w:rsidRPr="008C02F3" w:rsidRDefault="002774E1" w:rsidP="002774E1">
            <w:pPr>
              <w:pStyle w:val="ConsPlusNormal"/>
              <w:jc w:val="center"/>
            </w:pPr>
            <w:r w:rsidRPr="008C02F3">
              <w:t>8</w:t>
            </w:r>
          </w:p>
        </w:tc>
        <w:tc>
          <w:tcPr>
            <w:tcW w:w="1069" w:type="dxa"/>
          </w:tcPr>
          <w:p w:rsidR="002774E1" w:rsidRPr="008C02F3" w:rsidRDefault="002774E1" w:rsidP="002774E1">
            <w:pPr>
              <w:pStyle w:val="ConsPlusNormal"/>
              <w:jc w:val="center"/>
            </w:pPr>
            <w:r w:rsidRPr="008C02F3">
              <w:t>9</w:t>
            </w:r>
          </w:p>
        </w:tc>
        <w:tc>
          <w:tcPr>
            <w:tcW w:w="1009" w:type="dxa"/>
          </w:tcPr>
          <w:p w:rsidR="002774E1" w:rsidRPr="008C02F3" w:rsidRDefault="002774E1" w:rsidP="002774E1">
            <w:pPr>
              <w:pStyle w:val="ConsPlusNormal"/>
              <w:jc w:val="center"/>
            </w:pPr>
            <w:r w:rsidRPr="008C02F3">
              <w:t>10</w:t>
            </w:r>
          </w:p>
        </w:tc>
      </w:tr>
      <w:tr w:rsidR="002774E1" w:rsidRPr="008C02F3" w:rsidTr="002774E1">
        <w:tc>
          <w:tcPr>
            <w:tcW w:w="1276" w:type="dxa"/>
            <w:gridSpan w:val="2"/>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r>
      <w:tr w:rsidR="002774E1" w:rsidRPr="008C02F3" w:rsidTr="002774E1">
        <w:tc>
          <w:tcPr>
            <w:tcW w:w="1276" w:type="dxa"/>
            <w:gridSpan w:val="2"/>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r>
      <w:tr w:rsidR="002774E1" w:rsidRPr="008C02F3" w:rsidTr="002774E1">
        <w:tblPrEx>
          <w:tblBorders>
            <w:left w:val="nil"/>
          </w:tblBorders>
        </w:tblPrEx>
        <w:tc>
          <w:tcPr>
            <w:tcW w:w="340" w:type="dxa"/>
            <w:tcBorders>
              <w:left w:val="nil"/>
              <w:bottom w:val="nil"/>
            </w:tcBorders>
          </w:tcPr>
          <w:p w:rsidR="002774E1" w:rsidRPr="008C02F3" w:rsidRDefault="002774E1" w:rsidP="002774E1">
            <w:pPr>
              <w:pStyle w:val="ConsPlusNormal"/>
            </w:pPr>
          </w:p>
        </w:tc>
        <w:tc>
          <w:tcPr>
            <w:tcW w:w="936" w:type="dxa"/>
          </w:tcPr>
          <w:p w:rsidR="002774E1" w:rsidRPr="008C02F3" w:rsidRDefault="002774E1" w:rsidP="002774E1">
            <w:pPr>
              <w:pStyle w:val="ConsPlusNormal"/>
            </w:pPr>
            <w:r w:rsidRPr="008C02F3">
              <w:t>Итого</w:t>
            </w: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r>
    </w:tbl>
    <w:p w:rsidR="002774E1" w:rsidRPr="008C02F3" w:rsidRDefault="002774E1" w:rsidP="002774E1">
      <w:pPr>
        <w:pStyle w:val="ConsPlusNormal"/>
      </w:pPr>
    </w:p>
    <w:p w:rsidR="002774E1" w:rsidRPr="008C02F3" w:rsidRDefault="002774E1" w:rsidP="002774E1">
      <w:pPr>
        <w:pStyle w:val="ConsPlusNonformat"/>
        <w:jc w:val="both"/>
      </w:pPr>
      <w:r w:rsidRPr="008C02F3">
        <w:t>Ответственный исполнитель ___________ _________ _____________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r w:rsidRPr="008C02F3">
        <w:t>"__" ___________ 20__ г.</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right"/>
      </w:pPr>
    </w:p>
    <w:p w:rsidR="002774E1" w:rsidRPr="008C02F3" w:rsidRDefault="002774E1" w:rsidP="002774E1">
      <w:pPr>
        <w:pStyle w:val="ConsPlusNormal"/>
        <w:jc w:val="right"/>
      </w:pPr>
    </w:p>
    <w:p w:rsidR="008C02F3" w:rsidRPr="008C02F3" w:rsidRDefault="008C02F3" w:rsidP="008C02F3">
      <w:pPr>
        <w:pStyle w:val="ConsPlusNormal"/>
        <w:jc w:val="right"/>
        <w:outlineLvl w:val="1"/>
        <w:rPr>
          <w:sz w:val="20"/>
        </w:rPr>
      </w:pPr>
      <w:r w:rsidRPr="008C02F3">
        <w:rPr>
          <w:sz w:val="20"/>
        </w:rPr>
        <w:t xml:space="preserve">Приложение N </w:t>
      </w:r>
      <w:r>
        <w:rPr>
          <w:sz w:val="20"/>
        </w:rPr>
        <w:t>17</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6A45E3" w:rsidP="006A45E3">
      <w:pPr>
        <w:pStyle w:val="ConsPlusNormal"/>
        <w:ind w:left="5664" w:firstLine="708"/>
        <w:jc w:val="right"/>
        <w:rPr>
          <w:sz w:val="20"/>
        </w:rPr>
      </w:pPr>
      <w:r w:rsidRPr="008C02F3">
        <w:rPr>
          <w:sz w:val="20"/>
        </w:rPr>
        <w:t xml:space="preserve">администрации </w:t>
      </w:r>
      <w:r w:rsidRPr="006A45E3">
        <w:rPr>
          <w:sz w:val="20"/>
        </w:rPr>
        <w:t xml:space="preserve">сельского поселения </w:t>
      </w:r>
      <w:proofErr w:type="spellStart"/>
      <w:r w:rsidR="00976EE8">
        <w:rPr>
          <w:sz w:val="20"/>
        </w:rPr>
        <w:t>Сайрановский</w:t>
      </w:r>
      <w:proofErr w:type="spellEnd"/>
      <w:r w:rsidRPr="006A45E3">
        <w:rPr>
          <w:sz w:val="20"/>
        </w:rPr>
        <w:t xml:space="preserve"> сельсовет</w:t>
      </w:r>
      <w:r w:rsidR="008C02F3" w:rsidRPr="008C02F3">
        <w:rPr>
          <w:sz w:val="20"/>
        </w:rPr>
        <w:t xml:space="preserve"> 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8C02F3" w:rsidP="008C02F3">
      <w:pPr>
        <w:spacing w:after="1"/>
      </w:pPr>
      <w:r w:rsidRPr="008C02F3">
        <w:rPr>
          <w:sz w:val="20"/>
        </w:rPr>
        <w:t xml:space="preserve">                                                                                                                                                                                     Республики Башкортостан</w:t>
      </w:r>
    </w:p>
    <w:p w:rsidR="002774E1" w:rsidRPr="008C02F3" w:rsidRDefault="002774E1" w:rsidP="002774E1">
      <w:pPr>
        <w:pStyle w:val="ConsPlusNormal"/>
        <w:jc w:val="right"/>
      </w:pPr>
    </w:p>
    <w:p w:rsidR="002774E1" w:rsidRPr="008C02F3" w:rsidRDefault="002774E1" w:rsidP="002774E1">
      <w:pPr>
        <w:pStyle w:val="ConsPlusNonformat"/>
        <w:jc w:val="both"/>
      </w:pPr>
      <w:bookmarkStart w:id="51" w:name="P3714"/>
      <w:bookmarkEnd w:id="51"/>
      <w:r w:rsidRPr="008C02F3">
        <w:t xml:space="preserve">                              ОТЧЕТ О СОСТОЯНИИ                 ┌───────┐</w:t>
      </w:r>
    </w:p>
    <w:p w:rsidR="002774E1" w:rsidRPr="008C02F3" w:rsidRDefault="002774E1" w:rsidP="002774E1">
      <w:pPr>
        <w:pStyle w:val="ConsPlusNonformat"/>
        <w:jc w:val="both"/>
      </w:pPr>
      <w:r w:rsidRPr="008C02F3">
        <w:t xml:space="preserve">                   лицевого счета администратора источников     │ Коды  │</w:t>
      </w:r>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финансирования дефицита бюджета N │       </w:t>
      </w:r>
      <w:proofErr w:type="spellStart"/>
      <w:r w:rsidRPr="008C02F3">
        <w:t>│</w:t>
      </w:r>
      <w:proofErr w:type="spellEnd"/>
      <w:r w:rsidRPr="008C02F3">
        <w:t xml:space="preserve">    </w:t>
      </w:r>
      <w:proofErr w:type="spellStart"/>
      <w:r w:rsidRPr="008C02F3">
        <w:t>│</w:t>
      </w:r>
      <w:proofErr w:type="spellEnd"/>
      <w:r w:rsidRPr="008C02F3">
        <w:t xml:space="preserve">       </w:t>
      </w:r>
      <w:proofErr w:type="spellStart"/>
      <w:r w:rsidRPr="008C02F3">
        <w:t>│</w:t>
      </w:r>
      <w:proofErr w:type="spellEnd"/>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на "__" _________ 20__ г.           Дата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Финансовый орган            ____________________________        ├───────┤</w:t>
      </w:r>
    </w:p>
    <w:p w:rsidR="002774E1" w:rsidRPr="008C02F3" w:rsidRDefault="002774E1" w:rsidP="002774E1">
      <w:pPr>
        <w:pStyle w:val="ConsPlusNonformat"/>
        <w:jc w:val="both"/>
      </w:pPr>
      <w:r w:rsidRPr="008C02F3">
        <w:t xml:space="preserve">Администратор источников                                        │       </w:t>
      </w:r>
      <w:proofErr w:type="spellStart"/>
      <w:r w:rsidRPr="008C02F3">
        <w:t>│</w:t>
      </w:r>
      <w:proofErr w:type="spellEnd"/>
    </w:p>
    <w:p w:rsidR="002774E1" w:rsidRPr="008C02F3" w:rsidRDefault="002774E1" w:rsidP="002774E1">
      <w:pPr>
        <w:pStyle w:val="ConsPlusNonformat"/>
        <w:jc w:val="both"/>
      </w:pPr>
      <w:r w:rsidRPr="008C02F3">
        <w:t xml:space="preserve">финансирования дефицита бюджета ___________________ по </w:t>
      </w:r>
      <w:proofErr w:type="gramStart"/>
      <w:r w:rsidRPr="008C02F3">
        <w:t>Сводному</w:t>
      </w:r>
      <w:proofErr w:type="gramEnd"/>
      <w:r w:rsidRPr="008C02F3">
        <w:t xml:space="preserve"> │       </w:t>
      </w:r>
      <w:proofErr w:type="spellStart"/>
      <w:r w:rsidRPr="008C02F3">
        <w:t>│</w:t>
      </w:r>
      <w:proofErr w:type="spellEnd"/>
    </w:p>
    <w:p w:rsidR="002774E1" w:rsidRPr="008C02F3" w:rsidRDefault="002774E1" w:rsidP="002774E1">
      <w:pPr>
        <w:pStyle w:val="ConsPlusNonformat"/>
        <w:jc w:val="both"/>
      </w:pPr>
      <w:r w:rsidRPr="008C02F3">
        <w:t>Главный администратор источников                        реестру ├───────┤</w:t>
      </w:r>
    </w:p>
    <w:p w:rsidR="002774E1" w:rsidRPr="008C02F3" w:rsidRDefault="002774E1" w:rsidP="002774E1">
      <w:pPr>
        <w:pStyle w:val="ConsPlusNonformat"/>
        <w:jc w:val="both"/>
      </w:pPr>
      <w:r w:rsidRPr="008C02F3">
        <w:t xml:space="preserve">финансирования дефицита бюджета ___________________ Глава по БК │       </w:t>
      </w:r>
      <w:proofErr w:type="spellStart"/>
      <w:r w:rsidRPr="008C02F3">
        <w:t>│</w:t>
      </w:r>
      <w:proofErr w:type="spellEnd"/>
    </w:p>
    <w:p w:rsidR="002774E1" w:rsidRPr="008C02F3" w:rsidRDefault="002774E1" w:rsidP="002774E1">
      <w:pPr>
        <w:pStyle w:val="ConsPlusNonformat"/>
        <w:jc w:val="both"/>
      </w:pPr>
      <w:r w:rsidRPr="008C02F3">
        <w:t>Наименование бюджета          _______________________           ├───────┤</w:t>
      </w:r>
    </w:p>
    <w:p w:rsidR="002774E1" w:rsidRPr="008C02F3" w:rsidRDefault="002774E1" w:rsidP="002774E1">
      <w:pPr>
        <w:pStyle w:val="ConsPlusNonformat"/>
        <w:jc w:val="both"/>
      </w:pPr>
      <w:r w:rsidRPr="008C02F3">
        <w:t xml:space="preserve">Периодичность: месячная                                         │       </w:t>
      </w:r>
      <w:proofErr w:type="spellStart"/>
      <w:r w:rsidRPr="008C02F3">
        <w:t>│</w:t>
      </w:r>
      <w:proofErr w:type="spellEnd"/>
    </w:p>
    <w:p w:rsidR="002774E1" w:rsidRPr="008C02F3" w:rsidRDefault="002774E1" w:rsidP="002774E1">
      <w:pPr>
        <w:pStyle w:val="ConsPlusNonformat"/>
        <w:jc w:val="both"/>
      </w:pPr>
      <w:r w:rsidRPr="008C02F3">
        <w:t>Единица измерения: руб.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по ОКЕИ │  </w:t>
      </w:r>
      <w:hyperlink r:id="rId88" w:history="1">
        <w:r w:rsidRPr="008C02F3">
          <w:t>383</w:t>
        </w:r>
      </w:hyperlink>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Операции с бюджетными ассигнованиями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1.1. Остатки бюджетных ассигнований</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76"/>
        <w:gridCol w:w="4432"/>
        <w:gridCol w:w="1802"/>
        <w:gridCol w:w="1755"/>
      </w:tblGrid>
      <w:tr w:rsidR="002774E1" w:rsidRPr="008C02F3" w:rsidTr="002774E1">
        <w:tc>
          <w:tcPr>
            <w:tcW w:w="3276" w:type="dxa"/>
            <w:vMerge w:val="restart"/>
          </w:tcPr>
          <w:p w:rsidR="002774E1" w:rsidRPr="008C02F3" w:rsidRDefault="002774E1" w:rsidP="002774E1">
            <w:pPr>
              <w:pStyle w:val="ConsPlusNormal"/>
              <w:jc w:val="center"/>
            </w:pPr>
          </w:p>
        </w:tc>
        <w:tc>
          <w:tcPr>
            <w:tcW w:w="4432" w:type="dxa"/>
            <w:vMerge w:val="restart"/>
          </w:tcPr>
          <w:p w:rsidR="002774E1" w:rsidRPr="008C02F3" w:rsidRDefault="002774E1" w:rsidP="002774E1">
            <w:pPr>
              <w:pStyle w:val="ConsPlusNormal"/>
              <w:jc w:val="center"/>
            </w:pPr>
            <w:r w:rsidRPr="008C02F3">
              <w:t>Сумма на текущий финансовый год</w:t>
            </w:r>
          </w:p>
        </w:tc>
        <w:tc>
          <w:tcPr>
            <w:tcW w:w="3557" w:type="dxa"/>
            <w:gridSpan w:val="2"/>
          </w:tcPr>
          <w:p w:rsidR="002774E1" w:rsidRPr="008C02F3" w:rsidRDefault="002774E1" w:rsidP="002774E1">
            <w:pPr>
              <w:pStyle w:val="ConsPlusNormal"/>
              <w:jc w:val="center"/>
            </w:pPr>
            <w:r w:rsidRPr="008C02F3">
              <w:t>Сумма на плановый период</w:t>
            </w:r>
          </w:p>
        </w:tc>
      </w:tr>
      <w:tr w:rsidR="002774E1" w:rsidRPr="008C02F3" w:rsidTr="002774E1">
        <w:tc>
          <w:tcPr>
            <w:tcW w:w="3276" w:type="dxa"/>
            <w:vMerge/>
          </w:tcPr>
          <w:p w:rsidR="002774E1" w:rsidRPr="008C02F3" w:rsidRDefault="002774E1" w:rsidP="002774E1"/>
        </w:tc>
        <w:tc>
          <w:tcPr>
            <w:tcW w:w="4432" w:type="dxa"/>
            <w:vMerge/>
          </w:tcPr>
          <w:p w:rsidR="002774E1" w:rsidRPr="008C02F3" w:rsidRDefault="002774E1" w:rsidP="002774E1"/>
        </w:tc>
        <w:tc>
          <w:tcPr>
            <w:tcW w:w="1802" w:type="dxa"/>
          </w:tcPr>
          <w:p w:rsidR="002774E1" w:rsidRPr="008C02F3" w:rsidRDefault="002774E1" w:rsidP="002774E1">
            <w:pPr>
              <w:pStyle w:val="ConsPlusNormal"/>
              <w:jc w:val="center"/>
            </w:pPr>
            <w:r w:rsidRPr="008C02F3">
              <w:t>первый год</w:t>
            </w:r>
          </w:p>
        </w:tc>
        <w:tc>
          <w:tcPr>
            <w:tcW w:w="1755" w:type="dxa"/>
          </w:tcPr>
          <w:p w:rsidR="002774E1" w:rsidRPr="008C02F3" w:rsidRDefault="002774E1" w:rsidP="002774E1">
            <w:pPr>
              <w:pStyle w:val="ConsPlusNormal"/>
              <w:jc w:val="center"/>
            </w:pPr>
            <w:r w:rsidRPr="008C02F3">
              <w:t>второй год</w:t>
            </w:r>
          </w:p>
        </w:tc>
      </w:tr>
      <w:tr w:rsidR="002774E1" w:rsidRPr="008C02F3" w:rsidTr="002774E1">
        <w:tc>
          <w:tcPr>
            <w:tcW w:w="3276" w:type="dxa"/>
          </w:tcPr>
          <w:p w:rsidR="002774E1" w:rsidRPr="008C02F3" w:rsidRDefault="002774E1" w:rsidP="002774E1">
            <w:pPr>
              <w:pStyle w:val="ConsPlusNormal"/>
              <w:jc w:val="center"/>
            </w:pPr>
            <w:r w:rsidRPr="008C02F3">
              <w:t>1</w:t>
            </w:r>
          </w:p>
        </w:tc>
        <w:tc>
          <w:tcPr>
            <w:tcW w:w="4432" w:type="dxa"/>
          </w:tcPr>
          <w:p w:rsidR="002774E1" w:rsidRPr="008C02F3" w:rsidRDefault="002774E1" w:rsidP="002774E1">
            <w:pPr>
              <w:pStyle w:val="ConsPlusNormal"/>
              <w:jc w:val="center"/>
            </w:pPr>
            <w:r w:rsidRPr="008C02F3">
              <w:t>2</w:t>
            </w:r>
          </w:p>
        </w:tc>
        <w:tc>
          <w:tcPr>
            <w:tcW w:w="1802" w:type="dxa"/>
          </w:tcPr>
          <w:p w:rsidR="002774E1" w:rsidRPr="008C02F3" w:rsidRDefault="002774E1" w:rsidP="002774E1">
            <w:pPr>
              <w:pStyle w:val="ConsPlusNormal"/>
              <w:jc w:val="center"/>
            </w:pPr>
            <w:r w:rsidRPr="008C02F3">
              <w:t>3</w:t>
            </w:r>
          </w:p>
        </w:tc>
        <w:tc>
          <w:tcPr>
            <w:tcW w:w="1755" w:type="dxa"/>
          </w:tcPr>
          <w:p w:rsidR="002774E1" w:rsidRPr="008C02F3" w:rsidRDefault="002774E1" w:rsidP="002774E1">
            <w:pPr>
              <w:pStyle w:val="ConsPlusNormal"/>
              <w:jc w:val="center"/>
            </w:pPr>
            <w:r w:rsidRPr="008C02F3">
              <w:t>4</w:t>
            </w:r>
          </w:p>
        </w:tc>
      </w:tr>
      <w:tr w:rsidR="002774E1" w:rsidRPr="008C02F3" w:rsidTr="002774E1">
        <w:tc>
          <w:tcPr>
            <w:tcW w:w="3276" w:type="dxa"/>
          </w:tcPr>
          <w:p w:rsidR="002774E1" w:rsidRPr="008C02F3" w:rsidRDefault="002774E1" w:rsidP="002774E1">
            <w:pPr>
              <w:pStyle w:val="ConsPlusNormal"/>
              <w:jc w:val="both"/>
            </w:pPr>
            <w:r w:rsidRPr="008C02F3">
              <w:t>остаток на отчетную дату</w:t>
            </w:r>
          </w:p>
        </w:tc>
        <w:tc>
          <w:tcPr>
            <w:tcW w:w="4432" w:type="dxa"/>
          </w:tcPr>
          <w:p w:rsidR="002774E1" w:rsidRPr="008C02F3" w:rsidRDefault="002774E1" w:rsidP="002774E1">
            <w:pPr>
              <w:pStyle w:val="ConsPlusNormal"/>
            </w:pPr>
          </w:p>
        </w:tc>
        <w:tc>
          <w:tcPr>
            <w:tcW w:w="1802" w:type="dxa"/>
          </w:tcPr>
          <w:p w:rsidR="002774E1" w:rsidRPr="008C02F3" w:rsidRDefault="002774E1" w:rsidP="002774E1">
            <w:pPr>
              <w:pStyle w:val="ConsPlusNormal"/>
            </w:pPr>
          </w:p>
        </w:tc>
        <w:tc>
          <w:tcPr>
            <w:tcW w:w="1755"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bookmarkStart w:id="52" w:name="P3753"/>
      <w:bookmarkEnd w:id="52"/>
      <w:r w:rsidRPr="008C02F3">
        <w:t xml:space="preserve">                    1.2. Доведенные бюджетные ассигнования</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1989"/>
        <w:gridCol w:w="4699"/>
        <w:gridCol w:w="1875"/>
        <w:gridCol w:w="1804"/>
      </w:tblGrid>
      <w:tr w:rsidR="002774E1" w:rsidRPr="008C02F3" w:rsidTr="002774E1">
        <w:tc>
          <w:tcPr>
            <w:tcW w:w="2340" w:type="dxa"/>
            <w:gridSpan w:val="2"/>
            <w:vMerge w:val="restart"/>
          </w:tcPr>
          <w:p w:rsidR="002774E1" w:rsidRPr="008C02F3" w:rsidRDefault="002774E1" w:rsidP="002774E1">
            <w:pPr>
              <w:pStyle w:val="ConsPlusNormal"/>
              <w:jc w:val="center"/>
            </w:pPr>
            <w:r w:rsidRPr="008C02F3">
              <w:t>Код по БК</w:t>
            </w:r>
          </w:p>
        </w:tc>
        <w:tc>
          <w:tcPr>
            <w:tcW w:w="4699" w:type="dxa"/>
            <w:vMerge w:val="restart"/>
          </w:tcPr>
          <w:p w:rsidR="002774E1" w:rsidRPr="008C02F3" w:rsidRDefault="002774E1" w:rsidP="002774E1">
            <w:pPr>
              <w:pStyle w:val="ConsPlusNormal"/>
              <w:jc w:val="center"/>
            </w:pPr>
            <w:r w:rsidRPr="008C02F3">
              <w:t>Сумма на текущий финансовый год</w:t>
            </w:r>
          </w:p>
        </w:tc>
        <w:tc>
          <w:tcPr>
            <w:tcW w:w="3679" w:type="dxa"/>
            <w:gridSpan w:val="2"/>
          </w:tcPr>
          <w:p w:rsidR="002774E1" w:rsidRPr="008C02F3" w:rsidRDefault="002774E1" w:rsidP="002774E1">
            <w:pPr>
              <w:pStyle w:val="ConsPlusNormal"/>
              <w:jc w:val="center"/>
            </w:pPr>
            <w:r w:rsidRPr="008C02F3">
              <w:t>Сумма на плановый период</w:t>
            </w:r>
          </w:p>
        </w:tc>
      </w:tr>
      <w:tr w:rsidR="002774E1" w:rsidRPr="008C02F3" w:rsidTr="002774E1">
        <w:tc>
          <w:tcPr>
            <w:tcW w:w="2340" w:type="dxa"/>
            <w:gridSpan w:val="2"/>
            <w:vMerge/>
          </w:tcPr>
          <w:p w:rsidR="002774E1" w:rsidRPr="008C02F3" w:rsidRDefault="002774E1" w:rsidP="002774E1"/>
        </w:tc>
        <w:tc>
          <w:tcPr>
            <w:tcW w:w="4699" w:type="dxa"/>
            <w:vMerge/>
          </w:tcPr>
          <w:p w:rsidR="002774E1" w:rsidRPr="008C02F3" w:rsidRDefault="002774E1" w:rsidP="002774E1"/>
        </w:tc>
        <w:tc>
          <w:tcPr>
            <w:tcW w:w="1875" w:type="dxa"/>
          </w:tcPr>
          <w:p w:rsidR="002774E1" w:rsidRPr="008C02F3" w:rsidRDefault="002774E1" w:rsidP="002774E1">
            <w:pPr>
              <w:pStyle w:val="ConsPlusNormal"/>
              <w:jc w:val="center"/>
            </w:pPr>
            <w:r w:rsidRPr="008C02F3">
              <w:t>первый год</w:t>
            </w:r>
          </w:p>
        </w:tc>
        <w:tc>
          <w:tcPr>
            <w:tcW w:w="1804" w:type="dxa"/>
          </w:tcPr>
          <w:p w:rsidR="002774E1" w:rsidRPr="008C02F3" w:rsidRDefault="002774E1" w:rsidP="002774E1">
            <w:pPr>
              <w:pStyle w:val="ConsPlusNormal"/>
              <w:jc w:val="center"/>
            </w:pPr>
            <w:r w:rsidRPr="008C02F3">
              <w:t>второй год</w:t>
            </w:r>
          </w:p>
        </w:tc>
      </w:tr>
      <w:tr w:rsidR="002774E1" w:rsidRPr="008C02F3" w:rsidTr="002774E1">
        <w:tc>
          <w:tcPr>
            <w:tcW w:w="2340" w:type="dxa"/>
            <w:gridSpan w:val="2"/>
          </w:tcPr>
          <w:p w:rsidR="002774E1" w:rsidRPr="008C02F3" w:rsidRDefault="002774E1" w:rsidP="002774E1">
            <w:pPr>
              <w:pStyle w:val="ConsPlusNormal"/>
              <w:jc w:val="center"/>
            </w:pPr>
            <w:r w:rsidRPr="008C02F3">
              <w:t>1</w:t>
            </w:r>
          </w:p>
        </w:tc>
        <w:tc>
          <w:tcPr>
            <w:tcW w:w="4699" w:type="dxa"/>
          </w:tcPr>
          <w:p w:rsidR="002774E1" w:rsidRPr="008C02F3" w:rsidRDefault="002774E1" w:rsidP="002774E1">
            <w:pPr>
              <w:pStyle w:val="ConsPlusNormal"/>
              <w:jc w:val="center"/>
            </w:pPr>
            <w:r w:rsidRPr="008C02F3">
              <w:t>2</w:t>
            </w:r>
          </w:p>
        </w:tc>
        <w:tc>
          <w:tcPr>
            <w:tcW w:w="1875" w:type="dxa"/>
          </w:tcPr>
          <w:p w:rsidR="002774E1" w:rsidRPr="008C02F3" w:rsidRDefault="002774E1" w:rsidP="002774E1">
            <w:pPr>
              <w:pStyle w:val="ConsPlusNormal"/>
              <w:jc w:val="center"/>
            </w:pPr>
            <w:r w:rsidRPr="008C02F3">
              <w:t>3</w:t>
            </w:r>
          </w:p>
        </w:tc>
        <w:tc>
          <w:tcPr>
            <w:tcW w:w="1804" w:type="dxa"/>
          </w:tcPr>
          <w:p w:rsidR="002774E1" w:rsidRPr="008C02F3" w:rsidRDefault="002774E1" w:rsidP="002774E1">
            <w:pPr>
              <w:pStyle w:val="ConsPlusNormal"/>
              <w:jc w:val="center"/>
            </w:pPr>
            <w:r w:rsidRPr="008C02F3">
              <w:t>4</w:t>
            </w:r>
          </w:p>
        </w:tc>
      </w:tr>
      <w:tr w:rsidR="002774E1" w:rsidRPr="008C02F3" w:rsidTr="002774E1">
        <w:tc>
          <w:tcPr>
            <w:tcW w:w="2340" w:type="dxa"/>
            <w:gridSpan w:val="2"/>
          </w:tcPr>
          <w:p w:rsidR="002774E1" w:rsidRPr="008C02F3" w:rsidRDefault="002774E1" w:rsidP="002774E1">
            <w:pPr>
              <w:pStyle w:val="ConsPlusNormal"/>
            </w:pPr>
          </w:p>
        </w:tc>
        <w:tc>
          <w:tcPr>
            <w:tcW w:w="4699" w:type="dxa"/>
          </w:tcPr>
          <w:p w:rsidR="002774E1" w:rsidRPr="008C02F3" w:rsidRDefault="002774E1" w:rsidP="002774E1">
            <w:pPr>
              <w:pStyle w:val="ConsPlusNormal"/>
            </w:pPr>
          </w:p>
        </w:tc>
        <w:tc>
          <w:tcPr>
            <w:tcW w:w="1875" w:type="dxa"/>
          </w:tcPr>
          <w:p w:rsidR="002774E1" w:rsidRPr="008C02F3" w:rsidRDefault="002774E1" w:rsidP="002774E1">
            <w:pPr>
              <w:pStyle w:val="ConsPlusNormal"/>
            </w:pPr>
          </w:p>
        </w:tc>
        <w:tc>
          <w:tcPr>
            <w:tcW w:w="1804" w:type="dxa"/>
          </w:tcPr>
          <w:p w:rsidR="002774E1" w:rsidRPr="008C02F3" w:rsidRDefault="002774E1" w:rsidP="002774E1">
            <w:pPr>
              <w:pStyle w:val="ConsPlusNormal"/>
            </w:pPr>
          </w:p>
        </w:tc>
      </w:tr>
      <w:tr w:rsidR="002774E1" w:rsidRPr="008C02F3" w:rsidTr="002774E1">
        <w:tblPrEx>
          <w:tblBorders>
            <w:left w:val="nil"/>
          </w:tblBorders>
        </w:tblPrEx>
        <w:tc>
          <w:tcPr>
            <w:tcW w:w="351" w:type="dxa"/>
            <w:tcBorders>
              <w:left w:val="nil"/>
              <w:bottom w:val="nil"/>
            </w:tcBorders>
          </w:tcPr>
          <w:p w:rsidR="002774E1" w:rsidRPr="008C02F3" w:rsidRDefault="002774E1" w:rsidP="002774E1">
            <w:pPr>
              <w:pStyle w:val="ConsPlusNormal"/>
            </w:pPr>
          </w:p>
        </w:tc>
        <w:tc>
          <w:tcPr>
            <w:tcW w:w="1989" w:type="dxa"/>
          </w:tcPr>
          <w:p w:rsidR="002774E1" w:rsidRPr="008C02F3" w:rsidRDefault="002774E1" w:rsidP="002774E1">
            <w:pPr>
              <w:pStyle w:val="ConsPlusNormal"/>
              <w:jc w:val="both"/>
            </w:pPr>
            <w:r w:rsidRPr="008C02F3">
              <w:t>Итого</w:t>
            </w:r>
          </w:p>
        </w:tc>
        <w:tc>
          <w:tcPr>
            <w:tcW w:w="4699" w:type="dxa"/>
          </w:tcPr>
          <w:p w:rsidR="002774E1" w:rsidRPr="008C02F3" w:rsidRDefault="002774E1" w:rsidP="002774E1">
            <w:pPr>
              <w:pStyle w:val="ConsPlusNormal"/>
            </w:pPr>
          </w:p>
        </w:tc>
        <w:tc>
          <w:tcPr>
            <w:tcW w:w="1875" w:type="dxa"/>
          </w:tcPr>
          <w:p w:rsidR="002774E1" w:rsidRPr="008C02F3" w:rsidRDefault="002774E1" w:rsidP="002774E1">
            <w:pPr>
              <w:pStyle w:val="ConsPlusNormal"/>
            </w:pPr>
          </w:p>
        </w:tc>
        <w:tc>
          <w:tcPr>
            <w:tcW w:w="1804"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1.3. </w:t>
      </w:r>
      <w:proofErr w:type="gramStart"/>
      <w:r w:rsidRPr="008C02F3">
        <w:t>Неиспользованные бюджетные ассигнования текущего</w:t>
      </w:r>
      <w:proofErr w:type="gramEnd"/>
    </w:p>
    <w:p w:rsidR="002774E1" w:rsidRPr="008C02F3" w:rsidRDefault="002774E1" w:rsidP="002774E1">
      <w:pPr>
        <w:pStyle w:val="ConsPlusNonformat"/>
        <w:jc w:val="both"/>
      </w:pPr>
      <w:r w:rsidRPr="008C02F3">
        <w:t xml:space="preserve">                     финансового года (текущий период)</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8"/>
        <w:gridCol w:w="1226"/>
        <w:gridCol w:w="9780"/>
      </w:tblGrid>
      <w:tr w:rsidR="002774E1" w:rsidRPr="008C02F3" w:rsidTr="002774E1">
        <w:tc>
          <w:tcPr>
            <w:tcW w:w="4034" w:type="dxa"/>
            <w:gridSpan w:val="2"/>
          </w:tcPr>
          <w:p w:rsidR="002774E1" w:rsidRPr="008C02F3" w:rsidRDefault="002774E1" w:rsidP="002774E1">
            <w:pPr>
              <w:pStyle w:val="ConsPlusNormal"/>
              <w:jc w:val="center"/>
            </w:pPr>
            <w:r w:rsidRPr="008C02F3">
              <w:t>Код по БК</w:t>
            </w:r>
          </w:p>
        </w:tc>
        <w:tc>
          <w:tcPr>
            <w:tcW w:w="9780" w:type="dxa"/>
          </w:tcPr>
          <w:p w:rsidR="002774E1" w:rsidRPr="008C02F3" w:rsidRDefault="002774E1" w:rsidP="002774E1">
            <w:pPr>
              <w:pStyle w:val="ConsPlusNormal"/>
              <w:jc w:val="center"/>
            </w:pPr>
            <w:r w:rsidRPr="008C02F3">
              <w:t>Неиспользованные бюджетные ассигнования (</w:t>
            </w:r>
            <w:hyperlink w:anchor="P3753" w:history="1">
              <w:r w:rsidRPr="008C02F3">
                <w:t>раздел 1.2 гр. 2</w:t>
              </w:r>
            </w:hyperlink>
            <w:r w:rsidRPr="008C02F3">
              <w:t xml:space="preserve"> - </w:t>
            </w:r>
            <w:hyperlink w:anchor="P3790" w:history="1">
              <w:r w:rsidRPr="008C02F3">
                <w:t>раздел 2 гр. 4</w:t>
              </w:r>
            </w:hyperlink>
            <w:r w:rsidRPr="008C02F3">
              <w:t>)</w:t>
            </w:r>
          </w:p>
        </w:tc>
      </w:tr>
      <w:tr w:rsidR="002774E1" w:rsidRPr="008C02F3" w:rsidTr="002774E1">
        <w:tc>
          <w:tcPr>
            <w:tcW w:w="4034" w:type="dxa"/>
            <w:gridSpan w:val="2"/>
          </w:tcPr>
          <w:p w:rsidR="002774E1" w:rsidRPr="008C02F3" w:rsidRDefault="002774E1" w:rsidP="002774E1">
            <w:pPr>
              <w:pStyle w:val="ConsPlusNormal"/>
              <w:jc w:val="center"/>
            </w:pPr>
            <w:r w:rsidRPr="008C02F3">
              <w:t>1</w:t>
            </w:r>
          </w:p>
        </w:tc>
        <w:tc>
          <w:tcPr>
            <w:tcW w:w="9780" w:type="dxa"/>
          </w:tcPr>
          <w:p w:rsidR="002774E1" w:rsidRPr="008C02F3" w:rsidRDefault="002774E1" w:rsidP="002774E1">
            <w:pPr>
              <w:pStyle w:val="ConsPlusNormal"/>
              <w:jc w:val="center"/>
            </w:pPr>
            <w:r w:rsidRPr="008C02F3">
              <w:t>2</w:t>
            </w:r>
          </w:p>
        </w:tc>
      </w:tr>
      <w:tr w:rsidR="002774E1" w:rsidRPr="008C02F3" w:rsidTr="002774E1">
        <w:tc>
          <w:tcPr>
            <w:tcW w:w="4034" w:type="dxa"/>
            <w:gridSpan w:val="2"/>
          </w:tcPr>
          <w:p w:rsidR="002774E1" w:rsidRPr="008C02F3" w:rsidRDefault="002774E1" w:rsidP="002774E1">
            <w:pPr>
              <w:pStyle w:val="ConsPlusNormal"/>
            </w:pPr>
          </w:p>
        </w:tc>
        <w:tc>
          <w:tcPr>
            <w:tcW w:w="9780" w:type="dxa"/>
          </w:tcPr>
          <w:p w:rsidR="002774E1" w:rsidRPr="008C02F3" w:rsidRDefault="002774E1" w:rsidP="002774E1">
            <w:pPr>
              <w:pStyle w:val="ConsPlusNormal"/>
            </w:pPr>
          </w:p>
        </w:tc>
      </w:tr>
      <w:tr w:rsidR="002774E1" w:rsidRPr="008C02F3" w:rsidTr="002774E1">
        <w:tblPrEx>
          <w:tblBorders>
            <w:left w:val="nil"/>
          </w:tblBorders>
        </w:tblPrEx>
        <w:tc>
          <w:tcPr>
            <w:tcW w:w="2808" w:type="dxa"/>
            <w:tcBorders>
              <w:left w:val="nil"/>
              <w:bottom w:val="nil"/>
            </w:tcBorders>
          </w:tcPr>
          <w:p w:rsidR="002774E1" w:rsidRPr="008C02F3" w:rsidRDefault="002774E1" w:rsidP="002774E1">
            <w:pPr>
              <w:pStyle w:val="ConsPlusNormal"/>
            </w:pPr>
          </w:p>
        </w:tc>
        <w:tc>
          <w:tcPr>
            <w:tcW w:w="1226" w:type="dxa"/>
          </w:tcPr>
          <w:p w:rsidR="002774E1" w:rsidRPr="008C02F3" w:rsidRDefault="002774E1" w:rsidP="002774E1">
            <w:pPr>
              <w:pStyle w:val="ConsPlusNormal"/>
              <w:jc w:val="both"/>
            </w:pPr>
            <w:r w:rsidRPr="008C02F3">
              <w:t>Итого</w:t>
            </w:r>
          </w:p>
        </w:tc>
        <w:tc>
          <w:tcPr>
            <w:tcW w:w="9780" w:type="dxa"/>
          </w:tcPr>
          <w:p w:rsidR="002774E1" w:rsidRPr="008C02F3" w:rsidRDefault="002774E1" w:rsidP="002774E1">
            <w:pPr>
              <w:pStyle w:val="ConsPlusNormal"/>
            </w:pPr>
          </w:p>
        </w:tc>
      </w:tr>
    </w:tbl>
    <w:p w:rsidR="002774E1" w:rsidRPr="008C02F3" w:rsidRDefault="002774E1" w:rsidP="002774E1">
      <w:pPr>
        <w:pStyle w:val="ConsPlusNormal"/>
      </w:pPr>
    </w:p>
    <w:p w:rsidR="002774E1" w:rsidRPr="008C02F3" w:rsidRDefault="002774E1" w:rsidP="002774E1">
      <w:pPr>
        <w:pStyle w:val="ConsPlusNonformat"/>
        <w:jc w:val="both"/>
      </w:pPr>
      <w:r w:rsidRPr="008C02F3">
        <w:t xml:space="preserve">                                                  Номер лицевого счета ____</w:t>
      </w:r>
    </w:p>
    <w:p w:rsidR="002774E1" w:rsidRPr="008C02F3" w:rsidRDefault="002774E1" w:rsidP="002774E1">
      <w:pPr>
        <w:pStyle w:val="ConsPlusNonformat"/>
        <w:jc w:val="both"/>
      </w:pPr>
      <w:r w:rsidRPr="008C02F3">
        <w:t xml:space="preserve">                                                  на "___" ________ 20__ г.</w:t>
      </w:r>
    </w:p>
    <w:p w:rsidR="002774E1" w:rsidRPr="008C02F3" w:rsidRDefault="002774E1" w:rsidP="002774E1">
      <w:pPr>
        <w:pStyle w:val="ConsPlusNonformat"/>
        <w:jc w:val="both"/>
      </w:pPr>
    </w:p>
    <w:p w:rsidR="002774E1" w:rsidRPr="008C02F3" w:rsidRDefault="002774E1" w:rsidP="002774E1">
      <w:pPr>
        <w:pStyle w:val="ConsPlusNonformat"/>
        <w:jc w:val="both"/>
      </w:pPr>
      <w:bookmarkStart w:id="53" w:name="P3790"/>
      <w:bookmarkEnd w:id="53"/>
      <w:r w:rsidRPr="008C02F3">
        <w:t xml:space="preserve">        2. Операции с источниками финансирования дефицита бюджета</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70"/>
        <w:gridCol w:w="1243"/>
        <w:gridCol w:w="1989"/>
        <w:gridCol w:w="2223"/>
        <w:gridCol w:w="2925"/>
      </w:tblGrid>
      <w:tr w:rsidR="002774E1" w:rsidRPr="008C02F3" w:rsidTr="002774E1">
        <w:tc>
          <w:tcPr>
            <w:tcW w:w="2413" w:type="dxa"/>
            <w:gridSpan w:val="2"/>
          </w:tcPr>
          <w:p w:rsidR="002774E1" w:rsidRPr="008C02F3" w:rsidRDefault="002774E1" w:rsidP="002774E1">
            <w:pPr>
              <w:pStyle w:val="ConsPlusNormal"/>
              <w:jc w:val="center"/>
            </w:pPr>
            <w:r w:rsidRPr="008C02F3">
              <w:t>Код по БК</w:t>
            </w:r>
          </w:p>
        </w:tc>
        <w:tc>
          <w:tcPr>
            <w:tcW w:w="1989" w:type="dxa"/>
          </w:tcPr>
          <w:p w:rsidR="002774E1" w:rsidRPr="008C02F3" w:rsidRDefault="002774E1" w:rsidP="002774E1">
            <w:pPr>
              <w:pStyle w:val="ConsPlusNormal"/>
              <w:jc w:val="center"/>
            </w:pPr>
            <w:r w:rsidRPr="008C02F3">
              <w:t>Поступления</w:t>
            </w:r>
          </w:p>
        </w:tc>
        <w:tc>
          <w:tcPr>
            <w:tcW w:w="2223" w:type="dxa"/>
          </w:tcPr>
          <w:p w:rsidR="002774E1" w:rsidRPr="008C02F3" w:rsidRDefault="002774E1" w:rsidP="002774E1">
            <w:pPr>
              <w:pStyle w:val="ConsPlusNormal"/>
              <w:jc w:val="center"/>
            </w:pPr>
            <w:r w:rsidRPr="008C02F3">
              <w:t>Выплаты</w:t>
            </w:r>
          </w:p>
        </w:tc>
        <w:tc>
          <w:tcPr>
            <w:tcW w:w="2925" w:type="dxa"/>
          </w:tcPr>
          <w:p w:rsidR="002774E1" w:rsidRPr="008C02F3" w:rsidRDefault="002774E1" w:rsidP="002774E1">
            <w:pPr>
              <w:pStyle w:val="ConsPlusNormal"/>
              <w:jc w:val="center"/>
            </w:pPr>
            <w:r w:rsidRPr="008C02F3">
              <w:t>Итого (гр. 3 - гр. 2)</w:t>
            </w:r>
          </w:p>
        </w:tc>
      </w:tr>
      <w:tr w:rsidR="002774E1" w:rsidRPr="008C02F3" w:rsidTr="002774E1">
        <w:tc>
          <w:tcPr>
            <w:tcW w:w="2413" w:type="dxa"/>
            <w:gridSpan w:val="2"/>
          </w:tcPr>
          <w:p w:rsidR="002774E1" w:rsidRPr="008C02F3" w:rsidRDefault="002774E1" w:rsidP="002774E1">
            <w:pPr>
              <w:pStyle w:val="ConsPlusNormal"/>
              <w:jc w:val="center"/>
            </w:pPr>
            <w:r w:rsidRPr="008C02F3">
              <w:lastRenderedPageBreak/>
              <w:t>1</w:t>
            </w:r>
          </w:p>
        </w:tc>
        <w:tc>
          <w:tcPr>
            <w:tcW w:w="1989" w:type="dxa"/>
          </w:tcPr>
          <w:p w:rsidR="002774E1" w:rsidRPr="008C02F3" w:rsidRDefault="002774E1" w:rsidP="002774E1">
            <w:pPr>
              <w:pStyle w:val="ConsPlusNormal"/>
              <w:jc w:val="center"/>
            </w:pPr>
            <w:r w:rsidRPr="008C02F3">
              <w:t>2</w:t>
            </w:r>
          </w:p>
        </w:tc>
        <w:tc>
          <w:tcPr>
            <w:tcW w:w="2223" w:type="dxa"/>
          </w:tcPr>
          <w:p w:rsidR="002774E1" w:rsidRPr="008C02F3" w:rsidRDefault="002774E1" w:rsidP="002774E1">
            <w:pPr>
              <w:pStyle w:val="ConsPlusNormal"/>
              <w:jc w:val="center"/>
            </w:pPr>
            <w:r w:rsidRPr="008C02F3">
              <w:t>3</w:t>
            </w:r>
          </w:p>
        </w:tc>
        <w:tc>
          <w:tcPr>
            <w:tcW w:w="2925" w:type="dxa"/>
          </w:tcPr>
          <w:p w:rsidR="002774E1" w:rsidRPr="008C02F3" w:rsidRDefault="002774E1" w:rsidP="002774E1">
            <w:pPr>
              <w:pStyle w:val="ConsPlusNormal"/>
              <w:jc w:val="center"/>
            </w:pPr>
            <w:r w:rsidRPr="008C02F3">
              <w:t>4</w:t>
            </w:r>
          </w:p>
        </w:tc>
      </w:tr>
      <w:tr w:rsidR="002774E1" w:rsidRPr="008C02F3" w:rsidTr="002774E1">
        <w:tc>
          <w:tcPr>
            <w:tcW w:w="2413" w:type="dxa"/>
            <w:gridSpan w:val="2"/>
          </w:tcPr>
          <w:p w:rsidR="002774E1" w:rsidRPr="008C02F3" w:rsidRDefault="002774E1" w:rsidP="002774E1">
            <w:pPr>
              <w:pStyle w:val="ConsPlusNormal"/>
            </w:pPr>
          </w:p>
        </w:tc>
        <w:tc>
          <w:tcPr>
            <w:tcW w:w="1989" w:type="dxa"/>
          </w:tcPr>
          <w:p w:rsidR="002774E1" w:rsidRPr="008C02F3" w:rsidRDefault="002774E1" w:rsidP="002774E1">
            <w:pPr>
              <w:pStyle w:val="ConsPlusNormal"/>
            </w:pPr>
          </w:p>
        </w:tc>
        <w:tc>
          <w:tcPr>
            <w:tcW w:w="2223" w:type="dxa"/>
          </w:tcPr>
          <w:p w:rsidR="002774E1" w:rsidRPr="008C02F3" w:rsidRDefault="002774E1" w:rsidP="002774E1">
            <w:pPr>
              <w:pStyle w:val="ConsPlusNormal"/>
            </w:pPr>
          </w:p>
        </w:tc>
        <w:tc>
          <w:tcPr>
            <w:tcW w:w="2925" w:type="dxa"/>
          </w:tcPr>
          <w:p w:rsidR="002774E1" w:rsidRPr="008C02F3" w:rsidRDefault="002774E1" w:rsidP="002774E1">
            <w:pPr>
              <w:pStyle w:val="ConsPlusNormal"/>
            </w:pPr>
          </w:p>
        </w:tc>
      </w:tr>
      <w:tr w:rsidR="002774E1" w:rsidRPr="008C02F3" w:rsidTr="002774E1">
        <w:tblPrEx>
          <w:tblBorders>
            <w:left w:val="nil"/>
          </w:tblBorders>
        </w:tblPrEx>
        <w:tc>
          <w:tcPr>
            <w:tcW w:w="1170" w:type="dxa"/>
            <w:tcBorders>
              <w:left w:val="nil"/>
              <w:bottom w:val="nil"/>
            </w:tcBorders>
          </w:tcPr>
          <w:p w:rsidR="002774E1" w:rsidRPr="008C02F3" w:rsidRDefault="002774E1" w:rsidP="002774E1">
            <w:pPr>
              <w:pStyle w:val="ConsPlusNormal"/>
            </w:pPr>
          </w:p>
        </w:tc>
        <w:tc>
          <w:tcPr>
            <w:tcW w:w="1243" w:type="dxa"/>
          </w:tcPr>
          <w:p w:rsidR="002774E1" w:rsidRPr="008C02F3" w:rsidRDefault="002774E1" w:rsidP="002774E1">
            <w:pPr>
              <w:pStyle w:val="ConsPlusNormal"/>
              <w:jc w:val="both"/>
            </w:pPr>
            <w:r w:rsidRPr="008C02F3">
              <w:t>Итого</w:t>
            </w:r>
          </w:p>
        </w:tc>
        <w:tc>
          <w:tcPr>
            <w:tcW w:w="1989" w:type="dxa"/>
          </w:tcPr>
          <w:p w:rsidR="002774E1" w:rsidRPr="008C02F3" w:rsidRDefault="002774E1" w:rsidP="002774E1">
            <w:pPr>
              <w:pStyle w:val="ConsPlusNormal"/>
            </w:pPr>
          </w:p>
        </w:tc>
        <w:tc>
          <w:tcPr>
            <w:tcW w:w="2223" w:type="dxa"/>
          </w:tcPr>
          <w:p w:rsidR="002774E1" w:rsidRPr="008C02F3" w:rsidRDefault="002774E1" w:rsidP="002774E1">
            <w:pPr>
              <w:pStyle w:val="ConsPlusNormal"/>
            </w:pPr>
          </w:p>
        </w:tc>
        <w:tc>
          <w:tcPr>
            <w:tcW w:w="2925" w:type="dxa"/>
          </w:tcPr>
          <w:p w:rsidR="002774E1" w:rsidRPr="008C02F3" w:rsidRDefault="002774E1" w:rsidP="002774E1">
            <w:pPr>
              <w:pStyle w:val="ConsPlusNormal"/>
            </w:pPr>
          </w:p>
        </w:tc>
      </w:tr>
    </w:tbl>
    <w:p w:rsidR="002774E1" w:rsidRPr="008C02F3" w:rsidRDefault="002774E1" w:rsidP="002774E1">
      <w:pPr>
        <w:pStyle w:val="ConsPlusNormal"/>
      </w:pPr>
    </w:p>
    <w:p w:rsidR="002774E1" w:rsidRPr="008C02F3" w:rsidRDefault="002774E1" w:rsidP="002774E1">
      <w:pPr>
        <w:pStyle w:val="ConsPlusNonformat"/>
        <w:jc w:val="both"/>
      </w:pPr>
      <w:r w:rsidRPr="008C02F3">
        <w:t>Ответственный исполнитель ___________ _________ _____________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Номер страницы _______</w:t>
      </w:r>
    </w:p>
    <w:p w:rsidR="002774E1" w:rsidRPr="008C02F3" w:rsidRDefault="002774E1" w:rsidP="002774E1">
      <w:pPr>
        <w:pStyle w:val="ConsPlusNonformat"/>
        <w:jc w:val="both"/>
      </w:pPr>
      <w:r w:rsidRPr="008C02F3">
        <w:t xml:space="preserve">                                              Всего страниц  _______</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both"/>
      </w:pPr>
    </w:p>
    <w:p w:rsidR="002774E1" w:rsidRPr="008C02F3" w:rsidRDefault="002774E1" w:rsidP="002774E1">
      <w:pPr>
        <w:pStyle w:val="ConsPlusNormal"/>
        <w:jc w:val="both"/>
      </w:pPr>
    </w:p>
    <w:p w:rsidR="002774E1" w:rsidRPr="008C02F3" w:rsidRDefault="002774E1" w:rsidP="002774E1">
      <w:pPr>
        <w:pStyle w:val="ConsPlusNormal"/>
        <w:jc w:val="both"/>
      </w:pPr>
    </w:p>
    <w:p w:rsidR="008C02F3" w:rsidRPr="008C02F3" w:rsidRDefault="008C02F3" w:rsidP="008C02F3">
      <w:pPr>
        <w:pStyle w:val="ConsPlusNormal"/>
        <w:jc w:val="right"/>
        <w:outlineLvl w:val="1"/>
        <w:rPr>
          <w:sz w:val="20"/>
        </w:rPr>
      </w:pPr>
      <w:r w:rsidRPr="008C02F3">
        <w:rPr>
          <w:sz w:val="20"/>
        </w:rPr>
        <w:t xml:space="preserve">Приложение N </w:t>
      </w:r>
      <w:r>
        <w:rPr>
          <w:sz w:val="20"/>
        </w:rPr>
        <w:t>18</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8C02F3" w:rsidP="00B64594">
      <w:pPr>
        <w:pStyle w:val="ConsPlusNormal"/>
        <w:ind w:left="5664" w:firstLine="708"/>
        <w:jc w:val="right"/>
        <w:rPr>
          <w:sz w:val="20"/>
        </w:rPr>
      </w:pPr>
      <w:r w:rsidRPr="008C02F3">
        <w:rPr>
          <w:sz w:val="20"/>
        </w:rPr>
        <w:t xml:space="preserve">администрации </w:t>
      </w:r>
      <w:r w:rsidR="00B64594" w:rsidRPr="006A45E3">
        <w:rPr>
          <w:sz w:val="20"/>
        </w:rPr>
        <w:t xml:space="preserve">сельского поселения </w:t>
      </w:r>
      <w:proofErr w:type="spellStart"/>
      <w:r w:rsidR="00976EE8">
        <w:rPr>
          <w:sz w:val="20"/>
        </w:rPr>
        <w:t>Сайрановский</w:t>
      </w:r>
      <w:proofErr w:type="spellEnd"/>
      <w:r w:rsidR="00B64594" w:rsidRPr="006A45E3">
        <w:rPr>
          <w:sz w:val="20"/>
        </w:rPr>
        <w:t xml:space="preserve"> сельсовет</w:t>
      </w:r>
      <w:r w:rsidR="00B64594" w:rsidRPr="008C02F3">
        <w:rPr>
          <w:sz w:val="20"/>
        </w:rPr>
        <w:t xml:space="preserve"> </w:t>
      </w:r>
      <w:r w:rsidRPr="008C02F3">
        <w:rPr>
          <w:sz w:val="20"/>
        </w:rPr>
        <w:t xml:space="preserve">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8C02F3" w:rsidP="008C02F3">
      <w:pPr>
        <w:spacing w:after="1"/>
      </w:pPr>
      <w:r w:rsidRPr="008C02F3">
        <w:rPr>
          <w:sz w:val="20"/>
        </w:rPr>
        <w:t xml:space="preserve">                                                                                                                                                                                     Республики Башкортостан</w:t>
      </w:r>
    </w:p>
    <w:p w:rsidR="002774E1" w:rsidRPr="008C02F3" w:rsidRDefault="002774E1" w:rsidP="002774E1">
      <w:pPr>
        <w:pStyle w:val="ConsPlusNormal"/>
        <w:jc w:val="both"/>
      </w:pPr>
    </w:p>
    <w:p w:rsidR="002774E1" w:rsidRPr="008C02F3" w:rsidRDefault="002774E1" w:rsidP="002774E1">
      <w:pPr>
        <w:pStyle w:val="ConsPlusNonformat"/>
        <w:jc w:val="both"/>
      </w:pPr>
      <w:bookmarkStart w:id="54" w:name="P3829"/>
      <w:bookmarkEnd w:id="54"/>
      <w:r w:rsidRPr="008C02F3">
        <w:t xml:space="preserve">                         ОТЧЕТ О СОСТОЯНИИ</w:t>
      </w:r>
    </w:p>
    <w:p w:rsidR="002774E1" w:rsidRPr="008C02F3" w:rsidRDefault="002774E1" w:rsidP="002774E1">
      <w:pPr>
        <w:pStyle w:val="ConsPlusNonformat"/>
        <w:jc w:val="both"/>
      </w:pPr>
      <w:r w:rsidRPr="008C02F3">
        <w:t xml:space="preserve">                  лицевого счета иного получателя                ┌──────┐</w:t>
      </w:r>
    </w:p>
    <w:p w:rsidR="002774E1" w:rsidRPr="008C02F3" w:rsidRDefault="002774E1" w:rsidP="002774E1">
      <w:pPr>
        <w:pStyle w:val="ConsPlusNonformat"/>
        <w:jc w:val="both"/>
      </w:pPr>
      <w:r w:rsidRPr="008C02F3">
        <w:t xml:space="preserve">                                       ┌───────┐                 │ Коды │</w:t>
      </w:r>
    </w:p>
    <w:p w:rsidR="002774E1" w:rsidRPr="008C02F3" w:rsidRDefault="002774E1" w:rsidP="002774E1">
      <w:pPr>
        <w:pStyle w:val="ConsPlusNonformat"/>
        <w:jc w:val="both"/>
      </w:pPr>
      <w:r w:rsidRPr="008C02F3">
        <w:t xml:space="preserve">                   бюджетных средств N │       </w:t>
      </w:r>
      <w:proofErr w:type="spellStart"/>
      <w:r w:rsidRPr="008C02F3">
        <w:t>│</w:t>
      </w:r>
      <w:proofErr w:type="spellEnd"/>
      <w:r w:rsidRPr="008C02F3">
        <w:t xml:space="preserve">                 ├──────┤</w:t>
      </w:r>
    </w:p>
    <w:p w:rsidR="002774E1" w:rsidRPr="008C02F3" w:rsidRDefault="002774E1" w:rsidP="002774E1">
      <w:pPr>
        <w:pStyle w:val="ConsPlusNonformat"/>
        <w:jc w:val="both"/>
      </w:pPr>
      <w:r w:rsidRPr="008C02F3">
        <w:t xml:space="preserve">                                       └───────┘                 │      </w:t>
      </w:r>
      <w:proofErr w:type="spellStart"/>
      <w:r w:rsidRPr="008C02F3">
        <w:t>│</w:t>
      </w:r>
      <w:proofErr w:type="spellEnd"/>
    </w:p>
    <w:p w:rsidR="002774E1" w:rsidRPr="008C02F3" w:rsidRDefault="002774E1" w:rsidP="002774E1">
      <w:pPr>
        <w:pStyle w:val="ConsPlusNonformat"/>
        <w:jc w:val="both"/>
      </w:pPr>
      <w:r w:rsidRPr="008C02F3">
        <w:t xml:space="preserve">                      на "__" _________ 20__ г.             Дата ├──────┤</w:t>
      </w:r>
    </w:p>
    <w:p w:rsidR="002774E1" w:rsidRPr="008C02F3" w:rsidRDefault="002774E1" w:rsidP="002774E1">
      <w:pPr>
        <w:pStyle w:val="ConsPlusNonformat"/>
        <w:jc w:val="both"/>
      </w:pPr>
      <w:r w:rsidRPr="008C02F3">
        <w:t xml:space="preserve">Финансовый орган            ________________                     │      </w:t>
      </w:r>
      <w:proofErr w:type="spellStart"/>
      <w:r w:rsidRPr="008C02F3">
        <w:t>│</w:t>
      </w:r>
      <w:proofErr w:type="spellEnd"/>
    </w:p>
    <w:p w:rsidR="002774E1" w:rsidRPr="008C02F3" w:rsidRDefault="002774E1" w:rsidP="002774E1">
      <w:pPr>
        <w:pStyle w:val="ConsPlusNonformat"/>
        <w:jc w:val="both"/>
      </w:pPr>
      <w:r w:rsidRPr="008C02F3">
        <w:t>Иной получатель бюджетных средств __________ по Сводному реестру ├──────┤</w:t>
      </w:r>
    </w:p>
    <w:p w:rsidR="002774E1" w:rsidRPr="008C02F3" w:rsidRDefault="002774E1" w:rsidP="002774E1">
      <w:pPr>
        <w:pStyle w:val="ConsPlusNonformat"/>
        <w:jc w:val="both"/>
      </w:pPr>
      <w:r w:rsidRPr="008C02F3">
        <w:t xml:space="preserve">Распорядитель бюджетных средств ____________ по Сводному реестру │      </w:t>
      </w:r>
      <w:proofErr w:type="spellStart"/>
      <w:r w:rsidRPr="008C02F3">
        <w:t>│</w:t>
      </w:r>
      <w:proofErr w:type="spellEnd"/>
    </w:p>
    <w:p w:rsidR="002774E1" w:rsidRPr="008C02F3" w:rsidRDefault="002774E1" w:rsidP="002774E1">
      <w:pPr>
        <w:pStyle w:val="ConsPlusNonformat"/>
        <w:jc w:val="both"/>
      </w:pPr>
      <w:r w:rsidRPr="008C02F3">
        <w:t xml:space="preserve">Главный распорядитель </w:t>
      </w:r>
      <w:proofErr w:type="gramStart"/>
      <w:r w:rsidRPr="008C02F3">
        <w:t>бюджетных</w:t>
      </w:r>
      <w:proofErr w:type="gramEnd"/>
      <w:r w:rsidRPr="008C02F3">
        <w:t xml:space="preserve">                                  ├──────┤</w:t>
      </w:r>
    </w:p>
    <w:p w:rsidR="002774E1" w:rsidRPr="008C02F3" w:rsidRDefault="002774E1" w:rsidP="002774E1">
      <w:pPr>
        <w:pStyle w:val="ConsPlusNonformat"/>
        <w:jc w:val="both"/>
      </w:pPr>
      <w:r w:rsidRPr="008C02F3">
        <w:t>сре</w:t>
      </w:r>
      <w:proofErr w:type="gramStart"/>
      <w:r w:rsidRPr="008C02F3">
        <w:t>дств                     ________________         Гл</w:t>
      </w:r>
      <w:proofErr w:type="gramEnd"/>
      <w:r w:rsidRPr="008C02F3">
        <w:t xml:space="preserve">ава по БК │      </w:t>
      </w:r>
      <w:proofErr w:type="spellStart"/>
      <w:r w:rsidRPr="008C02F3">
        <w:t>│</w:t>
      </w:r>
      <w:proofErr w:type="spellEnd"/>
    </w:p>
    <w:p w:rsidR="002774E1" w:rsidRPr="008C02F3" w:rsidRDefault="002774E1" w:rsidP="002774E1">
      <w:pPr>
        <w:pStyle w:val="ConsPlusNonformat"/>
        <w:jc w:val="both"/>
      </w:pPr>
      <w:r w:rsidRPr="008C02F3">
        <w:t>Наименование бюджета        ________________                     ├──────┤</w:t>
      </w:r>
    </w:p>
    <w:p w:rsidR="002774E1" w:rsidRPr="008C02F3" w:rsidRDefault="002774E1" w:rsidP="002774E1">
      <w:pPr>
        <w:pStyle w:val="ConsPlusNonformat"/>
        <w:jc w:val="both"/>
      </w:pPr>
      <w:r w:rsidRPr="008C02F3">
        <w:t xml:space="preserve">Периодичность: месячная                                          │      </w:t>
      </w:r>
      <w:proofErr w:type="spellStart"/>
      <w:r w:rsidRPr="008C02F3">
        <w:t>│</w:t>
      </w:r>
      <w:proofErr w:type="spellEnd"/>
    </w:p>
    <w:p w:rsidR="002774E1" w:rsidRPr="008C02F3" w:rsidRDefault="002774E1" w:rsidP="002774E1">
      <w:pPr>
        <w:pStyle w:val="ConsPlusNonformat"/>
        <w:jc w:val="both"/>
      </w:pPr>
      <w:r w:rsidRPr="008C02F3">
        <w:t>Единица измерения: руб.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по ОКЕИ │ </w:t>
      </w:r>
      <w:hyperlink r:id="rId89" w:history="1">
        <w:r w:rsidRPr="008C02F3">
          <w:t>383</w:t>
        </w:r>
      </w:hyperlink>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Операции с бюджетными данными</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
        <w:gridCol w:w="936"/>
        <w:gridCol w:w="1766"/>
        <w:gridCol w:w="1078"/>
        <w:gridCol w:w="1018"/>
        <w:gridCol w:w="1766"/>
        <w:gridCol w:w="1078"/>
        <w:gridCol w:w="1018"/>
        <w:gridCol w:w="2441"/>
      </w:tblGrid>
      <w:tr w:rsidR="002774E1" w:rsidRPr="008C02F3" w:rsidTr="002774E1">
        <w:tc>
          <w:tcPr>
            <w:tcW w:w="1287" w:type="dxa"/>
            <w:gridSpan w:val="2"/>
            <w:vMerge w:val="restart"/>
          </w:tcPr>
          <w:p w:rsidR="002774E1" w:rsidRPr="008C02F3" w:rsidRDefault="002774E1" w:rsidP="002774E1">
            <w:pPr>
              <w:pStyle w:val="ConsPlusNormal"/>
              <w:jc w:val="center"/>
            </w:pPr>
            <w:r w:rsidRPr="008C02F3">
              <w:lastRenderedPageBreak/>
              <w:t>Код по БК</w:t>
            </w:r>
          </w:p>
        </w:tc>
        <w:tc>
          <w:tcPr>
            <w:tcW w:w="3862" w:type="dxa"/>
            <w:gridSpan w:val="3"/>
          </w:tcPr>
          <w:p w:rsidR="002774E1" w:rsidRPr="008C02F3" w:rsidRDefault="002774E1" w:rsidP="002774E1">
            <w:pPr>
              <w:pStyle w:val="ConsPlusNormal"/>
              <w:jc w:val="center"/>
            </w:pPr>
            <w:r w:rsidRPr="008C02F3">
              <w:t>Бюджетные ассигнования</w:t>
            </w:r>
          </w:p>
        </w:tc>
        <w:tc>
          <w:tcPr>
            <w:tcW w:w="3862" w:type="dxa"/>
            <w:gridSpan w:val="3"/>
          </w:tcPr>
          <w:p w:rsidR="002774E1" w:rsidRPr="008C02F3" w:rsidRDefault="002774E1" w:rsidP="002774E1">
            <w:pPr>
              <w:pStyle w:val="ConsPlusNormal"/>
              <w:jc w:val="center"/>
            </w:pPr>
            <w:r w:rsidRPr="008C02F3">
              <w:t>Лимиты бюджетных обязательств</w:t>
            </w:r>
          </w:p>
        </w:tc>
        <w:tc>
          <w:tcPr>
            <w:tcW w:w="2441" w:type="dxa"/>
            <w:vMerge w:val="restart"/>
          </w:tcPr>
          <w:p w:rsidR="002774E1" w:rsidRPr="008C02F3" w:rsidRDefault="002774E1" w:rsidP="002774E1">
            <w:pPr>
              <w:pStyle w:val="ConsPlusNormal"/>
              <w:jc w:val="center"/>
            </w:pPr>
            <w:r w:rsidRPr="008C02F3">
              <w:t>Предельные объемы финансирования на текущий финансовый год (текущий период)</w:t>
            </w:r>
          </w:p>
        </w:tc>
      </w:tr>
      <w:tr w:rsidR="002774E1" w:rsidRPr="008C02F3" w:rsidTr="002774E1">
        <w:tc>
          <w:tcPr>
            <w:tcW w:w="1287" w:type="dxa"/>
            <w:gridSpan w:val="2"/>
            <w:vMerge/>
          </w:tcPr>
          <w:p w:rsidR="002774E1" w:rsidRPr="008C02F3" w:rsidRDefault="002774E1" w:rsidP="002774E1"/>
        </w:tc>
        <w:tc>
          <w:tcPr>
            <w:tcW w:w="1766" w:type="dxa"/>
            <w:vMerge w:val="restart"/>
          </w:tcPr>
          <w:p w:rsidR="002774E1" w:rsidRPr="008C02F3" w:rsidRDefault="002774E1" w:rsidP="002774E1">
            <w:pPr>
              <w:pStyle w:val="ConsPlusNormal"/>
              <w:jc w:val="center"/>
            </w:pPr>
            <w:r w:rsidRPr="008C02F3">
              <w:t>на текущий финансовый год</w:t>
            </w:r>
          </w:p>
        </w:tc>
        <w:tc>
          <w:tcPr>
            <w:tcW w:w="2096" w:type="dxa"/>
            <w:gridSpan w:val="2"/>
          </w:tcPr>
          <w:p w:rsidR="002774E1" w:rsidRPr="008C02F3" w:rsidRDefault="002774E1" w:rsidP="002774E1">
            <w:pPr>
              <w:pStyle w:val="ConsPlusNormal"/>
              <w:jc w:val="center"/>
            </w:pPr>
            <w:r w:rsidRPr="008C02F3">
              <w:t>на плановый период</w:t>
            </w:r>
          </w:p>
        </w:tc>
        <w:tc>
          <w:tcPr>
            <w:tcW w:w="1766" w:type="dxa"/>
            <w:vMerge w:val="restart"/>
          </w:tcPr>
          <w:p w:rsidR="002774E1" w:rsidRPr="008C02F3" w:rsidRDefault="002774E1" w:rsidP="002774E1">
            <w:pPr>
              <w:pStyle w:val="ConsPlusNormal"/>
              <w:jc w:val="center"/>
            </w:pPr>
            <w:r w:rsidRPr="008C02F3">
              <w:t>на текущий финансовый год</w:t>
            </w:r>
          </w:p>
        </w:tc>
        <w:tc>
          <w:tcPr>
            <w:tcW w:w="2096" w:type="dxa"/>
            <w:gridSpan w:val="2"/>
          </w:tcPr>
          <w:p w:rsidR="002774E1" w:rsidRPr="008C02F3" w:rsidRDefault="002774E1" w:rsidP="002774E1">
            <w:pPr>
              <w:pStyle w:val="ConsPlusNormal"/>
              <w:jc w:val="center"/>
            </w:pPr>
            <w:r w:rsidRPr="008C02F3">
              <w:t>на плановый период</w:t>
            </w:r>
          </w:p>
        </w:tc>
        <w:tc>
          <w:tcPr>
            <w:tcW w:w="2441" w:type="dxa"/>
            <w:vMerge/>
          </w:tcPr>
          <w:p w:rsidR="002774E1" w:rsidRPr="008C02F3" w:rsidRDefault="002774E1" w:rsidP="002774E1"/>
        </w:tc>
      </w:tr>
      <w:tr w:rsidR="002774E1" w:rsidRPr="008C02F3" w:rsidTr="002774E1">
        <w:tc>
          <w:tcPr>
            <w:tcW w:w="1287" w:type="dxa"/>
            <w:gridSpan w:val="2"/>
            <w:vMerge/>
          </w:tcPr>
          <w:p w:rsidR="002774E1" w:rsidRPr="008C02F3" w:rsidRDefault="002774E1" w:rsidP="002774E1"/>
        </w:tc>
        <w:tc>
          <w:tcPr>
            <w:tcW w:w="1766" w:type="dxa"/>
            <w:vMerge/>
          </w:tcPr>
          <w:p w:rsidR="002774E1" w:rsidRPr="008C02F3" w:rsidRDefault="002774E1" w:rsidP="002774E1"/>
        </w:tc>
        <w:tc>
          <w:tcPr>
            <w:tcW w:w="1078" w:type="dxa"/>
          </w:tcPr>
          <w:p w:rsidR="002774E1" w:rsidRPr="008C02F3" w:rsidRDefault="002774E1" w:rsidP="002774E1">
            <w:pPr>
              <w:pStyle w:val="ConsPlusNormal"/>
              <w:jc w:val="center"/>
            </w:pPr>
            <w:r w:rsidRPr="008C02F3">
              <w:t>первый год</w:t>
            </w:r>
          </w:p>
        </w:tc>
        <w:tc>
          <w:tcPr>
            <w:tcW w:w="1018" w:type="dxa"/>
          </w:tcPr>
          <w:p w:rsidR="002774E1" w:rsidRPr="008C02F3" w:rsidRDefault="002774E1" w:rsidP="002774E1">
            <w:pPr>
              <w:pStyle w:val="ConsPlusNormal"/>
              <w:jc w:val="center"/>
            </w:pPr>
            <w:r w:rsidRPr="008C02F3">
              <w:t>второй год</w:t>
            </w:r>
          </w:p>
        </w:tc>
        <w:tc>
          <w:tcPr>
            <w:tcW w:w="1766" w:type="dxa"/>
            <w:vMerge/>
          </w:tcPr>
          <w:p w:rsidR="002774E1" w:rsidRPr="008C02F3" w:rsidRDefault="002774E1" w:rsidP="002774E1"/>
        </w:tc>
        <w:tc>
          <w:tcPr>
            <w:tcW w:w="1078" w:type="dxa"/>
          </w:tcPr>
          <w:p w:rsidR="002774E1" w:rsidRPr="008C02F3" w:rsidRDefault="002774E1" w:rsidP="002774E1">
            <w:pPr>
              <w:pStyle w:val="ConsPlusNormal"/>
              <w:jc w:val="center"/>
            </w:pPr>
            <w:r w:rsidRPr="008C02F3">
              <w:t>первый год</w:t>
            </w:r>
          </w:p>
        </w:tc>
        <w:tc>
          <w:tcPr>
            <w:tcW w:w="1018" w:type="dxa"/>
          </w:tcPr>
          <w:p w:rsidR="002774E1" w:rsidRPr="008C02F3" w:rsidRDefault="002774E1" w:rsidP="002774E1">
            <w:pPr>
              <w:pStyle w:val="ConsPlusNormal"/>
              <w:jc w:val="center"/>
            </w:pPr>
            <w:r w:rsidRPr="008C02F3">
              <w:t>второй год</w:t>
            </w:r>
          </w:p>
        </w:tc>
        <w:tc>
          <w:tcPr>
            <w:tcW w:w="2441" w:type="dxa"/>
            <w:vMerge/>
          </w:tcPr>
          <w:p w:rsidR="002774E1" w:rsidRPr="008C02F3" w:rsidRDefault="002774E1" w:rsidP="002774E1"/>
        </w:tc>
      </w:tr>
      <w:tr w:rsidR="002774E1" w:rsidRPr="008C02F3" w:rsidTr="002774E1">
        <w:tc>
          <w:tcPr>
            <w:tcW w:w="1287" w:type="dxa"/>
            <w:gridSpan w:val="2"/>
          </w:tcPr>
          <w:p w:rsidR="002774E1" w:rsidRPr="008C02F3" w:rsidRDefault="002774E1" w:rsidP="002774E1">
            <w:pPr>
              <w:pStyle w:val="ConsPlusNormal"/>
              <w:jc w:val="center"/>
            </w:pPr>
            <w:r w:rsidRPr="008C02F3">
              <w:t>1</w:t>
            </w:r>
          </w:p>
        </w:tc>
        <w:tc>
          <w:tcPr>
            <w:tcW w:w="1766" w:type="dxa"/>
          </w:tcPr>
          <w:p w:rsidR="002774E1" w:rsidRPr="008C02F3" w:rsidRDefault="002774E1" w:rsidP="002774E1">
            <w:pPr>
              <w:pStyle w:val="ConsPlusNormal"/>
              <w:jc w:val="center"/>
            </w:pPr>
            <w:r w:rsidRPr="008C02F3">
              <w:t>2</w:t>
            </w:r>
          </w:p>
        </w:tc>
        <w:tc>
          <w:tcPr>
            <w:tcW w:w="1078" w:type="dxa"/>
          </w:tcPr>
          <w:p w:rsidR="002774E1" w:rsidRPr="008C02F3" w:rsidRDefault="002774E1" w:rsidP="002774E1">
            <w:pPr>
              <w:pStyle w:val="ConsPlusNormal"/>
              <w:jc w:val="center"/>
            </w:pPr>
            <w:r w:rsidRPr="008C02F3">
              <w:t>3</w:t>
            </w:r>
          </w:p>
        </w:tc>
        <w:tc>
          <w:tcPr>
            <w:tcW w:w="1018" w:type="dxa"/>
          </w:tcPr>
          <w:p w:rsidR="002774E1" w:rsidRPr="008C02F3" w:rsidRDefault="002774E1" w:rsidP="002774E1">
            <w:pPr>
              <w:pStyle w:val="ConsPlusNormal"/>
              <w:jc w:val="center"/>
            </w:pPr>
            <w:r w:rsidRPr="008C02F3">
              <w:t>4</w:t>
            </w:r>
          </w:p>
        </w:tc>
        <w:tc>
          <w:tcPr>
            <w:tcW w:w="1766" w:type="dxa"/>
          </w:tcPr>
          <w:p w:rsidR="002774E1" w:rsidRPr="008C02F3" w:rsidRDefault="002774E1" w:rsidP="002774E1">
            <w:pPr>
              <w:pStyle w:val="ConsPlusNormal"/>
              <w:jc w:val="center"/>
            </w:pPr>
            <w:r w:rsidRPr="008C02F3">
              <w:t>5</w:t>
            </w:r>
          </w:p>
        </w:tc>
        <w:tc>
          <w:tcPr>
            <w:tcW w:w="1078" w:type="dxa"/>
          </w:tcPr>
          <w:p w:rsidR="002774E1" w:rsidRPr="008C02F3" w:rsidRDefault="002774E1" w:rsidP="002774E1">
            <w:pPr>
              <w:pStyle w:val="ConsPlusNormal"/>
              <w:jc w:val="center"/>
            </w:pPr>
            <w:r w:rsidRPr="008C02F3">
              <w:t>6</w:t>
            </w:r>
          </w:p>
        </w:tc>
        <w:tc>
          <w:tcPr>
            <w:tcW w:w="1018" w:type="dxa"/>
          </w:tcPr>
          <w:p w:rsidR="002774E1" w:rsidRPr="008C02F3" w:rsidRDefault="002774E1" w:rsidP="002774E1">
            <w:pPr>
              <w:pStyle w:val="ConsPlusNormal"/>
              <w:jc w:val="center"/>
            </w:pPr>
            <w:r w:rsidRPr="008C02F3">
              <w:t>7</w:t>
            </w:r>
          </w:p>
        </w:tc>
        <w:tc>
          <w:tcPr>
            <w:tcW w:w="2441" w:type="dxa"/>
          </w:tcPr>
          <w:p w:rsidR="002774E1" w:rsidRPr="008C02F3" w:rsidRDefault="002774E1" w:rsidP="002774E1">
            <w:pPr>
              <w:pStyle w:val="ConsPlusNormal"/>
              <w:jc w:val="center"/>
            </w:pPr>
            <w:r w:rsidRPr="008C02F3">
              <w:t>8</w:t>
            </w:r>
          </w:p>
        </w:tc>
      </w:tr>
      <w:tr w:rsidR="002774E1" w:rsidRPr="008C02F3" w:rsidTr="002774E1">
        <w:tc>
          <w:tcPr>
            <w:tcW w:w="1287" w:type="dxa"/>
            <w:gridSpan w:val="2"/>
          </w:tcPr>
          <w:p w:rsidR="002774E1" w:rsidRPr="008C02F3" w:rsidRDefault="002774E1" w:rsidP="002774E1">
            <w:pPr>
              <w:pStyle w:val="ConsPlusNormal"/>
            </w:pPr>
          </w:p>
        </w:tc>
        <w:tc>
          <w:tcPr>
            <w:tcW w:w="1766" w:type="dxa"/>
          </w:tcPr>
          <w:p w:rsidR="002774E1" w:rsidRPr="008C02F3" w:rsidRDefault="002774E1" w:rsidP="002774E1">
            <w:pPr>
              <w:pStyle w:val="ConsPlusNormal"/>
            </w:pPr>
          </w:p>
        </w:tc>
        <w:tc>
          <w:tcPr>
            <w:tcW w:w="1078" w:type="dxa"/>
          </w:tcPr>
          <w:p w:rsidR="002774E1" w:rsidRPr="008C02F3" w:rsidRDefault="002774E1" w:rsidP="002774E1">
            <w:pPr>
              <w:pStyle w:val="ConsPlusNormal"/>
            </w:pPr>
          </w:p>
        </w:tc>
        <w:tc>
          <w:tcPr>
            <w:tcW w:w="1018" w:type="dxa"/>
          </w:tcPr>
          <w:p w:rsidR="002774E1" w:rsidRPr="008C02F3" w:rsidRDefault="002774E1" w:rsidP="002774E1">
            <w:pPr>
              <w:pStyle w:val="ConsPlusNormal"/>
            </w:pPr>
          </w:p>
        </w:tc>
        <w:tc>
          <w:tcPr>
            <w:tcW w:w="1766" w:type="dxa"/>
          </w:tcPr>
          <w:p w:rsidR="002774E1" w:rsidRPr="008C02F3" w:rsidRDefault="002774E1" w:rsidP="002774E1">
            <w:pPr>
              <w:pStyle w:val="ConsPlusNormal"/>
            </w:pPr>
          </w:p>
        </w:tc>
        <w:tc>
          <w:tcPr>
            <w:tcW w:w="1078" w:type="dxa"/>
          </w:tcPr>
          <w:p w:rsidR="002774E1" w:rsidRPr="008C02F3" w:rsidRDefault="002774E1" w:rsidP="002774E1">
            <w:pPr>
              <w:pStyle w:val="ConsPlusNormal"/>
            </w:pPr>
          </w:p>
        </w:tc>
        <w:tc>
          <w:tcPr>
            <w:tcW w:w="1018" w:type="dxa"/>
          </w:tcPr>
          <w:p w:rsidR="002774E1" w:rsidRPr="008C02F3" w:rsidRDefault="002774E1" w:rsidP="002774E1">
            <w:pPr>
              <w:pStyle w:val="ConsPlusNormal"/>
            </w:pPr>
          </w:p>
        </w:tc>
        <w:tc>
          <w:tcPr>
            <w:tcW w:w="2441" w:type="dxa"/>
          </w:tcPr>
          <w:p w:rsidR="002774E1" w:rsidRPr="008C02F3" w:rsidRDefault="002774E1" w:rsidP="002774E1">
            <w:pPr>
              <w:pStyle w:val="ConsPlusNormal"/>
            </w:pPr>
          </w:p>
        </w:tc>
      </w:tr>
      <w:tr w:rsidR="002774E1" w:rsidRPr="008C02F3" w:rsidTr="002774E1">
        <w:tblPrEx>
          <w:tblBorders>
            <w:left w:val="nil"/>
          </w:tblBorders>
        </w:tblPrEx>
        <w:tc>
          <w:tcPr>
            <w:tcW w:w="351" w:type="dxa"/>
            <w:tcBorders>
              <w:left w:val="nil"/>
              <w:bottom w:val="nil"/>
            </w:tcBorders>
          </w:tcPr>
          <w:p w:rsidR="002774E1" w:rsidRPr="008C02F3" w:rsidRDefault="002774E1" w:rsidP="002774E1">
            <w:pPr>
              <w:pStyle w:val="ConsPlusNormal"/>
            </w:pPr>
          </w:p>
        </w:tc>
        <w:tc>
          <w:tcPr>
            <w:tcW w:w="936" w:type="dxa"/>
          </w:tcPr>
          <w:p w:rsidR="002774E1" w:rsidRPr="008C02F3" w:rsidRDefault="002774E1" w:rsidP="002774E1">
            <w:pPr>
              <w:pStyle w:val="ConsPlusNormal"/>
            </w:pPr>
            <w:r w:rsidRPr="008C02F3">
              <w:t>Итого</w:t>
            </w:r>
          </w:p>
        </w:tc>
        <w:tc>
          <w:tcPr>
            <w:tcW w:w="1766" w:type="dxa"/>
          </w:tcPr>
          <w:p w:rsidR="002774E1" w:rsidRPr="008C02F3" w:rsidRDefault="002774E1" w:rsidP="002774E1">
            <w:pPr>
              <w:pStyle w:val="ConsPlusNormal"/>
            </w:pPr>
          </w:p>
        </w:tc>
        <w:tc>
          <w:tcPr>
            <w:tcW w:w="1078" w:type="dxa"/>
          </w:tcPr>
          <w:p w:rsidR="002774E1" w:rsidRPr="008C02F3" w:rsidRDefault="002774E1" w:rsidP="002774E1">
            <w:pPr>
              <w:pStyle w:val="ConsPlusNormal"/>
            </w:pPr>
          </w:p>
        </w:tc>
        <w:tc>
          <w:tcPr>
            <w:tcW w:w="1018" w:type="dxa"/>
          </w:tcPr>
          <w:p w:rsidR="002774E1" w:rsidRPr="008C02F3" w:rsidRDefault="002774E1" w:rsidP="002774E1">
            <w:pPr>
              <w:pStyle w:val="ConsPlusNormal"/>
            </w:pPr>
          </w:p>
        </w:tc>
        <w:tc>
          <w:tcPr>
            <w:tcW w:w="1766" w:type="dxa"/>
          </w:tcPr>
          <w:p w:rsidR="002774E1" w:rsidRPr="008C02F3" w:rsidRDefault="002774E1" w:rsidP="002774E1">
            <w:pPr>
              <w:pStyle w:val="ConsPlusNormal"/>
            </w:pPr>
          </w:p>
        </w:tc>
        <w:tc>
          <w:tcPr>
            <w:tcW w:w="1078" w:type="dxa"/>
          </w:tcPr>
          <w:p w:rsidR="002774E1" w:rsidRPr="008C02F3" w:rsidRDefault="002774E1" w:rsidP="002774E1">
            <w:pPr>
              <w:pStyle w:val="ConsPlusNormal"/>
            </w:pPr>
          </w:p>
        </w:tc>
        <w:tc>
          <w:tcPr>
            <w:tcW w:w="1018" w:type="dxa"/>
          </w:tcPr>
          <w:p w:rsidR="002774E1" w:rsidRPr="008C02F3" w:rsidRDefault="002774E1" w:rsidP="002774E1">
            <w:pPr>
              <w:pStyle w:val="ConsPlusNormal"/>
            </w:pPr>
          </w:p>
        </w:tc>
        <w:tc>
          <w:tcPr>
            <w:tcW w:w="2441"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2. Операции с бюджетными средствами</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
        <w:gridCol w:w="1278"/>
        <w:gridCol w:w="2691"/>
        <w:gridCol w:w="2691"/>
        <w:gridCol w:w="2298"/>
      </w:tblGrid>
      <w:tr w:rsidR="002774E1" w:rsidRPr="008C02F3" w:rsidTr="002774E1">
        <w:tc>
          <w:tcPr>
            <w:tcW w:w="1980" w:type="dxa"/>
            <w:gridSpan w:val="2"/>
          </w:tcPr>
          <w:p w:rsidR="002774E1" w:rsidRPr="008C02F3" w:rsidRDefault="002774E1" w:rsidP="002774E1">
            <w:pPr>
              <w:pStyle w:val="ConsPlusNormal"/>
              <w:jc w:val="center"/>
            </w:pPr>
            <w:r w:rsidRPr="008C02F3">
              <w:t>Код по БК</w:t>
            </w:r>
          </w:p>
        </w:tc>
        <w:tc>
          <w:tcPr>
            <w:tcW w:w="2691" w:type="dxa"/>
          </w:tcPr>
          <w:p w:rsidR="002774E1" w:rsidRPr="008C02F3" w:rsidRDefault="002774E1" w:rsidP="002774E1">
            <w:pPr>
              <w:pStyle w:val="ConsPlusNormal"/>
              <w:jc w:val="center"/>
            </w:pPr>
            <w:r w:rsidRPr="008C02F3">
              <w:t>Выплаты</w:t>
            </w:r>
          </w:p>
        </w:tc>
        <w:tc>
          <w:tcPr>
            <w:tcW w:w="2691" w:type="dxa"/>
          </w:tcPr>
          <w:p w:rsidR="002774E1" w:rsidRPr="008C02F3" w:rsidRDefault="002774E1" w:rsidP="002774E1">
            <w:pPr>
              <w:pStyle w:val="ConsPlusNormal"/>
              <w:jc w:val="center"/>
            </w:pPr>
            <w:r w:rsidRPr="008C02F3">
              <w:t>Поступления</w:t>
            </w:r>
          </w:p>
        </w:tc>
        <w:tc>
          <w:tcPr>
            <w:tcW w:w="2298" w:type="dxa"/>
          </w:tcPr>
          <w:p w:rsidR="002774E1" w:rsidRPr="008C02F3" w:rsidRDefault="002774E1" w:rsidP="002774E1">
            <w:pPr>
              <w:pStyle w:val="ConsPlusNormal"/>
              <w:jc w:val="center"/>
            </w:pPr>
            <w:r w:rsidRPr="008C02F3">
              <w:t>Итого</w:t>
            </w:r>
          </w:p>
        </w:tc>
      </w:tr>
      <w:tr w:rsidR="002774E1" w:rsidRPr="008C02F3" w:rsidTr="002774E1">
        <w:tc>
          <w:tcPr>
            <w:tcW w:w="1980" w:type="dxa"/>
            <w:gridSpan w:val="2"/>
          </w:tcPr>
          <w:p w:rsidR="002774E1" w:rsidRPr="008C02F3" w:rsidRDefault="002774E1" w:rsidP="002774E1">
            <w:pPr>
              <w:pStyle w:val="ConsPlusNormal"/>
              <w:jc w:val="center"/>
            </w:pPr>
            <w:r w:rsidRPr="008C02F3">
              <w:t>1</w:t>
            </w:r>
          </w:p>
        </w:tc>
        <w:tc>
          <w:tcPr>
            <w:tcW w:w="2691" w:type="dxa"/>
          </w:tcPr>
          <w:p w:rsidR="002774E1" w:rsidRPr="008C02F3" w:rsidRDefault="002774E1" w:rsidP="002774E1">
            <w:pPr>
              <w:pStyle w:val="ConsPlusNormal"/>
              <w:jc w:val="center"/>
            </w:pPr>
            <w:r w:rsidRPr="008C02F3">
              <w:t>2</w:t>
            </w:r>
          </w:p>
        </w:tc>
        <w:tc>
          <w:tcPr>
            <w:tcW w:w="2691" w:type="dxa"/>
          </w:tcPr>
          <w:p w:rsidR="002774E1" w:rsidRPr="008C02F3" w:rsidRDefault="002774E1" w:rsidP="002774E1">
            <w:pPr>
              <w:pStyle w:val="ConsPlusNormal"/>
              <w:jc w:val="center"/>
            </w:pPr>
            <w:r w:rsidRPr="008C02F3">
              <w:t>3</w:t>
            </w:r>
          </w:p>
        </w:tc>
        <w:tc>
          <w:tcPr>
            <w:tcW w:w="2298" w:type="dxa"/>
          </w:tcPr>
          <w:p w:rsidR="002774E1" w:rsidRPr="008C02F3" w:rsidRDefault="002774E1" w:rsidP="002774E1">
            <w:pPr>
              <w:pStyle w:val="ConsPlusNormal"/>
              <w:jc w:val="center"/>
            </w:pPr>
            <w:r w:rsidRPr="008C02F3">
              <w:t>4</w:t>
            </w:r>
          </w:p>
        </w:tc>
      </w:tr>
      <w:tr w:rsidR="002774E1" w:rsidRPr="008C02F3" w:rsidTr="002774E1">
        <w:tc>
          <w:tcPr>
            <w:tcW w:w="1980" w:type="dxa"/>
            <w:gridSpan w:val="2"/>
          </w:tcPr>
          <w:p w:rsidR="002774E1" w:rsidRPr="008C02F3" w:rsidRDefault="002774E1" w:rsidP="002774E1">
            <w:pPr>
              <w:pStyle w:val="ConsPlusNormal"/>
            </w:pPr>
          </w:p>
        </w:tc>
        <w:tc>
          <w:tcPr>
            <w:tcW w:w="2691" w:type="dxa"/>
          </w:tcPr>
          <w:p w:rsidR="002774E1" w:rsidRPr="008C02F3" w:rsidRDefault="002774E1" w:rsidP="002774E1">
            <w:pPr>
              <w:pStyle w:val="ConsPlusNormal"/>
            </w:pPr>
          </w:p>
        </w:tc>
        <w:tc>
          <w:tcPr>
            <w:tcW w:w="2691" w:type="dxa"/>
          </w:tcPr>
          <w:p w:rsidR="002774E1" w:rsidRPr="008C02F3" w:rsidRDefault="002774E1" w:rsidP="002774E1">
            <w:pPr>
              <w:pStyle w:val="ConsPlusNormal"/>
            </w:pPr>
          </w:p>
        </w:tc>
        <w:tc>
          <w:tcPr>
            <w:tcW w:w="2298" w:type="dxa"/>
          </w:tcPr>
          <w:p w:rsidR="002774E1" w:rsidRPr="008C02F3" w:rsidRDefault="002774E1" w:rsidP="002774E1">
            <w:pPr>
              <w:pStyle w:val="ConsPlusNormal"/>
            </w:pPr>
          </w:p>
        </w:tc>
      </w:tr>
      <w:tr w:rsidR="002774E1" w:rsidRPr="008C02F3" w:rsidTr="002774E1">
        <w:tblPrEx>
          <w:tblBorders>
            <w:left w:val="nil"/>
          </w:tblBorders>
        </w:tblPrEx>
        <w:tc>
          <w:tcPr>
            <w:tcW w:w="702" w:type="dxa"/>
            <w:tcBorders>
              <w:left w:val="nil"/>
              <w:bottom w:val="nil"/>
            </w:tcBorders>
          </w:tcPr>
          <w:p w:rsidR="002774E1" w:rsidRPr="008C02F3" w:rsidRDefault="002774E1" w:rsidP="002774E1">
            <w:pPr>
              <w:pStyle w:val="ConsPlusNormal"/>
            </w:pPr>
          </w:p>
        </w:tc>
        <w:tc>
          <w:tcPr>
            <w:tcW w:w="1278" w:type="dxa"/>
          </w:tcPr>
          <w:p w:rsidR="002774E1" w:rsidRPr="008C02F3" w:rsidRDefault="002774E1" w:rsidP="002774E1">
            <w:pPr>
              <w:pStyle w:val="ConsPlusNormal"/>
            </w:pPr>
            <w:r w:rsidRPr="008C02F3">
              <w:t>Всего</w:t>
            </w:r>
          </w:p>
        </w:tc>
        <w:tc>
          <w:tcPr>
            <w:tcW w:w="2691" w:type="dxa"/>
          </w:tcPr>
          <w:p w:rsidR="002774E1" w:rsidRPr="008C02F3" w:rsidRDefault="002774E1" w:rsidP="002774E1">
            <w:pPr>
              <w:pStyle w:val="ConsPlusNormal"/>
            </w:pPr>
          </w:p>
        </w:tc>
        <w:tc>
          <w:tcPr>
            <w:tcW w:w="2691" w:type="dxa"/>
          </w:tcPr>
          <w:p w:rsidR="002774E1" w:rsidRPr="008C02F3" w:rsidRDefault="002774E1" w:rsidP="002774E1">
            <w:pPr>
              <w:pStyle w:val="ConsPlusNormal"/>
            </w:pPr>
          </w:p>
        </w:tc>
        <w:tc>
          <w:tcPr>
            <w:tcW w:w="2298"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3. Неиспользованные бюджетные данные</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1092"/>
        <w:gridCol w:w="2777"/>
        <w:gridCol w:w="3333"/>
        <w:gridCol w:w="3825"/>
      </w:tblGrid>
      <w:tr w:rsidR="002774E1" w:rsidRPr="008C02F3" w:rsidTr="002774E1">
        <w:tc>
          <w:tcPr>
            <w:tcW w:w="1911" w:type="dxa"/>
            <w:gridSpan w:val="2"/>
          </w:tcPr>
          <w:p w:rsidR="002774E1" w:rsidRPr="008C02F3" w:rsidRDefault="002774E1" w:rsidP="002774E1">
            <w:pPr>
              <w:pStyle w:val="ConsPlusNormal"/>
              <w:jc w:val="center"/>
            </w:pPr>
            <w:r w:rsidRPr="008C02F3">
              <w:t>Код по БК</w:t>
            </w:r>
          </w:p>
        </w:tc>
        <w:tc>
          <w:tcPr>
            <w:tcW w:w="2777" w:type="dxa"/>
          </w:tcPr>
          <w:p w:rsidR="002774E1" w:rsidRPr="008C02F3" w:rsidRDefault="002774E1" w:rsidP="002774E1">
            <w:pPr>
              <w:pStyle w:val="ConsPlusNormal"/>
              <w:jc w:val="center"/>
            </w:pPr>
            <w:r w:rsidRPr="008C02F3">
              <w:t>Бюджетные ассигнования</w:t>
            </w:r>
          </w:p>
        </w:tc>
        <w:tc>
          <w:tcPr>
            <w:tcW w:w="3333" w:type="dxa"/>
          </w:tcPr>
          <w:p w:rsidR="002774E1" w:rsidRPr="008C02F3" w:rsidRDefault="002774E1" w:rsidP="002774E1">
            <w:pPr>
              <w:pStyle w:val="ConsPlusNormal"/>
              <w:jc w:val="center"/>
            </w:pPr>
            <w:r w:rsidRPr="008C02F3">
              <w:t>Лимиты бюджетных обязательств</w:t>
            </w:r>
          </w:p>
        </w:tc>
        <w:tc>
          <w:tcPr>
            <w:tcW w:w="3825" w:type="dxa"/>
          </w:tcPr>
          <w:p w:rsidR="002774E1" w:rsidRPr="008C02F3" w:rsidRDefault="002774E1" w:rsidP="002774E1">
            <w:pPr>
              <w:pStyle w:val="ConsPlusNormal"/>
              <w:jc w:val="center"/>
            </w:pPr>
            <w:r w:rsidRPr="008C02F3">
              <w:t>Предельные объемы финансирования</w:t>
            </w:r>
          </w:p>
        </w:tc>
      </w:tr>
      <w:tr w:rsidR="002774E1" w:rsidRPr="008C02F3" w:rsidTr="002774E1">
        <w:tc>
          <w:tcPr>
            <w:tcW w:w="1911" w:type="dxa"/>
            <w:gridSpan w:val="2"/>
          </w:tcPr>
          <w:p w:rsidR="002774E1" w:rsidRPr="008C02F3" w:rsidRDefault="002774E1" w:rsidP="002774E1">
            <w:pPr>
              <w:pStyle w:val="ConsPlusNormal"/>
              <w:jc w:val="center"/>
            </w:pPr>
            <w:r w:rsidRPr="008C02F3">
              <w:t>1</w:t>
            </w:r>
          </w:p>
        </w:tc>
        <w:tc>
          <w:tcPr>
            <w:tcW w:w="2777" w:type="dxa"/>
          </w:tcPr>
          <w:p w:rsidR="002774E1" w:rsidRPr="008C02F3" w:rsidRDefault="002774E1" w:rsidP="002774E1">
            <w:pPr>
              <w:pStyle w:val="ConsPlusNormal"/>
              <w:jc w:val="center"/>
            </w:pPr>
            <w:r w:rsidRPr="008C02F3">
              <w:t>2</w:t>
            </w:r>
          </w:p>
        </w:tc>
        <w:tc>
          <w:tcPr>
            <w:tcW w:w="3333" w:type="dxa"/>
          </w:tcPr>
          <w:p w:rsidR="002774E1" w:rsidRPr="008C02F3" w:rsidRDefault="002774E1" w:rsidP="002774E1">
            <w:pPr>
              <w:pStyle w:val="ConsPlusNormal"/>
              <w:jc w:val="center"/>
            </w:pPr>
            <w:r w:rsidRPr="008C02F3">
              <w:t>3</w:t>
            </w:r>
          </w:p>
        </w:tc>
        <w:tc>
          <w:tcPr>
            <w:tcW w:w="3825" w:type="dxa"/>
          </w:tcPr>
          <w:p w:rsidR="002774E1" w:rsidRPr="008C02F3" w:rsidRDefault="002774E1" w:rsidP="002774E1">
            <w:pPr>
              <w:pStyle w:val="ConsPlusNormal"/>
              <w:jc w:val="center"/>
            </w:pPr>
            <w:r w:rsidRPr="008C02F3">
              <w:t>4</w:t>
            </w:r>
          </w:p>
        </w:tc>
      </w:tr>
      <w:tr w:rsidR="002774E1" w:rsidRPr="008C02F3" w:rsidTr="002774E1">
        <w:tc>
          <w:tcPr>
            <w:tcW w:w="1911" w:type="dxa"/>
            <w:gridSpan w:val="2"/>
          </w:tcPr>
          <w:p w:rsidR="002774E1" w:rsidRPr="008C02F3" w:rsidRDefault="002774E1" w:rsidP="002774E1">
            <w:pPr>
              <w:pStyle w:val="ConsPlusNormal"/>
            </w:pPr>
          </w:p>
        </w:tc>
        <w:tc>
          <w:tcPr>
            <w:tcW w:w="2777" w:type="dxa"/>
          </w:tcPr>
          <w:p w:rsidR="002774E1" w:rsidRPr="008C02F3" w:rsidRDefault="002774E1" w:rsidP="002774E1">
            <w:pPr>
              <w:pStyle w:val="ConsPlusNormal"/>
            </w:pPr>
          </w:p>
        </w:tc>
        <w:tc>
          <w:tcPr>
            <w:tcW w:w="3333" w:type="dxa"/>
          </w:tcPr>
          <w:p w:rsidR="002774E1" w:rsidRPr="008C02F3" w:rsidRDefault="002774E1" w:rsidP="002774E1">
            <w:pPr>
              <w:pStyle w:val="ConsPlusNormal"/>
            </w:pPr>
          </w:p>
        </w:tc>
        <w:tc>
          <w:tcPr>
            <w:tcW w:w="3825" w:type="dxa"/>
          </w:tcPr>
          <w:p w:rsidR="002774E1" w:rsidRPr="008C02F3" w:rsidRDefault="002774E1" w:rsidP="002774E1">
            <w:pPr>
              <w:pStyle w:val="ConsPlusNormal"/>
            </w:pPr>
          </w:p>
        </w:tc>
      </w:tr>
      <w:tr w:rsidR="002774E1" w:rsidRPr="008C02F3" w:rsidTr="002774E1">
        <w:tblPrEx>
          <w:tblBorders>
            <w:left w:val="nil"/>
          </w:tblBorders>
        </w:tblPrEx>
        <w:tc>
          <w:tcPr>
            <w:tcW w:w="819" w:type="dxa"/>
            <w:tcBorders>
              <w:left w:val="nil"/>
              <w:bottom w:val="nil"/>
            </w:tcBorders>
          </w:tcPr>
          <w:p w:rsidR="002774E1" w:rsidRPr="008C02F3" w:rsidRDefault="002774E1" w:rsidP="002774E1">
            <w:pPr>
              <w:pStyle w:val="ConsPlusNormal"/>
            </w:pPr>
          </w:p>
        </w:tc>
        <w:tc>
          <w:tcPr>
            <w:tcW w:w="1092" w:type="dxa"/>
          </w:tcPr>
          <w:p w:rsidR="002774E1" w:rsidRPr="008C02F3" w:rsidRDefault="002774E1" w:rsidP="002774E1">
            <w:pPr>
              <w:pStyle w:val="ConsPlusNormal"/>
            </w:pPr>
            <w:r w:rsidRPr="008C02F3">
              <w:t>Итого</w:t>
            </w:r>
          </w:p>
        </w:tc>
        <w:tc>
          <w:tcPr>
            <w:tcW w:w="2777" w:type="dxa"/>
          </w:tcPr>
          <w:p w:rsidR="002774E1" w:rsidRPr="008C02F3" w:rsidRDefault="002774E1" w:rsidP="002774E1">
            <w:pPr>
              <w:pStyle w:val="ConsPlusNormal"/>
            </w:pPr>
          </w:p>
        </w:tc>
        <w:tc>
          <w:tcPr>
            <w:tcW w:w="3333" w:type="dxa"/>
          </w:tcPr>
          <w:p w:rsidR="002774E1" w:rsidRPr="008C02F3" w:rsidRDefault="002774E1" w:rsidP="002774E1">
            <w:pPr>
              <w:pStyle w:val="ConsPlusNormal"/>
            </w:pPr>
          </w:p>
        </w:tc>
        <w:tc>
          <w:tcPr>
            <w:tcW w:w="3825"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Ответственный исполнитель ___________ _________ _____________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r w:rsidRPr="008C02F3">
        <w:t>"__" ___________ 20__ г.</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both"/>
      </w:pPr>
    </w:p>
    <w:p w:rsidR="002774E1" w:rsidRPr="008C02F3" w:rsidRDefault="002774E1" w:rsidP="002774E1">
      <w:pPr>
        <w:pStyle w:val="ConsPlusNormal"/>
        <w:jc w:val="both"/>
      </w:pPr>
    </w:p>
    <w:p w:rsidR="002774E1" w:rsidRPr="008C02F3" w:rsidRDefault="002774E1" w:rsidP="002774E1">
      <w:pPr>
        <w:pStyle w:val="ConsPlusNormal"/>
        <w:jc w:val="both"/>
      </w:pPr>
    </w:p>
    <w:p w:rsidR="008C02F3" w:rsidRPr="008C02F3" w:rsidRDefault="008C02F3" w:rsidP="008C02F3">
      <w:pPr>
        <w:pStyle w:val="ConsPlusNormal"/>
        <w:jc w:val="right"/>
        <w:outlineLvl w:val="1"/>
        <w:rPr>
          <w:sz w:val="20"/>
        </w:rPr>
      </w:pPr>
      <w:r w:rsidRPr="008C02F3">
        <w:rPr>
          <w:sz w:val="20"/>
        </w:rPr>
        <w:t xml:space="preserve">Приложение N </w:t>
      </w:r>
      <w:r>
        <w:rPr>
          <w:sz w:val="20"/>
        </w:rPr>
        <w:t>19</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8C02F3" w:rsidP="00B64594">
      <w:pPr>
        <w:pStyle w:val="ConsPlusNormal"/>
        <w:ind w:left="5664" w:firstLine="708"/>
        <w:jc w:val="right"/>
        <w:rPr>
          <w:sz w:val="20"/>
        </w:rPr>
      </w:pPr>
      <w:r w:rsidRPr="008C02F3">
        <w:rPr>
          <w:sz w:val="20"/>
        </w:rPr>
        <w:t xml:space="preserve">администрации </w:t>
      </w:r>
      <w:r w:rsidR="00B64594" w:rsidRPr="006A45E3">
        <w:rPr>
          <w:sz w:val="20"/>
        </w:rPr>
        <w:t xml:space="preserve">сельского поселения </w:t>
      </w:r>
      <w:proofErr w:type="spellStart"/>
      <w:r w:rsidR="00976EE8">
        <w:rPr>
          <w:sz w:val="20"/>
        </w:rPr>
        <w:t>Сайрановский</w:t>
      </w:r>
      <w:proofErr w:type="spellEnd"/>
      <w:r w:rsidR="00B64594" w:rsidRPr="006A45E3">
        <w:rPr>
          <w:sz w:val="20"/>
        </w:rPr>
        <w:t xml:space="preserve"> сельсовет</w:t>
      </w:r>
      <w:r w:rsidR="00B64594" w:rsidRPr="008C02F3">
        <w:rPr>
          <w:sz w:val="20"/>
        </w:rPr>
        <w:t xml:space="preserve"> </w:t>
      </w:r>
      <w:r w:rsidRPr="008C02F3">
        <w:rPr>
          <w:sz w:val="20"/>
        </w:rPr>
        <w:t xml:space="preserve">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8C02F3" w:rsidRPr="008C02F3" w:rsidRDefault="008C02F3" w:rsidP="008C02F3">
      <w:pPr>
        <w:spacing w:after="1"/>
      </w:pPr>
      <w:r w:rsidRPr="008C02F3">
        <w:rPr>
          <w:sz w:val="20"/>
        </w:rPr>
        <w:t xml:space="preserve">                                                                                                                                                                                     Республики Башкортостан</w:t>
      </w:r>
    </w:p>
    <w:p w:rsidR="002774E1" w:rsidRPr="008C02F3" w:rsidRDefault="002774E1" w:rsidP="002774E1">
      <w:pPr>
        <w:spacing w:after="1"/>
      </w:pPr>
    </w:p>
    <w:p w:rsidR="002774E1" w:rsidRPr="008C02F3" w:rsidRDefault="002774E1" w:rsidP="002774E1">
      <w:pPr>
        <w:pStyle w:val="ConsPlusNormal"/>
        <w:jc w:val="both"/>
      </w:pPr>
    </w:p>
    <w:p w:rsidR="002774E1" w:rsidRPr="008C02F3" w:rsidRDefault="002774E1" w:rsidP="002774E1">
      <w:pPr>
        <w:pStyle w:val="ConsPlusNonformat"/>
        <w:jc w:val="both"/>
      </w:pPr>
      <w:bookmarkStart w:id="55" w:name="P3944"/>
      <w:bookmarkEnd w:id="55"/>
      <w:r w:rsidRPr="008C02F3">
        <w:t xml:space="preserve">                          ПРИЛОЖЕНИЕ К ВЫПИСКЕ                  ┌───────┐</w:t>
      </w:r>
    </w:p>
    <w:p w:rsidR="002774E1" w:rsidRPr="008C02F3" w:rsidRDefault="002774E1" w:rsidP="002774E1">
      <w:pPr>
        <w:pStyle w:val="ConsPlusNonformat"/>
        <w:jc w:val="both"/>
      </w:pPr>
      <w:r w:rsidRPr="008C02F3">
        <w:t xml:space="preserve">               из лицевого счета главного распорядителя         │ Коды  │</w:t>
      </w:r>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(распорядителя) бюджетных средств N │     </w:t>
      </w:r>
      <w:proofErr w:type="spellStart"/>
      <w:r w:rsidRPr="008C02F3">
        <w:t>│</w:t>
      </w:r>
      <w:proofErr w:type="spellEnd"/>
      <w:r w:rsidRPr="008C02F3">
        <w:t xml:space="preserve">       </w:t>
      </w:r>
      <w:proofErr w:type="spellStart"/>
      <w:r w:rsidRPr="008C02F3">
        <w:t>│</w:t>
      </w:r>
      <w:proofErr w:type="spellEnd"/>
      <w:r w:rsidRPr="008C02F3">
        <w:t xml:space="preserve">       </w:t>
      </w:r>
      <w:proofErr w:type="spellStart"/>
      <w:r w:rsidRPr="008C02F3">
        <w:t>│</w:t>
      </w:r>
      <w:proofErr w:type="spellEnd"/>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на "__" _________ 20__ г.        Дата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Финансовый орган          __________________________            │       </w:t>
      </w:r>
      <w:proofErr w:type="spellStart"/>
      <w:r w:rsidRPr="008C02F3">
        <w:t>│</w:t>
      </w:r>
      <w:proofErr w:type="spellEnd"/>
    </w:p>
    <w:p w:rsidR="002774E1" w:rsidRPr="008C02F3" w:rsidRDefault="002774E1" w:rsidP="002774E1">
      <w:pPr>
        <w:pStyle w:val="ConsPlusNonformat"/>
        <w:jc w:val="both"/>
      </w:pPr>
      <w:r w:rsidRPr="008C02F3">
        <w:t>Главный распорядитель                                           ├───────┤</w:t>
      </w:r>
    </w:p>
    <w:p w:rsidR="002774E1" w:rsidRPr="008C02F3" w:rsidRDefault="002774E1" w:rsidP="002774E1">
      <w:pPr>
        <w:pStyle w:val="ConsPlusNonformat"/>
        <w:jc w:val="both"/>
      </w:pPr>
      <w:r w:rsidRPr="008C02F3">
        <w:t>бюджетных сре</w:t>
      </w:r>
      <w:proofErr w:type="gramStart"/>
      <w:r w:rsidRPr="008C02F3">
        <w:t>дств         _____________________     Гл</w:t>
      </w:r>
      <w:proofErr w:type="gramEnd"/>
      <w:r w:rsidRPr="008C02F3">
        <w:t xml:space="preserve">ава по БК │       </w:t>
      </w:r>
      <w:proofErr w:type="spellStart"/>
      <w:r w:rsidRPr="008C02F3">
        <w:t>│</w:t>
      </w:r>
      <w:proofErr w:type="spellEnd"/>
    </w:p>
    <w:p w:rsidR="002774E1" w:rsidRPr="008C02F3" w:rsidRDefault="002774E1" w:rsidP="002774E1">
      <w:pPr>
        <w:pStyle w:val="ConsPlusNonformat"/>
        <w:jc w:val="both"/>
      </w:pPr>
      <w:r w:rsidRPr="008C02F3">
        <w:t>Распорядитель бюджетных средств ___________ по Сводному реестру ├───────┤</w:t>
      </w:r>
    </w:p>
    <w:p w:rsidR="002774E1" w:rsidRPr="008C02F3" w:rsidRDefault="002774E1" w:rsidP="002774E1">
      <w:pPr>
        <w:pStyle w:val="ConsPlusNonformat"/>
        <w:jc w:val="both"/>
      </w:pPr>
      <w:r w:rsidRPr="008C02F3">
        <w:t xml:space="preserve">Наименование бюджета _______________________                    │       </w:t>
      </w:r>
      <w:proofErr w:type="spellStart"/>
      <w:r w:rsidRPr="008C02F3">
        <w:t>│</w:t>
      </w:r>
      <w:proofErr w:type="spellEnd"/>
    </w:p>
    <w:p w:rsidR="002774E1" w:rsidRPr="008C02F3" w:rsidRDefault="002774E1" w:rsidP="002774E1">
      <w:pPr>
        <w:pStyle w:val="ConsPlusNonformat"/>
        <w:jc w:val="both"/>
      </w:pPr>
      <w:r w:rsidRPr="008C02F3">
        <w:t>Периодичность: ежедневная                                       ├───────┤</w:t>
      </w:r>
    </w:p>
    <w:p w:rsidR="002774E1" w:rsidRPr="008C02F3" w:rsidRDefault="002774E1" w:rsidP="002774E1">
      <w:pPr>
        <w:pStyle w:val="ConsPlusNonformat"/>
        <w:jc w:val="both"/>
      </w:pPr>
      <w:r w:rsidRPr="008C02F3">
        <w:t xml:space="preserve">Единица измерения: руб.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по ОКЕИ │  </w:t>
      </w:r>
      <w:hyperlink r:id="rId90" w:history="1">
        <w:r w:rsidRPr="008C02F3">
          <w:t>383</w:t>
        </w:r>
      </w:hyperlink>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Бюджетные ассигнования</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2"/>
        <w:gridCol w:w="1440"/>
        <w:gridCol w:w="1080"/>
        <w:gridCol w:w="1080"/>
        <w:gridCol w:w="1800"/>
        <w:gridCol w:w="1080"/>
        <w:gridCol w:w="900"/>
        <w:gridCol w:w="1800"/>
        <w:gridCol w:w="1080"/>
        <w:gridCol w:w="900"/>
        <w:gridCol w:w="1729"/>
      </w:tblGrid>
      <w:tr w:rsidR="002774E1" w:rsidRPr="008C02F3" w:rsidTr="002774E1">
        <w:tc>
          <w:tcPr>
            <w:tcW w:w="962" w:type="dxa"/>
            <w:vMerge w:val="restart"/>
          </w:tcPr>
          <w:p w:rsidR="002774E1" w:rsidRPr="008C02F3" w:rsidRDefault="002774E1" w:rsidP="002774E1">
            <w:pPr>
              <w:pStyle w:val="ConsPlusNormal"/>
              <w:jc w:val="center"/>
            </w:pPr>
            <w:r w:rsidRPr="008C02F3">
              <w:lastRenderedPageBreak/>
              <w:t>Код по БК</w:t>
            </w:r>
          </w:p>
        </w:tc>
        <w:tc>
          <w:tcPr>
            <w:tcW w:w="3600" w:type="dxa"/>
            <w:gridSpan w:val="3"/>
          </w:tcPr>
          <w:p w:rsidR="002774E1" w:rsidRPr="008C02F3" w:rsidRDefault="002774E1" w:rsidP="002774E1">
            <w:pPr>
              <w:pStyle w:val="ConsPlusNormal"/>
              <w:jc w:val="center"/>
            </w:pPr>
            <w:r w:rsidRPr="008C02F3">
              <w:t>Получено</w:t>
            </w:r>
          </w:p>
        </w:tc>
        <w:tc>
          <w:tcPr>
            <w:tcW w:w="3780" w:type="dxa"/>
            <w:gridSpan w:val="3"/>
          </w:tcPr>
          <w:p w:rsidR="002774E1" w:rsidRPr="008C02F3" w:rsidRDefault="002774E1" w:rsidP="002774E1">
            <w:pPr>
              <w:pStyle w:val="ConsPlusNormal"/>
              <w:jc w:val="center"/>
            </w:pPr>
            <w:r w:rsidRPr="008C02F3">
              <w:t>Распределено</w:t>
            </w:r>
          </w:p>
        </w:tc>
        <w:tc>
          <w:tcPr>
            <w:tcW w:w="3780" w:type="dxa"/>
            <w:gridSpan w:val="3"/>
          </w:tcPr>
          <w:p w:rsidR="002774E1" w:rsidRPr="008C02F3" w:rsidRDefault="002774E1" w:rsidP="002774E1">
            <w:pPr>
              <w:pStyle w:val="ConsPlusNormal"/>
              <w:jc w:val="center"/>
            </w:pPr>
            <w:r w:rsidRPr="008C02F3">
              <w:t>Подлежит распределению</w:t>
            </w:r>
          </w:p>
        </w:tc>
        <w:tc>
          <w:tcPr>
            <w:tcW w:w="1729" w:type="dxa"/>
            <w:vMerge w:val="restart"/>
          </w:tcPr>
          <w:p w:rsidR="002774E1" w:rsidRPr="008C02F3" w:rsidRDefault="002774E1" w:rsidP="002774E1">
            <w:pPr>
              <w:pStyle w:val="ConsPlusNormal"/>
              <w:jc w:val="center"/>
            </w:pPr>
            <w:r w:rsidRPr="008C02F3">
              <w:t>Примечание</w:t>
            </w:r>
          </w:p>
        </w:tc>
      </w:tr>
      <w:tr w:rsidR="002774E1" w:rsidRPr="008C02F3" w:rsidTr="002774E1">
        <w:tc>
          <w:tcPr>
            <w:tcW w:w="962" w:type="dxa"/>
            <w:vMerge/>
          </w:tcPr>
          <w:p w:rsidR="002774E1" w:rsidRPr="008C02F3" w:rsidRDefault="002774E1" w:rsidP="002774E1"/>
        </w:tc>
        <w:tc>
          <w:tcPr>
            <w:tcW w:w="1440" w:type="dxa"/>
            <w:vMerge w:val="restart"/>
          </w:tcPr>
          <w:p w:rsidR="002774E1" w:rsidRPr="008C02F3" w:rsidRDefault="002774E1" w:rsidP="002774E1">
            <w:pPr>
              <w:pStyle w:val="ConsPlusNormal"/>
              <w:jc w:val="center"/>
            </w:pPr>
            <w:r w:rsidRPr="008C02F3">
              <w:t>на текущий финансовый год</w:t>
            </w:r>
          </w:p>
        </w:tc>
        <w:tc>
          <w:tcPr>
            <w:tcW w:w="2160" w:type="dxa"/>
            <w:gridSpan w:val="2"/>
          </w:tcPr>
          <w:p w:rsidR="002774E1" w:rsidRPr="008C02F3" w:rsidRDefault="002774E1" w:rsidP="002774E1">
            <w:pPr>
              <w:pStyle w:val="ConsPlusNormal"/>
              <w:jc w:val="center"/>
            </w:pPr>
            <w:r w:rsidRPr="008C02F3">
              <w:t>на плановый период</w:t>
            </w:r>
          </w:p>
        </w:tc>
        <w:tc>
          <w:tcPr>
            <w:tcW w:w="1800" w:type="dxa"/>
            <w:vMerge w:val="restart"/>
          </w:tcPr>
          <w:p w:rsidR="002774E1" w:rsidRPr="008C02F3" w:rsidRDefault="002774E1" w:rsidP="002774E1">
            <w:pPr>
              <w:pStyle w:val="ConsPlusNormal"/>
              <w:jc w:val="center"/>
            </w:pPr>
            <w:r w:rsidRPr="008C02F3">
              <w:t>на текущий финансовый год</w:t>
            </w:r>
          </w:p>
        </w:tc>
        <w:tc>
          <w:tcPr>
            <w:tcW w:w="1980" w:type="dxa"/>
            <w:gridSpan w:val="2"/>
          </w:tcPr>
          <w:p w:rsidR="002774E1" w:rsidRPr="008C02F3" w:rsidRDefault="002774E1" w:rsidP="002774E1">
            <w:pPr>
              <w:pStyle w:val="ConsPlusNormal"/>
              <w:jc w:val="center"/>
            </w:pPr>
            <w:r w:rsidRPr="008C02F3">
              <w:t>на плановый период</w:t>
            </w:r>
          </w:p>
        </w:tc>
        <w:tc>
          <w:tcPr>
            <w:tcW w:w="1800" w:type="dxa"/>
            <w:vMerge w:val="restart"/>
          </w:tcPr>
          <w:p w:rsidR="002774E1" w:rsidRPr="008C02F3" w:rsidRDefault="002774E1" w:rsidP="002774E1">
            <w:pPr>
              <w:pStyle w:val="ConsPlusNormal"/>
              <w:jc w:val="center"/>
            </w:pPr>
            <w:r w:rsidRPr="008C02F3">
              <w:t>на текущий финансовый год</w:t>
            </w:r>
          </w:p>
        </w:tc>
        <w:tc>
          <w:tcPr>
            <w:tcW w:w="1980" w:type="dxa"/>
            <w:gridSpan w:val="2"/>
          </w:tcPr>
          <w:p w:rsidR="002774E1" w:rsidRPr="008C02F3" w:rsidRDefault="002774E1" w:rsidP="002774E1">
            <w:pPr>
              <w:pStyle w:val="ConsPlusNormal"/>
              <w:jc w:val="center"/>
            </w:pPr>
            <w:r w:rsidRPr="008C02F3">
              <w:t>на плановый период</w:t>
            </w:r>
          </w:p>
        </w:tc>
        <w:tc>
          <w:tcPr>
            <w:tcW w:w="1729" w:type="dxa"/>
            <w:vMerge/>
          </w:tcPr>
          <w:p w:rsidR="002774E1" w:rsidRPr="008C02F3" w:rsidRDefault="002774E1" w:rsidP="002774E1"/>
        </w:tc>
      </w:tr>
      <w:tr w:rsidR="002774E1" w:rsidRPr="008C02F3" w:rsidTr="002774E1">
        <w:tc>
          <w:tcPr>
            <w:tcW w:w="962" w:type="dxa"/>
            <w:vMerge/>
          </w:tcPr>
          <w:p w:rsidR="002774E1" w:rsidRPr="008C02F3" w:rsidRDefault="002774E1" w:rsidP="002774E1"/>
        </w:tc>
        <w:tc>
          <w:tcPr>
            <w:tcW w:w="1440" w:type="dxa"/>
            <w:vMerge/>
          </w:tcPr>
          <w:p w:rsidR="002774E1" w:rsidRPr="008C02F3" w:rsidRDefault="002774E1" w:rsidP="002774E1"/>
        </w:tc>
        <w:tc>
          <w:tcPr>
            <w:tcW w:w="1080" w:type="dxa"/>
          </w:tcPr>
          <w:p w:rsidR="002774E1" w:rsidRPr="008C02F3" w:rsidRDefault="002774E1" w:rsidP="002774E1">
            <w:pPr>
              <w:pStyle w:val="ConsPlusNormal"/>
              <w:jc w:val="center"/>
            </w:pPr>
            <w:r w:rsidRPr="008C02F3">
              <w:t>первый год</w:t>
            </w:r>
          </w:p>
        </w:tc>
        <w:tc>
          <w:tcPr>
            <w:tcW w:w="1080" w:type="dxa"/>
          </w:tcPr>
          <w:p w:rsidR="002774E1" w:rsidRPr="008C02F3" w:rsidRDefault="002774E1" w:rsidP="002774E1">
            <w:pPr>
              <w:pStyle w:val="ConsPlusNormal"/>
              <w:jc w:val="center"/>
            </w:pPr>
            <w:r w:rsidRPr="008C02F3">
              <w:t>второй год</w:t>
            </w:r>
          </w:p>
        </w:tc>
        <w:tc>
          <w:tcPr>
            <w:tcW w:w="1800" w:type="dxa"/>
            <w:vMerge/>
          </w:tcPr>
          <w:p w:rsidR="002774E1" w:rsidRPr="008C02F3" w:rsidRDefault="002774E1" w:rsidP="002774E1"/>
        </w:tc>
        <w:tc>
          <w:tcPr>
            <w:tcW w:w="1080" w:type="dxa"/>
          </w:tcPr>
          <w:p w:rsidR="002774E1" w:rsidRPr="008C02F3" w:rsidRDefault="002774E1" w:rsidP="002774E1">
            <w:pPr>
              <w:pStyle w:val="ConsPlusNormal"/>
              <w:jc w:val="center"/>
            </w:pPr>
            <w:r w:rsidRPr="008C02F3">
              <w:t>первый год</w:t>
            </w:r>
          </w:p>
        </w:tc>
        <w:tc>
          <w:tcPr>
            <w:tcW w:w="900" w:type="dxa"/>
          </w:tcPr>
          <w:p w:rsidR="002774E1" w:rsidRPr="008C02F3" w:rsidRDefault="002774E1" w:rsidP="002774E1">
            <w:pPr>
              <w:pStyle w:val="ConsPlusNormal"/>
              <w:jc w:val="center"/>
            </w:pPr>
            <w:r w:rsidRPr="008C02F3">
              <w:t>второй год</w:t>
            </w:r>
          </w:p>
        </w:tc>
        <w:tc>
          <w:tcPr>
            <w:tcW w:w="1800" w:type="dxa"/>
            <w:vMerge/>
          </w:tcPr>
          <w:p w:rsidR="002774E1" w:rsidRPr="008C02F3" w:rsidRDefault="002774E1" w:rsidP="002774E1"/>
        </w:tc>
        <w:tc>
          <w:tcPr>
            <w:tcW w:w="1080" w:type="dxa"/>
          </w:tcPr>
          <w:p w:rsidR="002774E1" w:rsidRPr="008C02F3" w:rsidRDefault="002774E1" w:rsidP="002774E1">
            <w:pPr>
              <w:pStyle w:val="ConsPlusNormal"/>
              <w:jc w:val="center"/>
            </w:pPr>
            <w:r w:rsidRPr="008C02F3">
              <w:t>первый год</w:t>
            </w:r>
          </w:p>
        </w:tc>
        <w:tc>
          <w:tcPr>
            <w:tcW w:w="900"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r>
      <w:tr w:rsidR="002774E1" w:rsidRPr="008C02F3" w:rsidTr="002774E1">
        <w:tc>
          <w:tcPr>
            <w:tcW w:w="962" w:type="dxa"/>
          </w:tcPr>
          <w:p w:rsidR="002774E1" w:rsidRPr="008C02F3" w:rsidRDefault="002774E1" w:rsidP="002774E1">
            <w:pPr>
              <w:pStyle w:val="ConsPlusNormal"/>
              <w:jc w:val="center"/>
            </w:pPr>
            <w:r w:rsidRPr="008C02F3">
              <w:t>1</w:t>
            </w:r>
          </w:p>
        </w:tc>
        <w:tc>
          <w:tcPr>
            <w:tcW w:w="1440" w:type="dxa"/>
          </w:tcPr>
          <w:p w:rsidR="002774E1" w:rsidRPr="008C02F3" w:rsidRDefault="002774E1" w:rsidP="002774E1">
            <w:pPr>
              <w:pStyle w:val="ConsPlusNormal"/>
              <w:jc w:val="center"/>
            </w:pPr>
            <w:r w:rsidRPr="008C02F3">
              <w:t>2</w:t>
            </w:r>
          </w:p>
        </w:tc>
        <w:tc>
          <w:tcPr>
            <w:tcW w:w="1080" w:type="dxa"/>
          </w:tcPr>
          <w:p w:rsidR="002774E1" w:rsidRPr="008C02F3" w:rsidRDefault="002774E1" w:rsidP="002774E1">
            <w:pPr>
              <w:pStyle w:val="ConsPlusNormal"/>
              <w:jc w:val="center"/>
            </w:pPr>
            <w:r w:rsidRPr="008C02F3">
              <w:t>3</w:t>
            </w:r>
          </w:p>
        </w:tc>
        <w:tc>
          <w:tcPr>
            <w:tcW w:w="1080" w:type="dxa"/>
          </w:tcPr>
          <w:p w:rsidR="002774E1" w:rsidRPr="008C02F3" w:rsidRDefault="002774E1" w:rsidP="002774E1">
            <w:pPr>
              <w:pStyle w:val="ConsPlusNormal"/>
              <w:jc w:val="center"/>
            </w:pPr>
            <w:r w:rsidRPr="008C02F3">
              <w:t>4</w:t>
            </w:r>
          </w:p>
        </w:tc>
        <w:tc>
          <w:tcPr>
            <w:tcW w:w="1800" w:type="dxa"/>
          </w:tcPr>
          <w:p w:rsidR="002774E1" w:rsidRPr="008C02F3" w:rsidRDefault="002774E1" w:rsidP="002774E1">
            <w:pPr>
              <w:pStyle w:val="ConsPlusNormal"/>
              <w:jc w:val="center"/>
            </w:pPr>
            <w:r w:rsidRPr="008C02F3">
              <w:t>5</w:t>
            </w:r>
          </w:p>
        </w:tc>
        <w:tc>
          <w:tcPr>
            <w:tcW w:w="1080" w:type="dxa"/>
          </w:tcPr>
          <w:p w:rsidR="002774E1" w:rsidRPr="008C02F3" w:rsidRDefault="002774E1" w:rsidP="002774E1">
            <w:pPr>
              <w:pStyle w:val="ConsPlusNormal"/>
              <w:jc w:val="center"/>
            </w:pPr>
            <w:r w:rsidRPr="008C02F3">
              <w:t>6</w:t>
            </w:r>
          </w:p>
        </w:tc>
        <w:tc>
          <w:tcPr>
            <w:tcW w:w="900" w:type="dxa"/>
          </w:tcPr>
          <w:p w:rsidR="002774E1" w:rsidRPr="008C02F3" w:rsidRDefault="002774E1" w:rsidP="002774E1">
            <w:pPr>
              <w:pStyle w:val="ConsPlusNormal"/>
              <w:jc w:val="center"/>
            </w:pPr>
            <w:r w:rsidRPr="008C02F3">
              <w:t>7</w:t>
            </w:r>
          </w:p>
        </w:tc>
        <w:tc>
          <w:tcPr>
            <w:tcW w:w="1800" w:type="dxa"/>
          </w:tcPr>
          <w:p w:rsidR="002774E1" w:rsidRPr="008C02F3" w:rsidRDefault="002774E1" w:rsidP="002774E1">
            <w:pPr>
              <w:pStyle w:val="ConsPlusNormal"/>
              <w:jc w:val="center"/>
            </w:pPr>
            <w:r w:rsidRPr="008C02F3">
              <w:t>8</w:t>
            </w:r>
          </w:p>
        </w:tc>
        <w:tc>
          <w:tcPr>
            <w:tcW w:w="1080" w:type="dxa"/>
          </w:tcPr>
          <w:p w:rsidR="002774E1" w:rsidRPr="008C02F3" w:rsidRDefault="002774E1" w:rsidP="002774E1">
            <w:pPr>
              <w:pStyle w:val="ConsPlusNormal"/>
              <w:jc w:val="center"/>
            </w:pPr>
            <w:r w:rsidRPr="008C02F3">
              <w:t>9</w:t>
            </w:r>
          </w:p>
        </w:tc>
        <w:tc>
          <w:tcPr>
            <w:tcW w:w="900" w:type="dxa"/>
          </w:tcPr>
          <w:p w:rsidR="002774E1" w:rsidRPr="008C02F3" w:rsidRDefault="002774E1" w:rsidP="002774E1">
            <w:pPr>
              <w:pStyle w:val="ConsPlusNormal"/>
              <w:jc w:val="center"/>
            </w:pPr>
            <w:r w:rsidRPr="008C02F3">
              <w:t>10</w:t>
            </w:r>
          </w:p>
        </w:tc>
        <w:tc>
          <w:tcPr>
            <w:tcW w:w="1729" w:type="dxa"/>
          </w:tcPr>
          <w:p w:rsidR="002774E1" w:rsidRPr="008C02F3" w:rsidRDefault="002774E1" w:rsidP="002774E1">
            <w:pPr>
              <w:pStyle w:val="ConsPlusNormal"/>
              <w:jc w:val="center"/>
            </w:pPr>
            <w:r w:rsidRPr="008C02F3">
              <w:t>11</w:t>
            </w:r>
          </w:p>
        </w:tc>
      </w:tr>
      <w:tr w:rsidR="002774E1" w:rsidRPr="008C02F3" w:rsidTr="002774E1">
        <w:tc>
          <w:tcPr>
            <w:tcW w:w="962" w:type="dxa"/>
          </w:tcPr>
          <w:p w:rsidR="002774E1" w:rsidRPr="008C02F3" w:rsidRDefault="002774E1" w:rsidP="002774E1">
            <w:pPr>
              <w:pStyle w:val="ConsPlusNormal"/>
            </w:pPr>
          </w:p>
        </w:tc>
        <w:tc>
          <w:tcPr>
            <w:tcW w:w="1440"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1800"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900" w:type="dxa"/>
          </w:tcPr>
          <w:p w:rsidR="002774E1" w:rsidRPr="008C02F3" w:rsidRDefault="002774E1" w:rsidP="002774E1">
            <w:pPr>
              <w:pStyle w:val="ConsPlusNormal"/>
            </w:pPr>
          </w:p>
        </w:tc>
        <w:tc>
          <w:tcPr>
            <w:tcW w:w="1800"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900"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c>
          <w:tcPr>
            <w:tcW w:w="962" w:type="dxa"/>
          </w:tcPr>
          <w:p w:rsidR="002774E1" w:rsidRPr="008C02F3" w:rsidRDefault="002774E1" w:rsidP="002774E1">
            <w:pPr>
              <w:pStyle w:val="ConsPlusNormal"/>
            </w:pPr>
          </w:p>
        </w:tc>
        <w:tc>
          <w:tcPr>
            <w:tcW w:w="1440"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1800"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900" w:type="dxa"/>
          </w:tcPr>
          <w:p w:rsidR="002774E1" w:rsidRPr="008C02F3" w:rsidRDefault="002774E1" w:rsidP="002774E1">
            <w:pPr>
              <w:pStyle w:val="ConsPlusNormal"/>
            </w:pPr>
          </w:p>
        </w:tc>
        <w:tc>
          <w:tcPr>
            <w:tcW w:w="1800"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900"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blPrEx>
          <w:tblBorders>
            <w:left w:val="nil"/>
            <w:right w:val="nil"/>
          </w:tblBorders>
        </w:tblPrEx>
        <w:tc>
          <w:tcPr>
            <w:tcW w:w="962" w:type="dxa"/>
            <w:tcBorders>
              <w:left w:val="nil"/>
            </w:tcBorders>
          </w:tcPr>
          <w:p w:rsidR="002774E1" w:rsidRPr="008C02F3" w:rsidRDefault="002774E1" w:rsidP="002774E1">
            <w:pPr>
              <w:pStyle w:val="ConsPlusNormal"/>
            </w:pPr>
            <w:r w:rsidRPr="008C02F3">
              <w:t>Итого</w:t>
            </w:r>
          </w:p>
        </w:tc>
        <w:tc>
          <w:tcPr>
            <w:tcW w:w="1440"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1800"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900" w:type="dxa"/>
          </w:tcPr>
          <w:p w:rsidR="002774E1" w:rsidRPr="008C02F3" w:rsidRDefault="002774E1" w:rsidP="002774E1">
            <w:pPr>
              <w:pStyle w:val="ConsPlusNormal"/>
            </w:pPr>
          </w:p>
        </w:tc>
        <w:tc>
          <w:tcPr>
            <w:tcW w:w="1800" w:type="dxa"/>
          </w:tcPr>
          <w:p w:rsidR="002774E1" w:rsidRPr="008C02F3" w:rsidRDefault="002774E1" w:rsidP="002774E1">
            <w:pPr>
              <w:pStyle w:val="ConsPlusNormal"/>
            </w:pPr>
          </w:p>
        </w:tc>
        <w:tc>
          <w:tcPr>
            <w:tcW w:w="1080" w:type="dxa"/>
          </w:tcPr>
          <w:p w:rsidR="002774E1" w:rsidRPr="008C02F3" w:rsidRDefault="002774E1" w:rsidP="002774E1">
            <w:pPr>
              <w:pStyle w:val="ConsPlusNormal"/>
            </w:pPr>
          </w:p>
        </w:tc>
        <w:tc>
          <w:tcPr>
            <w:tcW w:w="900" w:type="dxa"/>
          </w:tcPr>
          <w:p w:rsidR="002774E1" w:rsidRPr="008C02F3" w:rsidRDefault="002774E1" w:rsidP="002774E1">
            <w:pPr>
              <w:pStyle w:val="ConsPlusNormal"/>
            </w:pPr>
          </w:p>
        </w:tc>
        <w:tc>
          <w:tcPr>
            <w:tcW w:w="1729" w:type="dxa"/>
            <w:tcBorders>
              <w:bottom w:val="nil"/>
              <w:right w:val="nil"/>
            </w:tcBorders>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2. Лимиты бюджетных обязательств</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2.1. Доведенные лимиты бюджетных обязательств</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1729"/>
        <w:gridCol w:w="1069"/>
        <w:gridCol w:w="1009"/>
        <w:gridCol w:w="1729"/>
        <w:gridCol w:w="1069"/>
        <w:gridCol w:w="1009"/>
        <w:gridCol w:w="1729"/>
        <w:gridCol w:w="1069"/>
        <w:gridCol w:w="1009"/>
        <w:gridCol w:w="1729"/>
      </w:tblGrid>
      <w:tr w:rsidR="002774E1" w:rsidRPr="008C02F3" w:rsidTr="002774E1">
        <w:tc>
          <w:tcPr>
            <w:tcW w:w="1140" w:type="dxa"/>
            <w:vMerge w:val="restart"/>
          </w:tcPr>
          <w:p w:rsidR="002774E1" w:rsidRPr="008C02F3" w:rsidRDefault="002774E1" w:rsidP="002774E1">
            <w:pPr>
              <w:pStyle w:val="ConsPlusNormal"/>
              <w:jc w:val="center"/>
            </w:pPr>
            <w:r w:rsidRPr="008C02F3">
              <w:t>Код по БК</w:t>
            </w:r>
          </w:p>
        </w:tc>
        <w:tc>
          <w:tcPr>
            <w:tcW w:w="3807" w:type="dxa"/>
            <w:gridSpan w:val="3"/>
          </w:tcPr>
          <w:p w:rsidR="002774E1" w:rsidRPr="008C02F3" w:rsidRDefault="002774E1" w:rsidP="002774E1">
            <w:pPr>
              <w:pStyle w:val="ConsPlusNormal"/>
              <w:jc w:val="center"/>
            </w:pPr>
            <w:r w:rsidRPr="008C02F3">
              <w:t>Получено</w:t>
            </w:r>
          </w:p>
        </w:tc>
        <w:tc>
          <w:tcPr>
            <w:tcW w:w="3807" w:type="dxa"/>
            <w:gridSpan w:val="3"/>
          </w:tcPr>
          <w:p w:rsidR="002774E1" w:rsidRPr="008C02F3" w:rsidRDefault="002774E1" w:rsidP="002774E1">
            <w:pPr>
              <w:pStyle w:val="ConsPlusNormal"/>
              <w:jc w:val="center"/>
            </w:pPr>
            <w:r w:rsidRPr="008C02F3">
              <w:t>Распределено</w:t>
            </w:r>
          </w:p>
        </w:tc>
        <w:tc>
          <w:tcPr>
            <w:tcW w:w="3807" w:type="dxa"/>
            <w:gridSpan w:val="3"/>
          </w:tcPr>
          <w:p w:rsidR="002774E1" w:rsidRPr="008C02F3" w:rsidRDefault="002774E1" w:rsidP="002774E1">
            <w:pPr>
              <w:pStyle w:val="ConsPlusNormal"/>
              <w:jc w:val="center"/>
            </w:pPr>
            <w:r w:rsidRPr="008C02F3">
              <w:t>Подлежит распределению</w:t>
            </w:r>
          </w:p>
        </w:tc>
        <w:tc>
          <w:tcPr>
            <w:tcW w:w="1729" w:type="dxa"/>
            <w:vMerge w:val="restart"/>
          </w:tcPr>
          <w:p w:rsidR="002774E1" w:rsidRPr="008C02F3" w:rsidRDefault="002774E1" w:rsidP="002774E1">
            <w:pPr>
              <w:pStyle w:val="ConsPlusNormal"/>
              <w:jc w:val="center"/>
            </w:pPr>
            <w:r w:rsidRPr="008C02F3">
              <w:t>Примечание</w:t>
            </w:r>
          </w:p>
        </w:tc>
      </w:tr>
      <w:tr w:rsidR="002774E1" w:rsidRPr="008C02F3" w:rsidTr="002774E1">
        <w:tc>
          <w:tcPr>
            <w:tcW w:w="1140" w:type="dxa"/>
            <w:vMerge/>
          </w:tcPr>
          <w:p w:rsidR="002774E1" w:rsidRPr="008C02F3" w:rsidRDefault="002774E1" w:rsidP="002774E1"/>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tcPr>
          <w:p w:rsidR="002774E1" w:rsidRPr="008C02F3" w:rsidRDefault="002774E1" w:rsidP="002774E1"/>
        </w:tc>
      </w:tr>
      <w:tr w:rsidR="002774E1" w:rsidRPr="008C02F3" w:rsidTr="002774E1">
        <w:tc>
          <w:tcPr>
            <w:tcW w:w="1140" w:type="dxa"/>
            <w:vMerge/>
          </w:tcPr>
          <w:p w:rsidR="002774E1" w:rsidRPr="008C02F3" w:rsidRDefault="002774E1" w:rsidP="002774E1"/>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r>
      <w:tr w:rsidR="002774E1" w:rsidRPr="008C02F3" w:rsidTr="002774E1">
        <w:tc>
          <w:tcPr>
            <w:tcW w:w="1140" w:type="dxa"/>
          </w:tcPr>
          <w:p w:rsidR="002774E1" w:rsidRPr="008C02F3" w:rsidRDefault="002774E1" w:rsidP="002774E1">
            <w:pPr>
              <w:pStyle w:val="ConsPlusNormal"/>
              <w:jc w:val="center"/>
            </w:pPr>
            <w:r w:rsidRPr="008C02F3">
              <w:t>1</w:t>
            </w:r>
          </w:p>
        </w:tc>
        <w:tc>
          <w:tcPr>
            <w:tcW w:w="1729" w:type="dxa"/>
          </w:tcPr>
          <w:p w:rsidR="002774E1" w:rsidRPr="008C02F3" w:rsidRDefault="002774E1" w:rsidP="002774E1">
            <w:pPr>
              <w:pStyle w:val="ConsPlusNormal"/>
              <w:jc w:val="center"/>
            </w:pPr>
            <w:r w:rsidRPr="008C02F3">
              <w:t>2</w:t>
            </w:r>
          </w:p>
        </w:tc>
        <w:tc>
          <w:tcPr>
            <w:tcW w:w="1069" w:type="dxa"/>
          </w:tcPr>
          <w:p w:rsidR="002774E1" w:rsidRPr="008C02F3" w:rsidRDefault="002774E1" w:rsidP="002774E1">
            <w:pPr>
              <w:pStyle w:val="ConsPlusNormal"/>
              <w:jc w:val="center"/>
            </w:pPr>
            <w:r w:rsidRPr="008C02F3">
              <w:t>3</w:t>
            </w:r>
          </w:p>
        </w:tc>
        <w:tc>
          <w:tcPr>
            <w:tcW w:w="1009" w:type="dxa"/>
          </w:tcPr>
          <w:p w:rsidR="002774E1" w:rsidRPr="008C02F3" w:rsidRDefault="002774E1" w:rsidP="002774E1">
            <w:pPr>
              <w:pStyle w:val="ConsPlusNormal"/>
              <w:jc w:val="center"/>
            </w:pPr>
            <w:r w:rsidRPr="008C02F3">
              <w:t>4</w:t>
            </w:r>
          </w:p>
        </w:tc>
        <w:tc>
          <w:tcPr>
            <w:tcW w:w="1729" w:type="dxa"/>
          </w:tcPr>
          <w:p w:rsidR="002774E1" w:rsidRPr="008C02F3" w:rsidRDefault="002774E1" w:rsidP="002774E1">
            <w:pPr>
              <w:pStyle w:val="ConsPlusNormal"/>
              <w:jc w:val="center"/>
            </w:pPr>
            <w:r w:rsidRPr="008C02F3">
              <w:t>5</w:t>
            </w:r>
          </w:p>
        </w:tc>
        <w:tc>
          <w:tcPr>
            <w:tcW w:w="1069" w:type="dxa"/>
          </w:tcPr>
          <w:p w:rsidR="002774E1" w:rsidRPr="008C02F3" w:rsidRDefault="002774E1" w:rsidP="002774E1">
            <w:pPr>
              <w:pStyle w:val="ConsPlusNormal"/>
              <w:jc w:val="center"/>
            </w:pPr>
            <w:r w:rsidRPr="008C02F3">
              <w:t>6</w:t>
            </w:r>
          </w:p>
        </w:tc>
        <w:tc>
          <w:tcPr>
            <w:tcW w:w="1009" w:type="dxa"/>
          </w:tcPr>
          <w:p w:rsidR="002774E1" w:rsidRPr="008C02F3" w:rsidRDefault="002774E1" w:rsidP="002774E1">
            <w:pPr>
              <w:pStyle w:val="ConsPlusNormal"/>
              <w:jc w:val="center"/>
            </w:pPr>
            <w:r w:rsidRPr="008C02F3">
              <w:t>7</w:t>
            </w:r>
          </w:p>
        </w:tc>
        <w:tc>
          <w:tcPr>
            <w:tcW w:w="1729" w:type="dxa"/>
          </w:tcPr>
          <w:p w:rsidR="002774E1" w:rsidRPr="008C02F3" w:rsidRDefault="002774E1" w:rsidP="002774E1">
            <w:pPr>
              <w:pStyle w:val="ConsPlusNormal"/>
              <w:jc w:val="center"/>
            </w:pPr>
            <w:r w:rsidRPr="008C02F3">
              <w:t>8</w:t>
            </w:r>
          </w:p>
        </w:tc>
        <w:tc>
          <w:tcPr>
            <w:tcW w:w="1069" w:type="dxa"/>
          </w:tcPr>
          <w:p w:rsidR="002774E1" w:rsidRPr="008C02F3" w:rsidRDefault="002774E1" w:rsidP="002774E1">
            <w:pPr>
              <w:pStyle w:val="ConsPlusNormal"/>
              <w:jc w:val="center"/>
            </w:pPr>
            <w:r w:rsidRPr="008C02F3">
              <w:t>9</w:t>
            </w:r>
          </w:p>
        </w:tc>
        <w:tc>
          <w:tcPr>
            <w:tcW w:w="1009" w:type="dxa"/>
          </w:tcPr>
          <w:p w:rsidR="002774E1" w:rsidRPr="008C02F3" w:rsidRDefault="002774E1" w:rsidP="002774E1">
            <w:pPr>
              <w:pStyle w:val="ConsPlusNormal"/>
              <w:jc w:val="center"/>
            </w:pPr>
            <w:r w:rsidRPr="008C02F3">
              <w:t>10</w:t>
            </w:r>
          </w:p>
        </w:tc>
        <w:tc>
          <w:tcPr>
            <w:tcW w:w="1729" w:type="dxa"/>
          </w:tcPr>
          <w:p w:rsidR="002774E1" w:rsidRPr="008C02F3" w:rsidRDefault="002774E1" w:rsidP="002774E1">
            <w:pPr>
              <w:pStyle w:val="ConsPlusNormal"/>
              <w:jc w:val="center"/>
            </w:pPr>
            <w:r w:rsidRPr="008C02F3">
              <w:t>11</w:t>
            </w:r>
          </w:p>
        </w:tc>
      </w:tr>
      <w:tr w:rsidR="002774E1" w:rsidRPr="008C02F3" w:rsidTr="002774E1">
        <w:tc>
          <w:tcPr>
            <w:tcW w:w="1140"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c>
          <w:tcPr>
            <w:tcW w:w="1140"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blPrEx>
          <w:tblBorders>
            <w:left w:val="nil"/>
            <w:right w:val="nil"/>
          </w:tblBorders>
        </w:tblPrEx>
        <w:tc>
          <w:tcPr>
            <w:tcW w:w="1140" w:type="dxa"/>
            <w:tcBorders>
              <w:left w:val="nil"/>
            </w:tcBorders>
          </w:tcPr>
          <w:p w:rsidR="002774E1" w:rsidRPr="008C02F3" w:rsidRDefault="002774E1" w:rsidP="002774E1">
            <w:pPr>
              <w:pStyle w:val="ConsPlusNormal"/>
            </w:pPr>
            <w:r w:rsidRPr="008C02F3">
              <w:t>Итого</w:t>
            </w: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Borders>
              <w:bottom w:val="nil"/>
              <w:right w:val="nil"/>
            </w:tcBorders>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Номер лицевого счета ____</w:t>
      </w:r>
    </w:p>
    <w:p w:rsidR="002774E1" w:rsidRPr="008C02F3" w:rsidRDefault="002774E1" w:rsidP="002774E1">
      <w:pPr>
        <w:pStyle w:val="ConsPlusNonformat"/>
        <w:jc w:val="both"/>
      </w:pPr>
      <w:r w:rsidRPr="008C02F3">
        <w:t xml:space="preserve">                                                  на "___" 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3. Предельные объемы финансирования</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3.1. Доведенные предельные объемы финансирования</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2"/>
        <w:gridCol w:w="2514"/>
        <w:gridCol w:w="2706"/>
        <w:gridCol w:w="3240"/>
        <w:gridCol w:w="1655"/>
      </w:tblGrid>
      <w:tr w:rsidR="002774E1" w:rsidRPr="008C02F3" w:rsidTr="002774E1">
        <w:tc>
          <w:tcPr>
            <w:tcW w:w="1322" w:type="dxa"/>
          </w:tcPr>
          <w:p w:rsidR="002774E1" w:rsidRPr="008C02F3" w:rsidRDefault="002774E1" w:rsidP="002774E1">
            <w:pPr>
              <w:pStyle w:val="ConsPlusNormal"/>
              <w:jc w:val="center"/>
            </w:pPr>
            <w:r w:rsidRPr="008C02F3">
              <w:t>Код по БК</w:t>
            </w:r>
          </w:p>
        </w:tc>
        <w:tc>
          <w:tcPr>
            <w:tcW w:w="2514" w:type="dxa"/>
          </w:tcPr>
          <w:p w:rsidR="002774E1" w:rsidRPr="008C02F3" w:rsidRDefault="002774E1" w:rsidP="002774E1">
            <w:pPr>
              <w:pStyle w:val="ConsPlusNormal"/>
              <w:jc w:val="center"/>
            </w:pPr>
            <w:r w:rsidRPr="008C02F3">
              <w:t>Получено на текущий финансовый год (текущий период)</w:t>
            </w:r>
          </w:p>
        </w:tc>
        <w:tc>
          <w:tcPr>
            <w:tcW w:w="2706" w:type="dxa"/>
          </w:tcPr>
          <w:p w:rsidR="002774E1" w:rsidRPr="008C02F3" w:rsidRDefault="002774E1" w:rsidP="002774E1">
            <w:pPr>
              <w:pStyle w:val="ConsPlusNormal"/>
              <w:jc w:val="center"/>
            </w:pPr>
            <w:r w:rsidRPr="008C02F3">
              <w:t>Распределено на текущий финансовый год (текущий период)</w:t>
            </w:r>
          </w:p>
        </w:tc>
        <w:tc>
          <w:tcPr>
            <w:tcW w:w="3240" w:type="dxa"/>
          </w:tcPr>
          <w:p w:rsidR="002774E1" w:rsidRPr="008C02F3" w:rsidRDefault="002774E1" w:rsidP="002774E1">
            <w:pPr>
              <w:pStyle w:val="ConsPlusNormal"/>
              <w:jc w:val="center"/>
            </w:pPr>
            <w:r w:rsidRPr="008C02F3">
              <w:t>Подлежит распределению на текущий финансовый год (текущий период)</w:t>
            </w:r>
          </w:p>
        </w:tc>
        <w:tc>
          <w:tcPr>
            <w:tcW w:w="1655" w:type="dxa"/>
          </w:tcPr>
          <w:p w:rsidR="002774E1" w:rsidRPr="008C02F3" w:rsidRDefault="002774E1" w:rsidP="002774E1">
            <w:pPr>
              <w:pStyle w:val="ConsPlusNormal"/>
              <w:jc w:val="center"/>
            </w:pPr>
            <w:r w:rsidRPr="008C02F3">
              <w:t>Примечание</w:t>
            </w:r>
          </w:p>
        </w:tc>
      </w:tr>
      <w:tr w:rsidR="002774E1" w:rsidRPr="008C02F3" w:rsidTr="002774E1">
        <w:tc>
          <w:tcPr>
            <w:tcW w:w="1322" w:type="dxa"/>
          </w:tcPr>
          <w:p w:rsidR="002774E1" w:rsidRPr="008C02F3" w:rsidRDefault="002774E1" w:rsidP="002774E1">
            <w:pPr>
              <w:pStyle w:val="ConsPlusNormal"/>
              <w:jc w:val="center"/>
            </w:pPr>
            <w:r w:rsidRPr="008C02F3">
              <w:t>1</w:t>
            </w:r>
          </w:p>
        </w:tc>
        <w:tc>
          <w:tcPr>
            <w:tcW w:w="2514" w:type="dxa"/>
          </w:tcPr>
          <w:p w:rsidR="002774E1" w:rsidRPr="008C02F3" w:rsidRDefault="002774E1" w:rsidP="002774E1">
            <w:pPr>
              <w:pStyle w:val="ConsPlusNormal"/>
              <w:jc w:val="center"/>
            </w:pPr>
            <w:r w:rsidRPr="008C02F3">
              <w:t>2</w:t>
            </w:r>
          </w:p>
        </w:tc>
        <w:tc>
          <w:tcPr>
            <w:tcW w:w="2706" w:type="dxa"/>
          </w:tcPr>
          <w:p w:rsidR="002774E1" w:rsidRPr="008C02F3" w:rsidRDefault="002774E1" w:rsidP="002774E1">
            <w:pPr>
              <w:pStyle w:val="ConsPlusNormal"/>
              <w:jc w:val="center"/>
            </w:pPr>
            <w:r w:rsidRPr="008C02F3">
              <w:t>3</w:t>
            </w:r>
          </w:p>
        </w:tc>
        <w:tc>
          <w:tcPr>
            <w:tcW w:w="3240" w:type="dxa"/>
          </w:tcPr>
          <w:p w:rsidR="002774E1" w:rsidRPr="008C02F3" w:rsidRDefault="002774E1" w:rsidP="002774E1">
            <w:pPr>
              <w:pStyle w:val="ConsPlusNormal"/>
              <w:jc w:val="center"/>
            </w:pPr>
            <w:r w:rsidRPr="008C02F3">
              <w:t>4</w:t>
            </w:r>
          </w:p>
        </w:tc>
        <w:tc>
          <w:tcPr>
            <w:tcW w:w="1655" w:type="dxa"/>
          </w:tcPr>
          <w:p w:rsidR="002774E1" w:rsidRPr="008C02F3" w:rsidRDefault="002774E1" w:rsidP="002774E1">
            <w:pPr>
              <w:pStyle w:val="ConsPlusNormal"/>
              <w:jc w:val="center"/>
            </w:pPr>
            <w:r w:rsidRPr="008C02F3">
              <w:t>5</w:t>
            </w:r>
          </w:p>
        </w:tc>
      </w:tr>
      <w:tr w:rsidR="002774E1" w:rsidRPr="008C02F3" w:rsidTr="002774E1">
        <w:tc>
          <w:tcPr>
            <w:tcW w:w="1322" w:type="dxa"/>
          </w:tcPr>
          <w:p w:rsidR="002774E1" w:rsidRPr="008C02F3" w:rsidRDefault="002774E1" w:rsidP="002774E1">
            <w:pPr>
              <w:pStyle w:val="ConsPlusNormal"/>
            </w:pPr>
          </w:p>
        </w:tc>
        <w:tc>
          <w:tcPr>
            <w:tcW w:w="2514" w:type="dxa"/>
          </w:tcPr>
          <w:p w:rsidR="002774E1" w:rsidRPr="008C02F3" w:rsidRDefault="002774E1" w:rsidP="002774E1">
            <w:pPr>
              <w:pStyle w:val="ConsPlusNormal"/>
            </w:pPr>
          </w:p>
        </w:tc>
        <w:tc>
          <w:tcPr>
            <w:tcW w:w="2706" w:type="dxa"/>
          </w:tcPr>
          <w:p w:rsidR="002774E1" w:rsidRPr="008C02F3" w:rsidRDefault="002774E1" w:rsidP="002774E1">
            <w:pPr>
              <w:pStyle w:val="ConsPlusNormal"/>
            </w:pPr>
          </w:p>
        </w:tc>
        <w:tc>
          <w:tcPr>
            <w:tcW w:w="3240" w:type="dxa"/>
          </w:tcPr>
          <w:p w:rsidR="002774E1" w:rsidRPr="008C02F3" w:rsidRDefault="002774E1" w:rsidP="002774E1">
            <w:pPr>
              <w:pStyle w:val="ConsPlusNormal"/>
            </w:pPr>
          </w:p>
        </w:tc>
        <w:tc>
          <w:tcPr>
            <w:tcW w:w="1655" w:type="dxa"/>
          </w:tcPr>
          <w:p w:rsidR="002774E1" w:rsidRPr="008C02F3" w:rsidRDefault="002774E1" w:rsidP="002774E1">
            <w:pPr>
              <w:pStyle w:val="ConsPlusNormal"/>
            </w:pPr>
          </w:p>
        </w:tc>
      </w:tr>
      <w:tr w:rsidR="002774E1" w:rsidRPr="008C02F3" w:rsidTr="002774E1">
        <w:tc>
          <w:tcPr>
            <w:tcW w:w="1322" w:type="dxa"/>
          </w:tcPr>
          <w:p w:rsidR="002774E1" w:rsidRPr="008C02F3" w:rsidRDefault="002774E1" w:rsidP="002774E1">
            <w:pPr>
              <w:pStyle w:val="ConsPlusNormal"/>
            </w:pPr>
          </w:p>
        </w:tc>
        <w:tc>
          <w:tcPr>
            <w:tcW w:w="2514" w:type="dxa"/>
          </w:tcPr>
          <w:p w:rsidR="002774E1" w:rsidRPr="008C02F3" w:rsidRDefault="002774E1" w:rsidP="002774E1">
            <w:pPr>
              <w:pStyle w:val="ConsPlusNormal"/>
            </w:pPr>
          </w:p>
        </w:tc>
        <w:tc>
          <w:tcPr>
            <w:tcW w:w="2706" w:type="dxa"/>
          </w:tcPr>
          <w:p w:rsidR="002774E1" w:rsidRPr="008C02F3" w:rsidRDefault="002774E1" w:rsidP="002774E1">
            <w:pPr>
              <w:pStyle w:val="ConsPlusNormal"/>
            </w:pPr>
          </w:p>
        </w:tc>
        <w:tc>
          <w:tcPr>
            <w:tcW w:w="3240" w:type="dxa"/>
          </w:tcPr>
          <w:p w:rsidR="002774E1" w:rsidRPr="008C02F3" w:rsidRDefault="002774E1" w:rsidP="002774E1">
            <w:pPr>
              <w:pStyle w:val="ConsPlusNormal"/>
            </w:pPr>
          </w:p>
        </w:tc>
        <w:tc>
          <w:tcPr>
            <w:tcW w:w="1655" w:type="dxa"/>
          </w:tcPr>
          <w:p w:rsidR="002774E1" w:rsidRPr="008C02F3" w:rsidRDefault="002774E1" w:rsidP="002774E1">
            <w:pPr>
              <w:pStyle w:val="ConsPlusNormal"/>
            </w:pPr>
          </w:p>
        </w:tc>
      </w:tr>
      <w:tr w:rsidR="002774E1" w:rsidRPr="008C02F3" w:rsidTr="002774E1">
        <w:tblPrEx>
          <w:tblBorders>
            <w:left w:val="nil"/>
            <w:right w:val="nil"/>
          </w:tblBorders>
        </w:tblPrEx>
        <w:tc>
          <w:tcPr>
            <w:tcW w:w="1322" w:type="dxa"/>
            <w:tcBorders>
              <w:left w:val="nil"/>
            </w:tcBorders>
          </w:tcPr>
          <w:p w:rsidR="002774E1" w:rsidRPr="008C02F3" w:rsidRDefault="002774E1" w:rsidP="002774E1">
            <w:pPr>
              <w:pStyle w:val="ConsPlusNormal"/>
            </w:pPr>
            <w:r w:rsidRPr="008C02F3">
              <w:t>Итого</w:t>
            </w:r>
          </w:p>
        </w:tc>
        <w:tc>
          <w:tcPr>
            <w:tcW w:w="2514" w:type="dxa"/>
          </w:tcPr>
          <w:p w:rsidR="002774E1" w:rsidRPr="008C02F3" w:rsidRDefault="002774E1" w:rsidP="002774E1">
            <w:pPr>
              <w:pStyle w:val="ConsPlusNormal"/>
            </w:pPr>
          </w:p>
        </w:tc>
        <w:tc>
          <w:tcPr>
            <w:tcW w:w="2706" w:type="dxa"/>
          </w:tcPr>
          <w:p w:rsidR="002774E1" w:rsidRPr="008C02F3" w:rsidRDefault="002774E1" w:rsidP="002774E1">
            <w:pPr>
              <w:pStyle w:val="ConsPlusNormal"/>
            </w:pPr>
          </w:p>
        </w:tc>
        <w:tc>
          <w:tcPr>
            <w:tcW w:w="3240" w:type="dxa"/>
          </w:tcPr>
          <w:p w:rsidR="002774E1" w:rsidRPr="008C02F3" w:rsidRDefault="002774E1" w:rsidP="002774E1">
            <w:pPr>
              <w:pStyle w:val="ConsPlusNormal"/>
            </w:pPr>
          </w:p>
        </w:tc>
        <w:tc>
          <w:tcPr>
            <w:tcW w:w="1655" w:type="dxa"/>
            <w:tcBorders>
              <w:bottom w:val="nil"/>
              <w:right w:val="nil"/>
            </w:tcBorders>
          </w:tcPr>
          <w:p w:rsidR="002774E1" w:rsidRPr="008C02F3" w:rsidRDefault="002774E1" w:rsidP="002774E1">
            <w:pPr>
              <w:pStyle w:val="ConsPlusNormal"/>
            </w:pPr>
          </w:p>
        </w:tc>
      </w:tr>
    </w:tbl>
    <w:p w:rsidR="002774E1" w:rsidRPr="008C02F3" w:rsidRDefault="002774E1" w:rsidP="002774E1">
      <w:pPr>
        <w:pStyle w:val="ConsPlusNormal"/>
        <w:ind w:firstLine="540"/>
        <w:jc w:val="both"/>
      </w:pPr>
    </w:p>
    <w:p w:rsidR="002774E1" w:rsidRPr="008C02F3" w:rsidRDefault="002774E1" w:rsidP="002774E1">
      <w:pPr>
        <w:pStyle w:val="ConsPlusNonformat"/>
        <w:jc w:val="both"/>
      </w:pPr>
      <w:r w:rsidRPr="008C02F3">
        <w:t xml:space="preserve">                                                     Номер страницы _______</w:t>
      </w:r>
    </w:p>
    <w:p w:rsidR="002774E1" w:rsidRPr="008C02F3" w:rsidRDefault="002774E1" w:rsidP="002774E1">
      <w:pPr>
        <w:pStyle w:val="ConsPlusNonformat"/>
        <w:jc w:val="both"/>
      </w:pPr>
      <w:r w:rsidRPr="008C02F3">
        <w:t xml:space="preserve">                                                     Всего страниц  _______</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Ответственный исполнитель ___________ _________ _____________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r w:rsidRPr="008C02F3">
        <w:t>"__" ___________ 20__ г.</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both"/>
      </w:pPr>
    </w:p>
    <w:p w:rsidR="002774E1" w:rsidRPr="008C02F3" w:rsidRDefault="002774E1" w:rsidP="002774E1">
      <w:pPr>
        <w:pStyle w:val="ConsPlusNormal"/>
        <w:jc w:val="both"/>
      </w:pPr>
    </w:p>
    <w:p w:rsidR="008C02F3" w:rsidRPr="008C02F3" w:rsidRDefault="008C02F3" w:rsidP="008C02F3">
      <w:pPr>
        <w:pStyle w:val="ConsPlusNormal"/>
        <w:jc w:val="right"/>
        <w:outlineLvl w:val="1"/>
        <w:rPr>
          <w:sz w:val="20"/>
        </w:rPr>
      </w:pPr>
      <w:r w:rsidRPr="008C02F3">
        <w:rPr>
          <w:sz w:val="20"/>
        </w:rPr>
        <w:t xml:space="preserve">Приложение N </w:t>
      </w:r>
      <w:r>
        <w:rPr>
          <w:sz w:val="20"/>
        </w:rPr>
        <w:t>20</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8C02F3" w:rsidP="00B64594">
      <w:pPr>
        <w:pStyle w:val="ConsPlusNormal"/>
        <w:ind w:left="5664" w:firstLine="708"/>
        <w:jc w:val="right"/>
        <w:rPr>
          <w:sz w:val="20"/>
        </w:rPr>
      </w:pPr>
      <w:r w:rsidRPr="008C02F3">
        <w:rPr>
          <w:sz w:val="20"/>
        </w:rPr>
        <w:t xml:space="preserve">администрации </w:t>
      </w:r>
      <w:r w:rsidR="00B64594" w:rsidRPr="006A45E3">
        <w:rPr>
          <w:sz w:val="20"/>
        </w:rPr>
        <w:t xml:space="preserve">сельского поселения </w:t>
      </w:r>
      <w:proofErr w:type="spellStart"/>
      <w:r w:rsidR="00976EE8">
        <w:rPr>
          <w:sz w:val="20"/>
        </w:rPr>
        <w:t>Сайрановский</w:t>
      </w:r>
      <w:proofErr w:type="spellEnd"/>
      <w:r w:rsidR="00B64594" w:rsidRPr="006A45E3">
        <w:rPr>
          <w:sz w:val="20"/>
        </w:rPr>
        <w:t xml:space="preserve"> сельсовет</w:t>
      </w:r>
      <w:r w:rsidR="00B64594" w:rsidRPr="008C02F3">
        <w:rPr>
          <w:sz w:val="20"/>
        </w:rPr>
        <w:t xml:space="preserve"> </w:t>
      </w:r>
      <w:r w:rsidRPr="008C02F3">
        <w:rPr>
          <w:sz w:val="20"/>
        </w:rPr>
        <w:t xml:space="preserve">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8C02F3" w:rsidP="008C02F3">
      <w:pPr>
        <w:spacing w:after="1"/>
      </w:pPr>
      <w:r w:rsidRPr="008C02F3">
        <w:rPr>
          <w:sz w:val="20"/>
        </w:rPr>
        <w:t xml:space="preserve">                                                                                                                                                                                     Республики Башкортостан</w:t>
      </w:r>
    </w:p>
    <w:p w:rsidR="002774E1" w:rsidRPr="008C02F3" w:rsidRDefault="002774E1" w:rsidP="002774E1">
      <w:pPr>
        <w:pStyle w:val="ConsPlusNormal"/>
        <w:jc w:val="both"/>
      </w:pPr>
    </w:p>
    <w:p w:rsidR="002774E1" w:rsidRPr="008C02F3" w:rsidRDefault="002774E1" w:rsidP="002774E1">
      <w:pPr>
        <w:pStyle w:val="ConsPlusNonformat"/>
        <w:jc w:val="both"/>
      </w:pPr>
      <w:bookmarkStart w:id="56" w:name="P4146"/>
      <w:bookmarkEnd w:id="56"/>
      <w:r w:rsidRPr="008C02F3">
        <w:t xml:space="preserve">                     ПРИЛОЖЕНИЕ К ВЫПИСКЕ                       ┌───────┐</w:t>
      </w:r>
    </w:p>
    <w:p w:rsidR="002774E1" w:rsidRPr="008C02F3" w:rsidRDefault="002774E1" w:rsidP="002774E1">
      <w:pPr>
        <w:pStyle w:val="ConsPlusNonformat"/>
        <w:jc w:val="both"/>
      </w:pPr>
      <w:r w:rsidRPr="008C02F3">
        <w:t xml:space="preserve">                из лицевого счета получателя                    │ Коды  │</w:t>
      </w:r>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бюджетных средств N │      </w:t>
      </w:r>
      <w:proofErr w:type="spellStart"/>
      <w:r w:rsidRPr="008C02F3">
        <w:t>│</w:t>
      </w:r>
      <w:proofErr w:type="spellEnd"/>
      <w:r w:rsidRPr="008C02F3">
        <w:t xml:space="preserve">                   </w:t>
      </w:r>
      <w:proofErr w:type="spellStart"/>
      <w:r w:rsidRPr="008C02F3">
        <w:t>│</w:t>
      </w:r>
      <w:proofErr w:type="spellEnd"/>
      <w:r w:rsidRPr="008C02F3">
        <w:t xml:space="preserve">       </w:t>
      </w:r>
      <w:proofErr w:type="spellStart"/>
      <w:r w:rsidRPr="008C02F3">
        <w:t>│</w:t>
      </w:r>
      <w:proofErr w:type="spellEnd"/>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на "__" _________ 20__ г.               Дата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Финансовый орган          _________________                     │       </w:t>
      </w:r>
      <w:proofErr w:type="spellStart"/>
      <w:r w:rsidRPr="008C02F3">
        <w:t>│</w:t>
      </w:r>
      <w:proofErr w:type="spellEnd"/>
    </w:p>
    <w:p w:rsidR="002774E1" w:rsidRPr="008C02F3" w:rsidRDefault="002774E1" w:rsidP="002774E1">
      <w:pPr>
        <w:pStyle w:val="ConsPlusNonformat"/>
        <w:jc w:val="both"/>
      </w:pPr>
      <w:r w:rsidRPr="008C02F3">
        <w:t>Получатель бюджетных средств ______________ по Сводному реестру ├───────┤</w:t>
      </w:r>
    </w:p>
    <w:p w:rsidR="002774E1" w:rsidRPr="008C02F3" w:rsidRDefault="002774E1" w:rsidP="002774E1">
      <w:pPr>
        <w:pStyle w:val="ConsPlusNonformat"/>
        <w:jc w:val="both"/>
      </w:pPr>
      <w:r w:rsidRPr="008C02F3">
        <w:t xml:space="preserve">Главный распорядитель </w:t>
      </w:r>
      <w:proofErr w:type="gramStart"/>
      <w:r w:rsidRPr="008C02F3">
        <w:t>бюджетных</w:t>
      </w:r>
      <w:proofErr w:type="gramEnd"/>
      <w:r w:rsidRPr="008C02F3">
        <w:t xml:space="preserve">                                 │       </w:t>
      </w:r>
      <w:proofErr w:type="spellStart"/>
      <w:r w:rsidRPr="008C02F3">
        <w:t>│</w:t>
      </w:r>
      <w:proofErr w:type="spellEnd"/>
    </w:p>
    <w:p w:rsidR="002774E1" w:rsidRPr="008C02F3" w:rsidRDefault="002774E1" w:rsidP="002774E1">
      <w:pPr>
        <w:pStyle w:val="ConsPlusNonformat"/>
        <w:jc w:val="both"/>
      </w:pPr>
      <w:r w:rsidRPr="008C02F3">
        <w:t>сре</w:t>
      </w:r>
      <w:proofErr w:type="gramStart"/>
      <w:r w:rsidRPr="008C02F3">
        <w:t>дств                   _________________         Гл</w:t>
      </w:r>
      <w:proofErr w:type="gramEnd"/>
      <w:r w:rsidRPr="008C02F3">
        <w:t>ава по БК ├───────┤</w:t>
      </w:r>
    </w:p>
    <w:p w:rsidR="002774E1" w:rsidRPr="008C02F3" w:rsidRDefault="002774E1" w:rsidP="002774E1">
      <w:pPr>
        <w:pStyle w:val="ConsPlusNonformat"/>
        <w:jc w:val="both"/>
      </w:pPr>
      <w:r w:rsidRPr="008C02F3">
        <w:t xml:space="preserve">Наименование бюджета      _________________                     │       </w:t>
      </w:r>
      <w:proofErr w:type="spellStart"/>
      <w:r w:rsidRPr="008C02F3">
        <w:t>│</w:t>
      </w:r>
      <w:proofErr w:type="spellEnd"/>
    </w:p>
    <w:p w:rsidR="002774E1" w:rsidRPr="008C02F3" w:rsidRDefault="002774E1" w:rsidP="002774E1">
      <w:pPr>
        <w:pStyle w:val="ConsPlusNonformat"/>
        <w:jc w:val="both"/>
      </w:pPr>
      <w:r w:rsidRPr="008C02F3">
        <w:t>Периодичность: ежедневная                                       ├───────┤</w:t>
      </w:r>
    </w:p>
    <w:p w:rsidR="002774E1" w:rsidRPr="008C02F3" w:rsidRDefault="002774E1" w:rsidP="002774E1">
      <w:pPr>
        <w:pStyle w:val="ConsPlusNonformat"/>
        <w:jc w:val="both"/>
      </w:pPr>
      <w:r w:rsidRPr="008C02F3">
        <w:t xml:space="preserve">Единица измерения: руб.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по ОКЕИ │  </w:t>
      </w:r>
      <w:hyperlink r:id="rId91" w:history="1">
        <w:r w:rsidRPr="008C02F3">
          <w:t>383</w:t>
        </w:r>
      </w:hyperlink>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Операции с бюджетными данными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1.1. Доведенные бюджетные данные</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1.1.1. Бюджетные данные</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9"/>
        <w:gridCol w:w="340"/>
        <w:gridCol w:w="1278"/>
        <w:gridCol w:w="1729"/>
        <w:gridCol w:w="1069"/>
        <w:gridCol w:w="1009"/>
        <w:gridCol w:w="1729"/>
        <w:gridCol w:w="1069"/>
        <w:gridCol w:w="1009"/>
        <w:gridCol w:w="2284"/>
        <w:gridCol w:w="1729"/>
      </w:tblGrid>
      <w:tr w:rsidR="002774E1" w:rsidRPr="008C02F3" w:rsidTr="002774E1">
        <w:tc>
          <w:tcPr>
            <w:tcW w:w="619" w:type="dxa"/>
            <w:vMerge w:val="restart"/>
          </w:tcPr>
          <w:p w:rsidR="002774E1" w:rsidRPr="008C02F3" w:rsidRDefault="002774E1" w:rsidP="002774E1">
            <w:pPr>
              <w:pStyle w:val="ConsPlusNormal"/>
              <w:jc w:val="center"/>
            </w:pPr>
            <w:r w:rsidRPr="008C02F3">
              <w:lastRenderedPageBreak/>
              <w:t>Код по БК</w:t>
            </w:r>
          </w:p>
        </w:tc>
        <w:tc>
          <w:tcPr>
            <w:tcW w:w="1618" w:type="dxa"/>
            <w:gridSpan w:val="2"/>
            <w:vMerge w:val="restart"/>
          </w:tcPr>
          <w:p w:rsidR="002774E1" w:rsidRPr="008C02F3" w:rsidRDefault="002774E1" w:rsidP="002774E1">
            <w:pPr>
              <w:pStyle w:val="ConsPlusNormal"/>
              <w:jc w:val="center"/>
            </w:pPr>
            <w:r w:rsidRPr="008C02F3">
              <w:t>Дата ввода в действие</w:t>
            </w:r>
          </w:p>
        </w:tc>
        <w:tc>
          <w:tcPr>
            <w:tcW w:w="3807" w:type="dxa"/>
            <w:gridSpan w:val="3"/>
          </w:tcPr>
          <w:p w:rsidR="002774E1" w:rsidRPr="008C02F3" w:rsidRDefault="002774E1" w:rsidP="002774E1">
            <w:pPr>
              <w:pStyle w:val="ConsPlusNormal"/>
              <w:jc w:val="center"/>
            </w:pPr>
            <w:r w:rsidRPr="008C02F3">
              <w:t>Бюджетные ассигнования</w:t>
            </w:r>
          </w:p>
        </w:tc>
        <w:tc>
          <w:tcPr>
            <w:tcW w:w="3807" w:type="dxa"/>
            <w:gridSpan w:val="3"/>
          </w:tcPr>
          <w:p w:rsidR="002774E1" w:rsidRPr="008C02F3" w:rsidRDefault="002774E1" w:rsidP="002774E1">
            <w:pPr>
              <w:pStyle w:val="ConsPlusNormal"/>
              <w:jc w:val="center"/>
            </w:pPr>
            <w:r w:rsidRPr="008C02F3">
              <w:t>Лимиты бюджетных обязательств</w:t>
            </w:r>
          </w:p>
        </w:tc>
        <w:tc>
          <w:tcPr>
            <w:tcW w:w="2284" w:type="dxa"/>
            <w:vMerge w:val="restart"/>
          </w:tcPr>
          <w:p w:rsidR="002774E1" w:rsidRPr="008C02F3" w:rsidRDefault="002774E1" w:rsidP="002774E1">
            <w:pPr>
              <w:pStyle w:val="ConsPlusNormal"/>
              <w:jc w:val="center"/>
            </w:pPr>
            <w:r w:rsidRPr="008C02F3">
              <w:t>Предельные объемы финансирования на текущий финансовый год (текущий период)</w:t>
            </w:r>
          </w:p>
        </w:tc>
        <w:tc>
          <w:tcPr>
            <w:tcW w:w="1729" w:type="dxa"/>
            <w:vMerge w:val="restart"/>
          </w:tcPr>
          <w:p w:rsidR="002774E1" w:rsidRPr="008C02F3" w:rsidRDefault="002774E1" w:rsidP="002774E1">
            <w:pPr>
              <w:pStyle w:val="ConsPlusNormal"/>
              <w:jc w:val="center"/>
            </w:pPr>
            <w:r w:rsidRPr="008C02F3">
              <w:t>Примечание</w:t>
            </w:r>
          </w:p>
        </w:tc>
      </w:tr>
      <w:tr w:rsidR="002774E1" w:rsidRPr="008C02F3" w:rsidTr="002774E1">
        <w:tc>
          <w:tcPr>
            <w:tcW w:w="619" w:type="dxa"/>
            <w:vMerge/>
          </w:tcPr>
          <w:p w:rsidR="002774E1" w:rsidRPr="008C02F3" w:rsidRDefault="002774E1" w:rsidP="002774E1"/>
        </w:tc>
        <w:tc>
          <w:tcPr>
            <w:tcW w:w="1618" w:type="dxa"/>
            <w:gridSpan w:val="2"/>
            <w:vMerge/>
          </w:tcPr>
          <w:p w:rsidR="002774E1" w:rsidRPr="008C02F3" w:rsidRDefault="002774E1" w:rsidP="002774E1"/>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2284" w:type="dxa"/>
            <w:vMerge/>
          </w:tcPr>
          <w:p w:rsidR="002774E1" w:rsidRPr="008C02F3" w:rsidRDefault="002774E1" w:rsidP="002774E1"/>
        </w:tc>
        <w:tc>
          <w:tcPr>
            <w:tcW w:w="1729" w:type="dxa"/>
            <w:vMerge/>
          </w:tcPr>
          <w:p w:rsidR="002774E1" w:rsidRPr="008C02F3" w:rsidRDefault="002774E1" w:rsidP="002774E1"/>
        </w:tc>
      </w:tr>
      <w:tr w:rsidR="002774E1" w:rsidRPr="008C02F3" w:rsidTr="002774E1">
        <w:tc>
          <w:tcPr>
            <w:tcW w:w="619" w:type="dxa"/>
            <w:vMerge/>
          </w:tcPr>
          <w:p w:rsidR="002774E1" w:rsidRPr="008C02F3" w:rsidRDefault="002774E1" w:rsidP="002774E1"/>
        </w:tc>
        <w:tc>
          <w:tcPr>
            <w:tcW w:w="1618" w:type="dxa"/>
            <w:gridSpan w:val="2"/>
            <w:vMerge/>
          </w:tcPr>
          <w:p w:rsidR="002774E1" w:rsidRPr="008C02F3" w:rsidRDefault="002774E1" w:rsidP="002774E1"/>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2284" w:type="dxa"/>
            <w:vMerge/>
          </w:tcPr>
          <w:p w:rsidR="002774E1" w:rsidRPr="008C02F3" w:rsidRDefault="002774E1" w:rsidP="002774E1"/>
        </w:tc>
        <w:tc>
          <w:tcPr>
            <w:tcW w:w="1729" w:type="dxa"/>
            <w:vMerge/>
          </w:tcPr>
          <w:p w:rsidR="002774E1" w:rsidRPr="008C02F3" w:rsidRDefault="002774E1" w:rsidP="002774E1"/>
        </w:tc>
      </w:tr>
      <w:tr w:rsidR="002774E1" w:rsidRPr="008C02F3" w:rsidTr="002774E1">
        <w:tc>
          <w:tcPr>
            <w:tcW w:w="619" w:type="dxa"/>
          </w:tcPr>
          <w:p w:rsidR="002774E1" w:rsidRPr="008C02F3" w:rsidRDefault="002774E1" w:rsidP="002774E1">
            <w:pPr>
              <w:pStyle w:val="ConsPlusNormal"/>
              <w:jc w:val="center"/>
            </w:pPr>
            <w:r w:rsidRPr="008C02F3">
              <w:t>1</w:t>
            </w:r>
          </w:p>
        </w:tc>
        <w:tc>
          <w:tcPr>
            <w:tcW w:w="1618" w:type="dxa"/>
            <w:gridSpan w:val="2"/>
          </w:tcPr>
          <w:p w:rsidR="002774E1" w:rsidRPr="008C02F3" w:rsidRDefault="002774E1" w:rsidP="002774E1">
            <w:pPr>
              <w:pStyle w:val="ConsPlusNormal"/>
              <w:jc w:val="center"/>
            </w:pPr>
            <w:r w:rsidRPr="008C02F3">
              <w:t>2</w:t>
            </w:r>
          </w:p>
        </w:tc>
        <w:tc>
          <w:tcPr>
            <w:tcW w:w="1729" w:type="dxa"/>
          </w:tcPr>
          <w:p w:rsidR="002774E1" w:rsidRPr="008C02F3" w:rsidRDefault="002774E1" w:rsidP="002774E1">
            <w:pPr>
              <w:pStyle w:val="ConsPlusNormal"/>
              <w:jc w:val="center"/>
            </w:pPr>
            <w:r w:rsidRPr="008C02F3">
              <w:t>3</w:t>
            </w:r>
          </w:p>
        </w:tc>
        <w:tc>
          <w:tcPr>
            <w:tcW w:w="1069" w:type="dxa"/>
          </w:tcPr>
          <w:p w:rsidR="002774E1" w:rsidRPr="008C02F3" w:rsidRDefault="002774E1" w:rsidP="002774E1">
            <w:pPr>
              <w:pStyle w:val="ConsPlusNormal"/>
              <w:jc w:val="center"/>
            </w:pPr>
            <w:r w:rsidRPr="008C02F3">
              <w:t>4</w:t>
            </w:r>
          </w:p>
        </w:tc>
        <w:tc>
          <w:tcPr>
            <w:tcW w:w="1009" w:type="dxa"/>
          </w:tcPr>
          <w:p w:rsidR="002774E1" w:rsidRPr="008C02F3" w:rsidRDefault="002774E1" w:rsidP="002774E1">
            <w:pPr>
              <w:pStyle w:val="ConsPlusNormal"/>
              <w:jc w:val="center"/>
            </w:pPr>
            <w:r w:rsidRPr="008C02F3">
              <w:t>5</w:t>
            </w:r>
          </w:p>
        </w:tc>
        <w:tc>
          <w:tcPr>
            <w:tcW w:w="1729" w:type="dxa"/>
          </w:tcPr>
          <w:p w:rsidR="002774E1" w:rsidRPr="008C02F3" w:rsidRDefault="002774E1" w:rsidP="002774E1">
            <w:pPr>
              <w:pStyle w:val="ConsPlusNormal"/>
              <w:jc w:val="center"/>
            </w:pPr>
            <w:r w:rsidRPr="008C02F3">
              <w:t>6</w:t>
            </w:r>
          </w:p>
        </w:tc>
        <w:tc>
          <w:tcPr>
            <w:tcW w:w="1069" w:type="dxa"/>
          </w:tcPr>
          <w:p w:rsidR="002774E1" w:rsidRPr="008C02F3" w:rsidRDefault="002774E1" w:rsidP="002774E1">
            <w:pPr>
              <w:pStyle w:val="ConsPlusNormal"/>
              <w:jc w:val="center"/>
            </w:pPr>
            <w:r w:rsidRPr="008C02F3">
              <w:t>7</w:t>
            </w:r>
          </w:p>
        </w:tc>
        <w:tc>
          <w:tcPr>
            <w:tcW w:w="1009" w:type="dxa"/>
          </w:tcPr>
          <w:p w:rsidR="002774E1" w:rsidRPr="008C02F3" w:rsidRDefault="002774E1" w:rsidP="002774E1">
            <w:pPr>
              <w:pStyle w:val="ConsPlusNormal"/>
              <w:jc w:val="center"/>
            </w:pPr>
            <w:r w:rsidRPr="008C02F3">
              <w:t>8</w:t>
            </w:r>
          </w:p>
        </w:tc>
        <w:tc>
          <w:tcPr>
            <w:tcW w:w="2284" w:type="dxa"/>
          </w:tcPr>
          <w:p w:rsidR="002774E1" w:rsidRPr="008C02F3" w:rsidRDefault="002774E1" w:rsidP="002774E1">
            <w:pPr>
              <w:pStyle w:val="ConsPlusNormal"/>
              <w:jc w:val="center"/>
            </w:pPr>
            <w:r w:rsidRPr="008C02F3">
              <w:t>9</w:t>
            </w:r>
          </w:p>
        </w:tc>
        <w:tc>
          <w:tcPr>
            <w:tcW w:w="1729" w:type="dxa"/>
          </w:tcPr>
          <w:p w:rsidR="002774E1" w:rsidRPr="008C02F3" w:rsidRDefault="002774E1" w:rsidP="002774E1">
            <w:pPr>
              <w:pStyle w:val="ConsPlusNormal"/>
              <w:jc w:val="center"/>
            </w:pPr>
            <w:r w:rsidRPr="008C02F3">
              <w:t>10</w:t>
            </w:r>
          </w:p>
        </w:tc>
      </w:tr>
      <w:tr w:rsidR="002774E1" w:rsidRPr="008C02F3" w:rsidTr="002774E1">
        <w:tc>
          <w:tcPr>
            <w:tcW w:w="619" w:type="dxa"/>
          </w:tcPr>
          <w:p w:rsidR="002774E1" w:rsidRPr="008C02F3" w:rsidRDefault="002774E1" w:rsidP="002774E1">
            <w:pPr>
              <w:pStyle w:val="ConsPlusNormal"/>
            </w:pPr>
          </w:p>
        </w:tc>
        <w:tc>
          <w:tcPr>
            <w:tcW w:w="1618" w:type="dxa"/>
            <w:gridSpan w:val="2"/>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c>
          <w:tcPr>
            <w:tcW w:w="619" w:type="dxa"/>
          </w:tcPr>
          <w:p w:rsidR="002774E1" w:rsidRPr="008C02F3" w:rsidRDefault="002774E1" w:rsidP="002774E1">
            <w:pPr>
              <w:pStyle w:val="ConsPlusNormal"/>
            </w:pPr>
          </w:p>
        </w:tc>
        <w:tc>
          <w:tcPr>
            <w:tcW w:w="1618" w:type="dxa"/>
            <w:gridSpan w:val="2"/>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blPrEx>
          <w:tblBorders>
            <w:left w:val="nil"/>
          </w:tblBorders>
        </w:tblPrEx>
        <w:tc>
          <w:tcPr>
            <w:tcW w:w="959" w:type="dxa"/>
            <w:gridSpan w:val="2"/>
            <w:tcBorders>
              <w:left w:val="nil"/>
              <w:bottom w:val="nil"/>
            </w:tcBorders>
          </w:tcPr>
          <w:p w:rsidR="002774E1" w:rsidRPr="008C02F3" w:rsidRDefault="002774E1" w:rsidP="002774E1">
            <w:pPr>
              <w:pStyle w:val="ConsPlusNormal"/>
            </w:pPr>
          </w:p>
        </w:tc>
        <w:tc>
          <w:tcPr>
            <w:tcW w:w="1278" w:type="dxa"/>
          </w:tcPr>
          <w:p w:rsidR="002774E1" w:rsidRPr="008C02F3" w:rsidRDefault="002774E1" w:rsidP="002774E1">
            <w:pPr>
              <w:pStyle w:val="ConsPlusNormal"/>
            </w:pPr>
            <w:r w:rsidRPr="008C02F3">
              <w:t>Итого</w:t>
            </w: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1.2. Детализированные лимиты бюджетных обязательств</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1.2.1. Лимиты бюджетных обязательств</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8"/>
        <w:gridCol w:w="814"/>
        <w:gridCol w:w="2173"/>
        <w:gridCol w:w="3311"/>
        <w:gridCol w:w="1638"/>
        <w:gridCol w:w="1638"/>
        <w:gridCol w:w="1729"/>
      </w:tblGrid>
      <w:tr w:rsidR="002774E1" w:rsidRPr="008C02F3" w:rsidTr="002774E1">
        <w:tc>
          <w:tcPr>
            <w:tcW w:w="1058" w:type="dxa"/>
            <w:vMerge w:val="restart"/>
          </w:tcPr>
          <w:p w:rsidR="002774E1" w:rsidRPr="008C02F3" w:rsidRDefault="002774E1" w:rsidP="002774E1">
            <w:pPr>
              <w:pStyle w:val="ConsPlusNormal"/>
              <w:jc w:val="center"/>
            </w:pPr>
            <w:r w:rsidRPr="008C02F3">
              <w:t>Код по БК</w:t>
            </w:r>
          </w:p>
        </w:tc>
        <w:tc>
          <w:tcPr>
            <w:tcW w:w="2987" w:type="dxa"/>
            <w:gridSpan w:val="2"/>
            <w:vMerge w:val="restart"/>
          </w:tcPr>
          <w:p w:rsidR="002774E1" w:rsidRPr="008C02F3" w:rsidRDefault="002774E1" w:rsidP="002774E1">
            <w:pPr>
              <w:pStyle w:val="ConsPlusNormal"/>
              <w:jc w:val="center"/>
            </w:pPr>
            <w:r w:rsidRPr="008C02F3">
              <w:t>Дата ввода в действие</w:t>
            </w:r>
          </w:p>
        </w:tc>
        <w:tc>
          <w:tcPr>
            <w:tcW w:w="3311" w:type="dxa"/>
            <w:vMerge w:val="restart"/>
          </w:tcPr>
          <w:p w:rsidR="002774E1" w:rsidRPr="008C02F3" w:rsidRDefault="002774E1" w:rsidP="002774E1">
            <w:pPr>
              <w:pStyle w:val="ConsPlusNormal"/>
              <w:jc w:val="center"/>
            </w:pPr>
            <w:r w:rsidRPr="008C02F3">
              <w:t>Сумма на текущий финансовый год</w:t>
            </w:r>
          </w:p>
        </w:tc>
        <w:tc>
          <w:tcPr>
            <w:tcW w:w="3276" w:type="dxa"/>
            <w:gridSpan w:val="2"/>
          </w:tcPr>
          <w:p w:rsidR="002774E1" w:rsidRPr="008C02F3" w:rsidRDefault="002774E1" w:rsidP="002774E1">
            <w:pPr>
              <w:pStyle w:val="ConsPlusNormal"/>
              <w:jc w:val="center"/>
            </w:pPr>
            <w:r w:rsidRPr="008C02F3">
              <w:t>Сумма на плановый период</w:t>
            </w:r>
          </w:p>
        </w:tc>
        <w:tc>
          <w:tcPr>
            <w:tcW w:w="1729" w:type="dxa"/>
            <w:vMerge w:val="restart"/>
          </w:tcPr>
          <w:p w:rsidR="002774E1" w:rsidRPr="008C02F3" w:rsidRDefault="002774E1" w:rsidP="002774E1">
            <w:pPr>
              <w:pStyle w:val="ConsPlusNormal"/>
              <w:jc w:val="center"/>
            </w:pPr>
            <w:r w:rsidRPr="008C02F3">
              <w:t>Примечание</w:t>
            </w:r>
          </w:p>
        </w:tc>
      </w:tr>
      <w:tr w:rsidR="002774E1" w:rsidRPr="008C02F3" w:rsidTr="002774E1">
        <w:tc>
          <w:tcPr>
            <w:tcW w:w="1058" w:type="dxa"/>
            <w:vMerge/>
          </w:tcPr>
          <w:p w:rsidR="002774E1" w:rsidRPr="008C02F3" w:rsidRDefault="002774E1" w:rsidP="002774E1"/>
        </w:tc>
        <w:tc>
          <w:tcPr>
            <w:tcW w:w="2987" w:type="dxa"/>
            <w:gridSpan w:val="2"/>
            <w:vMerge/>
          </w:tcPr>
          <w:p w:rsidR="002774E1" w:rsidRPr="008C02F3" w:rsidRDefault="002774E1" w:rsidP="002774E1"/>
        </w:tc>
        <w:tc>
          <w:tcPr>
            <w:tcW w:w="3311" w:type="dxa"/>
            <w:vMerge/>
          </w:tcPr>
          <w:p w:rsidR="002774E1" w:rsidRPr="008C02F3" w:rsidRDefault="002774E1" w:rsidP="002774E1"/>
        </w:tc>
        <w:tc>
          <w:tcPr>
            <w:tcW w:w="1638" w:type="dxa"/>
          </w:tcPr>
          <w:p w:rsidR="002774E1" w:rsidRPr="008C02F3" w:rsidRDefault="002774E1" w:rsidP="002774E1">
            <w:pPr>
              <w:pStyle w:val="ConsPlusNormal"/>
              <w:jc w:val="center"/>
            </w:pPr>
            <w:r w:rsidRPr="008C02F3">
              <w:t>первый год</w:t>
            </w:r>
          </w:p>
        </w:tc>
        <w:tc>
          <w:tcPr>
            <w:tcW w:w="1638"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r>
      <w:tr w:rsidR="002774E1" w:rsidRPr="008C02F3" w:rsidTr="002774E1">
        <w:tc>
          <w:tcPr>
            <w:tcW w:w="1058" w:type="dxa"/>
          </w:tcPr>
          <w:p w:rsidR="002774E1" w:rsidRPr="008C02F3" w:rsidRDefault="002774E1" w:rsidP="002774E1">
            <w:pPr>
              <w:pStyle w:val="ConsPlusNormal"/>
              <w:jc w:val="center"/>
            </w:pPr>
            <w:r w:rsidRPr="008C02F3">
              <w:t>1</w:t>
            </w:r>
          </w:p>
        </w:tc>
        <w:tc>
          <w:tcPr>
            <w:tcW w:w="2987" w:type="dxa"/>
            <w:gridSpan w:val="2"/>
          </w:tcPr>
          <w:p w:rsidR="002774E1" w:rsidRPr="008C02F3" w:rsidRDefault="002774E1" w:rsidP="002774E1">
            <w:pPr>
              <w:pStyle w:val="ConsPlusNormal"/>
              <w:jc w:val="center"/>
            </w:pPr>
            <w:r w:rsidRPr="008C02F3">
              <w:t>2</w:t>
            </w:r>
          </w:p>
        </w:tc>
        <w:tc>
          <w:tcPr>
            <w:tcW w:w="3311" w:type="dxa"/>
          </w:tcPr>
          <w:p w:rsidR="002774E1" w:rsidRPr="008C02F3" w:rsidRDefault="002774E1" w:rsidP="002774E1">
            <w:pPr>
              <w:pStyle w:val="ConsPlusNormal"/>
              <w:jc w:val="center"/>
            </w:pPr>
            <w:r w:rsidRPr="008C02F3">
              <w:t>3</w:t>
            </w:r>
          </w:p>
        </w:tc>
        <w:tc>
          <w:tcPr>
            <w:tcW w:w="1638" w:type="dxa"/>
          </w:tcPr>
          <w:p w:rsidR="002774E1" w:rsidRPr="008C02F3" w:rsidRDefault="002774E1" w:rsidP="002774E1">
            <w:pPr>
              <w:pStyle w:val="ConsPlusNormal"/>
              <w:jc w:val="center"/>
            </w:pPr>
            <w:r w:rsidRPr="008C02F3">
              <w:t>4</w:t>
            </w:r>
          </w:p>
        </w:tc>
        <w:tc>
          <w:tcPr>
            <w:tcW w:w="1638" w:type="dxa"/>
          </w:tcPr>
          <w:p w:rsidR="002774E1" w:rsidRPr="008C02F3" w:rsidRDefault="002774E1" w:rsidP="002774E1">
            <w:pPr>
              <w:pStyle w:val="ConsPlusNormal"/>
              <w:jc w:val="center"/>
            </w:pPr>
            <w:r w:rsidRPr="008C02F3">
              <w:t>5</w:t>
            </w:r>
          </w:p>
        </w:tc>
        <w:tc>
          <w:tcPr>
            <w:tcW w:w="1729" w:type="dxa"/>
          </w:tcPr>
          <w:p w:rsidR="002774E1" w:rsidRPr="008C02F3" w:rsidRDefault="002774E1" w:rsidP="002774E1">
            <w:pPr>
              <w:pStyle w:val="ConsPlusNormal"/>
              <w:jc w:val="center"/>
            </w:pPr>
            <w:r w:rsidRPr="008C02F3">
              <w:t>6</w:t>
            </w:r>
          </w:p>
        </w:tc>
      </w:tr>
      <w:tr w:rsidR="002774E1" w:rsidRPr="008C02F3" w:rsidTr="002774E1">
        <w:tc>
          <w:tcPr>
            <w:tcW w:w="1058" w:type="dxa"/>
          </w:tcPr>
          <w:p w:rsidR="002774E1" w:rsidRPr="008C02F3" w:rsidRDefault="002774E1" w:rsidP="002774E1">
            <w:pPr>
              <w:pStyle w:val="ConsPlusNormal"/>
            </w:pPr>
          </w:p>
        </w:tc>
        <w:tc>
          <w:tcPr>
            <w:tcW w:w="2987" w:type="dxa"/>
            <w:gridSpan w:val="2"/>
          </w:tcPr>
          <w:p w:rsidR="002774E1" w:rsidRPr="008C02F3" w:rsidRDefault="002774E1" w:rsidP="002774E1">
            <w:pPr>
              <w:pStyle w:val="ConsPlusNormal"/>
            </w:pPr>
          </w:p>
        </w:tc>
        <w:tc>
          <w:tcPr>
            <w:tcW w:w="3311"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c>
          <w:tcPr>
            <w:tcW w:w="1058" w:type="dxa"/>
          </w:tcPr>
          <w:p w:rsidR="002774E1" w:rsidRPr="008C02F3" w:rsidRDefault="002774E1" w:rsidP="002774E1">
            <w:pPr>
              <w:pStyle w:val="ConsPlusNormal"/>
            </w:pPr>
          </w:p>
        </w:tc>
        <w:tc>
          <w:tcPr>
            <w:tcW w:w="2987" w:type="dxa"/>
            <w:gridSpan w:val="2"/>
          </w:tcPr>
          <w:p w:rsidR="002774E1" w:rsidRPr="008C02F3" w:rsidRDefault="002774E1" w:rsidP="002774E1">
            <w:pPr>
              <w:pStyle w:val="ConsPlusNormal"/>
            </w:pPr>
          </w:p>
        </w:tc>
        <w:tc>
          <w:tcPr>
            <w:tcW w:w="3311"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c>
          <w:tcPr>
            <w:tcW w:w="1058" w:type="dxa"/>
          </w:tcPr>
          <w:p w:rsidR="002774E1" w:rsidRPr="008C02F3" w:rsidRDefault="002774E1" w:rsidP="002774E1">
            <w:pPr>
              <w:pStyle w:val="ConsPlusNormal"/>
            </w:pPr>
          </w:p>
        </w:tc>
        <w:tc>
          <w:tcPr>
            <w:tcW w:w="2987" w:type="dxa"/>
            <w:gridSpan w:val="2"/>
          </w:tcPr>
          <w:p w:rsidR="002774E1" w:rsidRPr="008C02F3" w:rsidRDefault="002774E1" w:rsidP="002774E1">
            <w:pPr>
              <w:pStyle w:val="ConsPlusNormal"/>
            </w:pPr>
          </w:p>
        </w:tc>
        <w:tc>
          <w:tcPr>
            <w:tcW w:w="3311"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blPrEx>
          <w:tblBorders>
            <w:left w:val="nil"/>
          </w:tblBorders>
        </w:tblPrEx>
        <w:tc>
          <w:tcPr>
            <w:tcW w:w="1872" w:type="dxa"/>
            <w:gridSpan w:val="2"/>
            <w:tcBorders>
              <w:left w:val="nil"/>
              <w:bottom w:val="nil"/>
            </w:tcBorders>
          </w:tcPr>
          <w:p w:rsidR="002774E1" w:rsidRPr="008C02F3" w:rsidRDefault="002774E1" w:rsidP="002774E1">
            <w:pPr>
              <w:pStyle w:val="ConsPlusNormal"/>
            </w:pPr>
          </w:p>
        </w:tc>
        <w:tc>
          <w:tcPr>
            <w:tcW w:w="2173" w:type="dxa"/>
          </w:tcPr>
          <w:p w:rsidR="002774E1" w:rsidRPr="008C02F3" w:rsidRDefault="002774E1" w:rsidP="002774E1">
            <w:pPr>
              <w:pStyle w:val="ConsPlusNormal"/>
            </w:pPr>
            <w:r w:rsidRPr="008C02F3">
              <w:t>Итого</w:t>
            </w:r>
          </w:p>
        </w:tc>
        <w:tc>
          <w:tcPr>
            <w:tcW w:w="3311"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1638"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Номер лицевого счета ____</w:t>
      </w:r>
    </w:p>
    <w:p w:rsidR="002774E1" w:rsidRPr="008C02F3" w:rsidRDefault="002774E1" w:rsidP="002774E1">
      <w:pPr>
        <w:pStyle w:val="ConsPlusNonformat"/>
        <w:jc w:val="both"/>
      </w:pPr>
      <w:r w:rsidRPr="008C02F3">
        <w:t xml:space="preserve">                                                  на "___" 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2. Операции с бюджетными средствами</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1987"/>
        <w:gridCol w:w="1132"/>
        <w:gridCol w:w="1200"/>
        <w:gridCol w:w="1804"/>
        <w:gridCol w:w="1294"/>
        <w:gridCol w:w="1740"/>
        <w:gridCol w:w="1729"/>
      </w:tblGrid>
      <w:tr w:rsidR="002774E1" w:rsidRPr="008C02F3" w:rsidTr="002774E1">
        <w:tc>
          <w:tcPr>
            <w:tcW w:w="1320" w:type="dxa"/>
            <w:vMerge w:val="restart"/>
          </w:tcPr>
          <w:p w:rsidR="002774E1" w:rsidRPr="008C02F3" w:rsidRDefault="002774E1" w:rsidP="002774E1">
            <w:pPr>
              <w:pStyle w:val="ConsPlusNormal"/>
              <w:jc w:val="center"/>
            </w:pPr>
            <w:r w:rsidRPr="008C02F3">
              <w:lastRenderedPageBreak/>
              <w:t>Код по БК</w:t>
            </w:r>
          </w:p>
        </w:tc>
        <w:tc>
          <w:tcPr>
            <w:tcW w:w="4319" w:type="dxa"/>
            <w:gridSpan w:val="3"/>
          </w:tcPr>
          <w:p w:rsidR="002774E1" w:rsidRPr="008C02F3" w:rsidRDefault="002774E1" w:rsidP="002774E1">
            <w:pPr>
              <w:pStyle w:val="ConsPlusNormal"/>
              <w:jc w:val="center"/>
            </w:pPr>
            <w:r w:rsidRPr="008C02F3">
              <w:t>Поставленные на учет бюджетные обязательства</w:t>
            </w:r>
          </w:p>
        </w:tc>
        <w:tc>
          <w:tcPr>
            <w:tcW w:w="1804" w:type="dxa"/>
            <w:vMerge w:val="restart"/>
          </w:tcPr>
          <w:p w:rsidR="002774E1" w:rsidRPr="008C02F3" w:rsidRDefault="002774E1" w:rsidP="002774E1">
            <w:pPr>
              <w:pStyle w:val="ConsPlusNormal"/>
              <w:jc w:val="center"/>
            </w:pPr>
            <w:r w:rsidRPr="008C02F3">
              <w:t>Поступления</w:t>
            </w:r>
          </w:p>
        </w:tc>
        <w:tc>
          <w:tcPr>
            <w:tcW w:w="1294" w:type="dxa"/>
            <w:vMerge w:val="restart"/>
          </w:tcPr>
          <w:p w:rsidR="002774E1" w:rsidRPr="008C02F3" w:rsidRDefault="002774E1" w:rsidP="002774E1">
            <w:pPr>
              <w:pStyle w:val="ConsPlusNormal"/>
              <w:jc w:val="center"/>
            </w:pPr>
            <w:r w:rsidRPr="008C02F3">
              <w:t>Выплаты</w:t>
            </w:r>
          </w:p>
        </w:tc>
        <w:tc>
          <w:tcPr>
            <w:tcW w:w="1740" w:type="dxa"/>
            <w:vMerge w:val="restart"/>
          </w:tcPr>
          <w:p w:rsidR="002774E1" w:rsidRPr="008C02F3" w:rsidRDefault="002774E1" w:rsidP="002774E1">
            <w:pPr>
              <w:pStyle w:val="ConsPlusNormal"/>
              <w:jc w:val="center"/>
            </w:pPr>
            <w:r w:rsidRPr="008C02F3">
              <w:t>Итого (гр. 6 - гр. 5)</w:t>
            </w:r>
          </w:p>
        </w:tc>
        <w:tc>
          <w:tcPr>
            <w:tcW w:w="1729" w:type="dxa"/>
            <w:vMerge w:val="restart"/>
          </w:tcPr>
          <w:p w:rsidR="002774E1" w:rsidRPr="008C02F3" w:rsidRDefault="002774E1" w:rsidP="002774E1">
            <w:pPr>
              <w:pStyle w:val="ConsPlusNormal"/>
              <w:jc w:val="center"/>
            </w:pPr>
            <w:r w:rsidRPr="008C02F3">
              <w:t>Примечание</w:t>
            </w:r>
          </w:p>
        </w:tc>
      </w:tr>
      <w:tr w:rsidR="002774E1" w:rsidRPr="008C02F3" w:rsidTr="002774E1">
        <w:tc>
          <w:tcPr>
            <w:tcW w:w="1320" w:type="dxa"/>
            <w:vMerge/>
          </w:tcPr>
          <w:p w:rsidR="002774E1" w:rsidRPr="008C02F3" w:rsidRDefault="002774E1" w:rsidP="002774E1"/>
        </w:tc>
        <w:tc>
          <w:tcPr>
            <w:tcW w:w="1987" w:type="dxa"/>
            <w:vMerge w:val="restart"/>
          </w:tcPr>
          <w:p w:rsidR="002774E1" w:rsidRPr="008C02F3" w:rsidRDefault="002774E1" w:rsidP="002774E1">
            <w:pPr>
              <w:pStyle w:val="ConsPlusNormal"/>
              <w:jc w:val="center"/>
            </w:pPr>
            <w:r w:rsidRPr="008C02F3">
              <w:t>на текущий финансовый год</w:t>
            </w:r>
          </w:p>
        </w:tc>
        <w:tc>
          <w:tcPr>
            <w:tcW w:w="2332" w:type="dxa"/>
            <w:gridSpan w:val="2"/>
          </w:tcPr>
          <w:p w:rsidR="002774E1" w:rsidRPr="008C02F3" w:rsidRDefault="002774E1" w:rsidP="002774E1">
            <w:pPr>
              <w:pStyle w:val="ConsPlusNormal"/>
              <w:jc w:val="center"/>
            </w:pPr>
            <w:r w:rsidRPr="008C02F3">
              <w:t>на плановый период</w:t>
            </w:r>
          </w:p>
        </w:tc>
        <w:tc>
          <w:tcPr>
            <w:tcW w:w="1804" w:type="dxa"/>
            <w:vMerge/>
          </w:tcPr>
          <w:p w:rsidR="002774E1" w:rsidRPr="008C02F3" w:rsidRDefault="002774E1" w:rsidP="002774E1"/>
        </w:tc>
        <w:tc>
          <w:tcPr>
            <w:tcW w:w="1294" w:type="dxa"/>
            <w:vMerge/>
          </w:tcPr>
          <w:p w:rsidR="002774E1" w:rsidRPr="008C02F3" w:rsidRDefault="002774E1" w:rsidP="002774E1"/>
        </w:tc>
        <w:tc>
          <w:tcPr>
            <w:tcW w:w="1740" w:type="dxa"/>
            <w:vMerge/>
          </w:tcPr>
          <w:p w:rsidR="002774E1" w:rsidRPr="008C02F3" w:rsidRDefault="002774E1" w:rsidP="002774E1"/>
        </w:tc>
        <w:tc>
          <w:tcPr>
            <w:tcW w:w="1729" w:type="dxa"/>
            <w:vMerge/>
          </w:tcPr>
          <w:p w:rsidR="002774E1" w:rsidRPr="008C02F3" w:rsidRDefault="002774E1" w:rsidP="002774E1"/>
        </w:tc>
      </w:tr>
      <w:tr w:rsidR="002774E1" w:rsidRPr="008C02F3" w:rsidTr="002774E1">
        <w:tc>
          <w:tcPr>
            <w:tcW w:w="1320" w:type="dxa"/>
            <w:vMerge/>
          </w:tcPr>
          <w:p w:rsidR="002774E1" w:rsidRPr="008C02F3" w:rsidRDefault="002774E1" w:rsidP="002774E1"/>
        </w:tc>
        <w:tc>
          <w:tcPr>
            <w:tcW w:w="1987" w:type="dxa"/>
            <w:vMerge/>
          </w:tcPr>
          <w:p w:rsidR="002774E1" w:rsidRPr="008C02F3" w:rsidRDefault="002774E1" w:rsidP="002774E1"/>
        </w:tc>
        <w:tc>
          <w:tcPr>
            <w:tcW w:w="1132" w:type="dxa"/>
          </w:tcPr>
          <w:p w:rsidR="002774E1" w:rsidRPr="008C02F3" w:rsidRDefault="002774E1" w:rsidP="002774E1">
            <w:pPr>
              <w:pStyle w:val="ConsPlusNormal"/>
              <w:jc w:val="center"/>
            </w:pPr>
            <w:r w:rsidRPr="008C02F3">
              <w:t>первый год</w:t>
            </w:r>
          </w:p>
        </w:tc>
        <w:tc>
          <w:tcPr>
            <w:tcW w:w="1200" w:type="dxa"/>
          </w:tcPr>
          <w:p w:rsidR="002774E1" w:rsidRPr="008C02F3" w:rsidRDefault="002774E1" w:rsidP="002774E1">
            <w:pPr>
              <w:pStyle w:val="ConsPlusNormal"/>
              <w:jc w:val="center"/>
            </w:pPr>
            <w:r w:rsidRPr="008C02F3">
              <w:t>второй год</w:t>
            </w:r>
          </w:p>
        </w:tc>
        <w:tc>
          <w:tcPr>
            <w:tcW w:w="1804" w:type="dxa"/>
            <w:vMerge/>
          </w:tcPr>
          <w:p w:rsidR="002774E1" w:rsidRPr="008C02F3" w:rsidRDefault="002774E1" w:rsidP="002774E1"/>
        </w:tc>
        <w:tc>
          <w:tcPr>
            <w:tcW w:w="1294" w:type="dxa"/>
            <w:vMerge/>
          </w:tcPr>
          <w:p w:rsidR="002774E1" w:rsidRPr="008C02F3" w:rsidRDefault="002774E1" w:rsidP="002774E1"/>
        </w:tc>
        <w:tc>
          <w:tcPr>
            <w:tcW w:w="1740" w:type="dxa"/>
            <w:vMerge/>
          </w:tcPr>
          <w:p w:rsidR="002774E1" w:rsidRPr="008C02F3" w:rsidRDefault="002774E1" w:rsidP="002774E1"/>
        </w:tc>
        <w:tc>
          <w:tcPr>
            <w:tcW w:w="1729" w:type="dxa"/>
            <w:vMerge/>
          </w:tcPr>
          <w:p w:rsidR="002774E1" w:rsidRPr="008C02F3" w:rsidRDefault="002774E1" w:rsidP="002774E1"/>
        </w:tc>
      </w:tr>
      <w:tr w:rsidR="002774E1" w:rsidRPr="008C02F3" w:rsidTr="002774E1">
        <w:tc>
          <w:tcPr>
            <w:tcW w:w="1320" w:type="dxa"/>
          </w:tcPr>
          <w:p w:rsidR="002774E1" w:rsidRPr="008C02F3" w:rsidRDefault="002774E1" w:rsidP="002774E1">
            <w:pPr>
              <w:pStyle w:val="ConsPlusNormal"/>
              <w:jc w:val="center"/>
            </w:pPr>
            <w:r w:rsidRPr="008C02F3">
              <w:t>1</w:t>
            </w:r>
          </w:p>
        </w:tc>
        <w:tc>
          <w:tcPr>
            <w:tcW w:w="1987" w:type="dxa"/>
          </w:tcPr>
          <w:p w:rsidR="002774E1" w:rsidRPr="008C02F3" w:rsidRDefault="002774E1" w:rsidP="002774E1">
            <w:pPr>
              <w:pStyle w:val="ConsPlusNormal"/>
              <w:jc w:val="center"/>
            </w:pPr>
            <w:r w:rsidRPr="008C02F3">
              <w:t>2</w:t>
            </w:r>
          </w:p>
        </w:tc>
        <w:tc>
          <w:tcPr>
            <w:tcW w:w="1132" w:type="dxa"/>
          </w:tcPr>
          <w:p w:rsidR="002774E1" w:rsidRPr="008C02F3" w:rsidRDefault="002774E1" w:rsidP="002774E1">
            <w:pPr>
              <w:pStyle w:val="ConsPlusNormal"/>
              <w:jc w:val="center"/>
            </w:pPr>
            <w:r w:rsidRPr="008C02F3">
              <w:t>3</w:t>
            </w:r>
          </w:p>
        </w:tc>
        <w:tc>
          <w:tcPr>
            <w:tcW w:w="1200" w:type="dxa"/>
          </w:tcPr>
          <w:p w:rsidR="002774E1" w:rsidRPr="008C02F3" w:rsidRDefault="002774E1" w:rsidP="002774E1">
            <w:pPr>
              <w:pStyle w:val="ConsPlusNormal"/>
              <w:jc w:val="center"/>
            </w:pPr>
            <w:r w:rsidRPr="008C02F3">
              <w:t>4</w:t>
            </w:r>
          </w:p>
        </w:tc>
        <w:tc>
          <w:tcPr>
            <w:tcW w:w="1804" w:type="dxa"/>
          </w:tcPr>
          <w:p w:rsidR="002774E1" w:rsidRPr="008C02F3" w:rsidRDefault="002774E1" w:rsidP="002774E1">
            <w:pPr>
              <w:pStyle w:val="ConsPlusNormal"/>
              <w:jc w:val="center"/>
            </w:pPr>
            <w:r w:rsidRPr="008C02F3">
              <w:t>5</w:t>
            </w:r>
          </w:p>
        </w:tc>
        <w:tc>
          <w:tcPr>
            <w:tcW w:w="1294" w:type="dxa"/>
          </w:tcPr>
          <w:p w:rsidR="002774E1" w:rsidRPr="008C02F3" w:rsidRDefault="002774E1" w:rsidP="002774E1">
            <w:pPr>
              <w:pStyle w:val="ConsPlusNormal"/>
              <w:jc w:val="center"/>
            </w:pPr>
            <w:r w:rsidRPr="008C02F3">
              <w:t>6</w:t>
            </w:r>
          </w:p>
        </w:tc>
        <w:tc>
          <w:tcPr>
            <w:tcW w:w="1740" w:type="dxa"/>
          </w:tcPr>
          <w:p w:rsidR="002774E1" w:rsidRPr="008C02F3" w:rsidRDefault="002774E1" w:rsidP="002774E1">
            <w:pPr>
              <w:pStyle w:val="ConsPlusNormal"/>
              <w:jc w:val="center"/>
            </w:pPr>
            <w:r w:rsidRPr="008C02F3">
              <w:t>7</w:t>
            </w:r>
          </w:p>
        </w:tc>
        <w:tc>
          <w:tcPr>
            <w:tcW w:w="1729" w:type="dxa"/>
          </w:tcPr>
          <w:p w:rsidR="002774E1" w:rsidRPr="008C02F3" w:rsidRDefault="002774E1" w:rsidP="002774E1">
            <w:pPr>
              <w:pStyle w:val="ConsPlusNormal"/>
              <w:jc w:val="center"/>
            </w:pPr>
            <w:r w:rsidRPr="008C02F3">
              <w:t>8</w:t>
            </w:r>
          </w:p>
        </w:tc>
      </w:tr>
      <w:tr w:rsidR="002774E1" w:rsidRPr="008C02F3" w:rsidTr="002774E1">
        <w:tc>
          <w:tcPr>
            <w:tcW w:w="1320" w:type="dxa"/>
          </w:tcPr>
          <w:p w:rsidR="002774E1" w:rsidRPr="008C02F3" w:rsidRDefault="002774E1" w:rsidP="002774E1">
            <w:pPr>
              <w:pStyle w:val="ConsPlusNormal"/>
            </w:pPr>
          </w:p>
        </w:tc>
        <w:tc>
          <w:tcPr>
            <w:tcW w:w="1987" w:type="dxa"/>
          </w:tcPr>
          <w:p w:rsidR="002774E1" w:rsidRPr="008C02F3" w:rsidRDefault="002774E1" w:rsidP="002774E1">
            <w:pPr>
              <w:pStyle w:val="ConsPlusNormal"/>
            </w:pPr>
          </w:p>
        </w:tc>
        <w:tc>
          <w:tcPr>
            <w:tcW w:w="1132" w:type="dxa"/>
          </w:tcPr>
          <w:p w:rsidR="002774E1" w:rsidRPr="008C02F3" w:rsidRDefault="002774E1" w:rsidP="002774E1">
            <w:pPr>
              <w:pStyle w:val="ConsPlusNormal"/>
            </w:pPr>
          </w:p>
        </w:tc>
        <w:tc>
          <w:tcPr>
            <w:tcW w:w="1200" w:type="dxa"/>
          </w:tcPr>
          <w:p w:rsidR="002774E1" w:rsidRPr="008C02F3" w:rsidRDefault="002774E1" w:rsidP="002774E1">
            <w:pPr>
              <w:pStyle w:val="ConsPlusNormal"/>
            </w:pPr>
          </w:p>
        </w:tc>
        <w:tc>
          <w:tcPr>
            <w:tcW w:w="1804" w:type="dxa"/>
          </w:tcPr>
          <w:p w:rsidR="002774E1" w:rsidRPr="008C02F3" w:rsidRDefault="002774E1" w:rsidP="002774E1">
            <w:pPr>
              <w:pStyle w:val="ConsPlusNormal"/>
            </w:pPr>
          </w:p>
        </w:tc>
        <w:tc>
          <w:tcPr>
            <w:tcW w:w="1294" w:type="dxa"/>
          </w:tcPr>
          <w:p w:rsidR="002774E1" w:rsidRPr="008C02F3" w:rsidRDefault="002774E1" w:rsidP="002774E1">
            <w:pPr>
              <w:pStyle w:val="ConsPlusNormal"/>
            </w:pPr>
          </w:p>
        </w:tc>
        <w:tc>
          <w:tcPr>
            <w:tcW w:w="1740"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c>
          <w:tcPr>
            <w:tcW w:w="1320" w:type="dxa"/>
          </w:tcPr>
          <w:p w:rsidR="002774E1" w:rsidRPr="008C02F3" w:rsidRDefault="002774E1" w:rsidP="002774E1">
            <w:pPr>
              <w:pStyle w:val="ConsPlusNormal"/>
            </w:pPr>
          </w:p>
        </w:tc>
        <w:tc>
          <w:tcPr>
            <w:tcW w:w="1987" w:type="dxa"/>
          </w:tcPr>
          <w:p w:rsidR="002774E1" w:rsidRPr="008C02F3" w:rsidRDefault="002774E1" w:rsidP="002774E1">
            <w:pPr>
              <w:pStyle w:val="ConsPlusNormal"/>
            </w:pPr>
          </w:p>
        </w:tc>
        <w:tc>
          <w:tcPr>
            <w:tcW w:w="1132" w:type="dxa"/>
          </w:tcPr>
          <w:p w:rsidR="002774E1" w:rsidRPr="008C02F3" w:rsidRDefault="002774E1" w:rsidP="002774E1">
            <w:pPr>
              <w:pStyle w:val="ConsPlusNormal"/>
            </w:pPr>
          </w:p>
        </w:tc>
        <w:tc>
          <w:tcPr>
            <w:tcW w:w="1200" w:type="dxa"/>
          </w:tcPr>
          <w:p w:rsidR="002774E1" w:rsidRPr="008C02F3" w:rsidRDefault="002774E1" w:rsidP="002774E1">
            <w:pPr>
              <w:pStyle w:val="ConsPlusNormal"/>
            </w:pPr>
          </w:p>
        </w:tc>
        <w:tc>
          <w:tcPr>
            <w:tcW w:w="1804" w:type="dxa"/>
          </w:tcPr>
          <w:p w:rsidR="002774E1" w:rsidRPr="008C02F3" w:rsidRDefault="002774E1" w:rsidP="002774E1">
            <w:pPr>
              <w:pStyle w:val="ConsPlusNormal"/>
            </w:pPr>
          </w:p>
        </w:tc>
        <w:tc>
          <w:tcPr>
            <w:tcW w:w="1294" w:type="dxa"/>
          </w:tcPr>
          <w:p w:rsidR="002774E1" w:rsidRPr="008C02F3" w:rsidRDefault="002774E1" w:rsidP="002774E1">
            <w:pPr>
              <w:pStyle w:val="ConsPlusNormal"/>
            </w:pPr>
          </w:p>
        </w:tc>
        <w:tc>
          <w:tcPr>
            <w:tcW w:w="1740"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c>
          <w:tcPr>
            <w:tcW w:w="1320" w:type="dxa"/>
          </w:tcPr>
          <w:p w:rsidR="002774E1" w:rsidRPr="008C02F3" w:rsidRDefault="002774E1" w:rsidP="002774E1">
            <w:pPr>
              <w:pStyle w:val="ConsPlusNormal"/>
            </w:pPr>
          </w:p>
        </w:tc>
        <w:tc>
          <w:tcPr>
            <w:tcW w:w="1987" w:type="dxa"/>
          </w:tcPr>
          <w:p w:rsidR="002774E1" w:rsidRPr="008C02F3" w:rsidRDefault="002774E1" w:rsidP="002774E1">
            <w:pPr>
              <w:pStyle w:val="ConsPlusNormal"/>
            </w:pPr>
          </w:p>
        </w:tc>
        <w:tc>
          <w:tcPr>
            <w:tcW w:w="1132" w:type="dxa"/>
          </w:tcPr>
          <w:p w:rsidR="002774E1" w:rsidRPr="008C02F3" w:rsidRDefault="002774E1" w:rsidP="002774E1">
            <w:pPr>
              <w:pStyle w:val="ConsPlusNormal"/>
            </w:pPr>
          </w:p>
        </w:tc>
        <w:tc>
          <w:tcPr>
            <w:tcW w:w="1200" w:type="dxa"/>
          </w:tcPr>
          <w:p w:rsidR="002774E1" w:rsidRPr="008C02F3" w:rsidRDefault="002774E1" w:rsidP="002774E1">
            <w:pPr>
              <w:pStyle w:val="ConsPlusNormal"/>
            </w:pPr>
          </w:p>
        </w:tc>
        <w:tc>
          <w:tcPr>
            <w:tcW w:w="1804" w:type="dxa"/>
          </w:tcPr>
          <w:p w:rsidR="002774E1" w:rsidRPr="008C02F3" w:rsidRDefault="002774E1" w:rsidP="002774E1">
            <w:pPr>
              <w:pStyle w:val="ConsPlusNormal"/>
            </w:pPr>
          </w:p>
        </w:tc>
        <w:tc>
          <w:tcPr>
            <w:tcW w:w="1294" w:type="dxa"/>
          </w:tcPr>
          <w:p w:rsidR="002774E1" w:rsidRPr="008C02F3" w:rsidRDefault="002774E1" w:rsidP="002774E1">
            <w:pPr>
              <w:pStyle w:val="ConsPlusNormal"/>
            </w:pPr>
          </w:p>
        </w:tc>
        <w:tc>
          <w:tcPr>
            <w:tcW w:w="1740"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blPrEx>
          <w:tblBorders>
            <w:left w:val="nil"/>
            <w:right w:val="nil"/>
          </w:tblBorders>
        </w:tblPrEx>
        <w:tc>
          <w:tcPr>
            <w:tcW w:w="1320" w:type="dxa"/>
            <w:tcBorders>
              <w:left w:val="nil"/>
            </w:tcBorders>
          </w:tcPr>
          <w:p w:rsidR="002774E1" w:rsidRPr="008C02F3" w:rsidRDefault="002774E1" w:rsidP="002774E1">
            <w:pPr>
              <w:pStyle w:val="ConsPlusNormal"/>
            </w:pPr>
            <w:r w:rsidRPr="008C02F3">
              <w:t>Итого</w:t>
            </w:r>
          </w:p>
        </w:tc>
        <w:tc>
          <w:tcPr>
            <w:tcW w:w="1987" w:type="dxa"/>
          </w:tcPr>
          <w:p w:rsidR="002774E1" w:rsidRPr="008C02F3" w:rsidRDefault="002774E1" w:rsidP="002774E1">
            <w:pPr>
              <w:pStyle w:val="ConsPlusNormal"/>
            </w:pPr>
          </w:p>
        </w:tc>
        <w:tc>
          <w:tcPr>
            <w:tcW w:w="1132" w:type="dxa"/>
          </w:tcPr>
          <w:p w:rsidR="002774E1" w:rsidRPr="008C02F3" w:rsidRDefault="002774E1" w:rsidP="002774E1">
            <w:pPr>
              <w:pStyle w:val="ConsPlusNormal"/>
            </w:pPr>
          </w:p>
        </w:tc>
        <w:tc>
          <w:tcPr>
            <w:tcW w:w="1200" w:type="dxa"/>
          </w:tcPr>
          <w:p w:rsidR="002774E1" w:rsidRPr="008C02F3" w:rsidRDefault="002774E1" w:rsidP="002774E1">
            <w:pPr>
              <w:pStyle w:val="ConsPlusNormal"/>
            </w:pPr>
          </w:p>
        </w:tc>
        <w:tc>
          <w:tcPr>
            <w:tcW w:w="1804" w:type="dxa"/>
          </w:tcPr>
          <w:p w:rsidR="002774E1" w:rsidRPr="008C02F3" w:rsidRDefault="002774E1" w:rsidP="002774E1">
            <w:pPr>
              <w:pStyle w:val="ConsPlusNormal"/>
            </w:pPr>
          </w:p>
        </w:tc>
        <w:tc>
          <w:tcPr>
            <w:tcW w:w="1294" w:type="dxa"/>
          </w:tcPr>
          <w:p w:rsidR="002774E1" w:rsidRPr="008C02F3" w:rsidRDefault="002774E1" w:rsidP="002774E1">
            <w:pPr>
              <w:pStyle w:val="ConsPlusNormal"/>
            </w:pPr>
          </w:p>
        </w:tc>
        <w:tc>
          <w:tcPr>
            <w:tcW w:w="1740" w:type="dxa"/>
          </w:tcPr>
          <w:p w:rsidR="002774E1" w:rsidRPr="008C02F3" w:rsidRDefault="002774E1" w:rsidP="002774E1">
            <w:pPr>
              <w:pStyle w:val="ConsPlusNormal"/>
            </w:pPr>
          </w:p>
        </w:tc>
        <w:tc>
          <w:tcPr>
            <w:tcW w:w="1729" w:type="dxa"/>
            <w:tcBorders>
              <w:bottom w:val="nil"/>
              <w:right w:val="nil"/>
            </w:tcBorders>
          </w:tcPr>
          <w:p w:rsidR="002774E1" w:rsidRPr="008C02F3" w:rsidRDefault="002774E1" w:rsidP="002774E1">
            <w:pPr>
              <w:pStyle w:val="ConsPlusNormal"/>
            </w:pPr>
          </w:p>
        </w:tc>
      </w:tr>
    </w:tbl>
    <w:p w:rsidR="002774E1" w:rsidRPr="008C02F3" w:rsidRDefault="002774E1" w:rsidP="002774E1">
      <w:pPr>
        <w:pStyle w:val="ConsPlusNormal"/>
      </w:pPr>
    </w:p>
    <w:p w:rsidR="002774E1" w:rsidRPr="008C02F3" w:rsidRDefault="002774E1" w:rsidP="002774E1">
      <w:pPr>
        <w:pStyle w:val="ConsPlusNonformat"/>
        <w:jc w:val="both"/>
      </w:pPr>
      <w:r w:rsidRPr="008C02F3">
        <w:t>Ответственный исполнитель ___________ _________ _____________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Номер страницы _______</w:t>
      </w:r>
    </w:p>
    <w:p w:rsidR="002774E1" w:rsidRPr="008C02F3" w:rsidRDefault="002774E1" w:rsidP="002774E1">
      <w:pPr>
        <w:pStyle w:val="ConsPlusNonformat"/>
        <w:jc w:val="both"/>
      </w:pPr>
      <w:r w:rsidRPr="008C02F3">
        <w:t xml:space="preserve">                                                     Всего страниц  _______</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both"/>
      </w:pPr>
    </w:p>
    <w:p w:rsidR="002774E1" w:rsidRPr="008C02F3" w:rsidRDefault="002774E1" w:rsidP="002774E1">
      <w:pPr>
        <w:pStyle w:val="ConsPlusNormal"/>
        <w:jc w:val="both"/>
      </w:pPr>
    </w:p>
    <w:p w:rsidR="002774E1" w:rsidRPr="008C02F3" w:rsidRDefault="002774E1" w:rsidP="002774E1">
      <w:pPr>
        <w:pStyle w:val="ConsPlusNormal"/>
        <w:jc w:val="both"/>
      </w:pPr>
    </w:p>
    <w:p w:rsidR="008C02F3" w:rsidRPr="008C02F3" w:rsidRDefault="008C02F3" w:rsidP="008C02F3">
      <w:pPr>
        <w:pStyle w:val="ConsPlusNormal"/>
        <w:jc w:val="right"/>
        <w:outlineLvl w:val="1"/>
        <w:rPr>
          <w:sz w:val="20"/>
        </w:rPr>
      </w:pPr>
      <w:r w:rsidRPr="008C02F3">
        <w:rPr>
          <w:sz w:val="20"/>
        </w:rPr>
        <w:t xml:space="preserve">Приложение N </w:t>
      </w:r>
      <w:r>
        <w:rPr>
          <w:sz w:val="20"/>
        </w:rPr>
        <w:t>21</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8C02F3" w:rsidP="00B64594">
      <w:pPr>
        <w:pStyle w:val="ConsPlusNormal"/>
        <w:ind w:left="5664" w:firstLine="708"/>
        <w:jc w:val="right"/>
        <w:rPr>
          <w:sz w:val="20"/>
        </w:rPr>
      </w:pPr>
      <w:r w:rsidRPr="008C02F3">
        <w:rPr>
          <w:sz w:val="20"/>
        </w:rPr>
        <w:t xml:space="preserve">администрации </w:t>
      </w:r>
      <w:r w:rsidR="00B64594" w:rsidRPr="006A45E3">
        <w:rPr>
          <w:sz w:val="20"/>
        </w:rPr>
        <w:t xml:space="preserve">сельского поселения </w:t>
      </w:r>
      <w:proofErr w:type="spellStart"/>
      <w:r w:rsidR="00976EE8">
        <w:rPr>
          <w:sz w:val="20"/>
        </w:rPr>
        <w:t>Сайрановский</w:t>
      </w:r>
      <w:proofErr w:type="spellEnd"/>
      <w:r w:rsidR="00B64594" w:rsidRPr="006A45E3">
        <w:rPr>
          <w:sz w:val="20"/>
        </w:rPr>
        <w:t xml:space="preserve"> сельсовет</w:t>
      </w:r>
      <w:r w:rsidR="00B64594" w:rsidRPr="008C02F3">
        <w:rPr>
          <w:sz w:val="20"/>
        </w:rPr>
        <w:t xml:space="preserve"> </w:t>
      </w:r>
      <w:r w:rsidRPr="008C02F3">
        <w:rPr>
          <w:sz w:val="20"/>
        </w:rPr>
        <w:t xml:space="preserve">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8C02F3" w:rsidRPr="008C02F3" w:rsidRDefault="008C02F3" w:rsidP="008C02F3">
      <w:pPr>
        <w:spacing w:after="1"/>
      </w:pPr>
      <w:r w:rsidRPr="008C02F3">
        <w:rPr>
          <w:sz w:val="20"/>
        </w:rPr>
        <w:t xml:space="preserve">                                                                                                                                                                                     Республики Башкортостан</w:t>
      </w:r>
    </w:p>
    <w:p w:rsidR="002774E1" w:rsidRPr="008C02F3" w:rsidRDefault="002774E1" w:rsidP="002774E1">
      <w:pPr>
        <w:spacing w:after="1"/>
      </w:pPr>
    </w:p>
    <w:p w:rsidR="002774E1" w:rsidRPr="008C02F3" w:rsidRDefault="002774E1" w:rsidP="002774E1">
      <w:pPr>
        <w:pStyle w:val="ConsPlusNormal"/>
        <w:jc w:val="both"/>
      </w:pPr>
    </w:p>
    <w:p w:rsidR="002774E1" w:rsidRPr="008C02F3" w:rsidRDefault="002774E1" w:rsidP="002774E1">
      <w:pPr>
        <w:pStyle w:val="ConsPlusNonformat"/>
        <w:jc w:val="both"/>
      </w:pPr>
      <w:bookmarkStart w:id="57" w:name="P4342"/>
      <w:bookmarkEnd w:id="57"/>
      <w:r w:rsidRPr="008C02F3">
        <w:t xml:space="preserve">                         ПРИЛОЖЕНИЕ К ВЫПИСКЕ</w:t>
      </w:r>
    </w:p>
    <w:p w:rsidR="002774E1" w:rsidRPr="008C02F3" w:rsidRDefault="002774E1" w:rsidP="002774E1">
      <w:pPr>
        <w:pStyle w:val="ConsPlusNonformat"/>
        <w:jc w:val="both"/>
      </w:pPr>
      <w:r w:rsidRPr="008C02F3">
        <w:t xml:space="preserve">         из лицевого счета главного администратора источников</w:t>
      </w:r>
    </w:p>
    <w:p w:rsidR="002774E1" w:rsidRPr="008C02F3" w:rsidRDefault="002774E1" w:rsidP="002774E1">
      <w:pPr>
        <w:pStyle w:val="ConsPlusNonformat"/>
        <w:jc w:val="both"/>
      </w:pPr>
      <w:r w:rsidRPr="008C02F3">
        <w:t xml:space="preserve">     </w:t>
      </w:r>
      <w:proofErr w:type="gramStart"/>
      <w:r w:rsidRPr="008C02F3">
        <w:t>финансирования дефицита бюджета (администратора источников ┌───────┐</w:t>
      </w:r>
      <w:proofErr w:type="gramEnd"/>
    </w:p>
    <w:p w:rsidR="002774E1" w:rsidRPr="008C02F3" w:rsidRDefault="002774E1" w:rsidP="002774E1">
      <w:pPr>
        <w:pStyle w:val="ConsPlusNonformat"/>
        <w:jc w:val="both"/>
      </w:pPr>
      <w:r w:rsidRPr="008C02F3">
        <w:t xml:space="preserve">            финансирования дефицита бюджета с полномочиями      │ Коды  │</w:t>
      </w:r>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главного администратора) N │     </w:t>
      </w:r>
      <w:proofErr w:type="spellStart"/>
      <w:r w:rsidRPr="008C02F3">
        <w:t>│</w:t>
      </w:r>
      <w:proofErr w:type="spellEnd"/>
      <w:r w:rsidRPr="008C02F3">
        <w:t xml:space="preserve">          </w:t>
      </w:r>
      <w:proofErr w:type="spellStart"/>
      <w:r w:rsidRPr="008C02F3">
        <w:t>│</w:t>
      </w:r>
      <w:proofErr w:type="spellEnd"/>
      <w:r w:rsidRPr="008C02F3">
        <w:t xml:space="preserve">       </w:t>
      </w:r>
      <w:proofErr w:type="spellStart"/>
      <w:r w:rsidRPr="008C02F3">
        <w:t>│</w:t>
      </w:r>
      <w:proofErr w:type="spellEnd"/>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на "__" _________ 20__ г.           Дата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Финансовый орган  ___________________________________           │       </w:t>
      </w:r>
      <w:proofErr w:type="spellStart"/>
      <w:r w:rsidRPr="008C02F3">
        <w:t>│</w:t>
      </w:r>
      <w:proofErr w:type="spellEnd"/>
    </w:p>
    <w:p w:rsidR="002774E1" w:rsidRPr="008C02F3" w:rsidRDefault="002774E1" w:rsidP="002774E1">
      <w:pPr>
        <w:pStyle w:val="ConsPlusNonformat"/>
        <w:jc w:val="both"/>
      </w:pPr>
      <w:r w:rsidRPr="008C02F3">
        <w:t>Главный администратор источников                                ├───────┤</w:t>
      </w:r>
    </w:p>
    <w:p w:rsidR="002774E1" w:rsidRPr="008C02F3" w:rsidRDefault="002774E1" w:rsidP="002774E1">
      <w:pPr>
        <w:pStyle w:val="ConsPlusNonformat"/>
        <w:jc w:val="both"/>
      </w:pPr>
      <w:r w:rsidRPr="008C02F3">
        <w:t xml:space="preserve">финансирования дефицита бюджета ________________    Глава по БК │       </w:t>
      </w:r>
      <w:proofErr w:type="spellStart"/>
      <w:r w:rsidRPr="008C02F3">
        <w:t>│</w:t>
      </w:r>
      <w:proofErr w:type="spellEnd"/>
    </w:p>
    <w:p w:rsidR="002774E1" w:rsidRPr="008C02F3" w:rsidRDefault="002774E1" w:rsidP="002774E1">
      <w:pPr>
        <w:pStyle w:val="ConsPlusNonformat"/>
        <w:jc w:val="both"/>
      </w:pPr>
      <w:r w:rsidRPr="008C02F3">
        <w:t>Администратор источников финансирования                         ├───────┤</w:t>
      </w:r>
    </w:p>
    <w:p w:rsidR="002774E1" w:rsidRPr="008C02F3" w:rsidRDefault="002774E1" w:rsidP="002774E1">
      <w:pPr>
        <w:pStyle w:val="ConsPlusNonformat"/>
        <w:jc w:val="both"/>
      </w:pPr>
      <w:r w:rsidRPr="008C02F3">
        <w:t xml:space="preserve">дефицита бюджета с полномочиями главного                        │       </w:t>
      </w:r>
      <w:proofErr w:type="spellStart"/>
      <w:r w:rsidRPr="008C02F3">
        <w:t>│</w:t>
      </w:r>
      <w:proofErr w:type="spellEnd"/>
    </w:p>
    <w:p w:rsidR="002774E1" w:rsidRPr="008C02F3" w:rsidRDefault="002774E1" w:rsidP="002774E1">
      <w:pPr>
        <w:pStyle w:val="ConsPlusNonformat"/>
        <w:jc w:val="both"/>
      </w:pPr>
      <w:r w:rsidRPr="008C02F3">
        <w:t>администратора       ______________________ по Сводному реестру ├───────┤</w:t>
      </w:r>
    </w:p>
    <w:p w:rsidR="002774E1" w:rsidRPr="008C02F3" w:rsidRDefault="002774E1" w:rsidP="002774E1">
      <w:pPr>
        <w:pStyle w:val="ConsPlusNonformat"/>
        <w:jc w:val="both"/>
      </w:pPr>
      <w:r w:rsidRPr="008C02F3">
        <w:t xml:space="preserve">Наименование бюджета  ___________________________               │       </w:t>
      </w:r>
      <w:proofErr w:type="spellStart"/>
      <w:r w:rsidRPr="008C02F3">
        <w:t>│</w:t>
      </w:r>
      <w:proofErr w:type="spellEnd"/>
    </w:p>
    <w:p w:rsidR="002774E1" w:rsidRPr="008C02F3" w:rsidRDefault="002774E1" w:rsidP="002774E1">
      <w:pPr>
        <w:pStyle w:val="ConsPlusNonformat"/>
        <w:jc w:val="both"/>
      </w:pPr>
      <w:r w:rsidRPr="008C02F3">
        <w:t>Периодичность: ежедневная                                       ├───────┤</w:t>
      </w:r>
    </w:p>
    <w:p w:rsidR="002774E1" w:rsidRPr="008C02F3" w:rsidRDefault="002774E1" w:rsidP="002774E1">
      <w:pPr>
        <w:pStyle w:val="ConsPlusNonformat"/>
        <w:jc w:val="both"/>
      </w:pPr>
      <w:r w:rsidRPr="008C02F3">
        <w:t xml:space="preserve">Единица измерения: руб.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по ОКЕИ │  </w:t>
      </w:r>
      <w:hyperlink r:id="rId92" w:history="1">
        <w:r w:rsidRPr="008C02F3">
          <w:t>383</w:t>
        </w:r>
      </w:hyperlink>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Бюджетные ассигнования</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729"/>
        <w:gridCol w:w="1069"/>
        <w:gridCol w:w="1009"/>
        <w:gridCol w:w="1729"/>
        <w:gridCol w:w="1069"/>
        <w:gridCol w:w="1009"/>
        <w:gridCol w:w="1729"/>
        <w:gridCol w:w="1069"/>
        <w:gridCol w:w="1009"/>
        <w:gridCol w:w="1729"/>
      </w:tblGrid>
      <w:tr w:rsidR="002774E1" w:rsidRPr="008C02F3" w:rsidTr="002774E1">
        <w:tc>
          <w:tcPr>
            <w:tcW w:w="1123" w:type="dxa"/>
            <w:vMerge w:val="restart"/>
          </w:tcPr>
          <w:p w:rsidR="002774E1" w:rsidRPr="008C02F3" w:rsidRDefault="002774E1" w:rsidP="002774E1">
            <w:pPr>
              <w:pStyle w:val="ConsPlusNormal"/>
              <w:jc w:val="center"/>
            </w:pPr>
            <w:r w:rsidRPr="008C02F3">
              <w:lastRenderedPageBreak/>
              <w:t>Код по БК</w:t>
            </w:r>
          </w:p>
        </w:tc>
        <w:tc>
          <w:tcPr>
            <w:tcW w:w="3807" w:type="dxa"/>
            <w:gridSpan w:val="3"/>
          </w:tcPr>
          <w:p w:rsidR="002774E1" w:rsidRPr="008C02F3" w:rsidRDefault="002774E1" w:rsidP="002774E1">
            <w:pPr>
              <w:pStyle w:val="ConsPlusNormal"/>
              <w:jc w:val="center"/>
            </w:pPr>
            <w:r w:rsidRPr="008C02F3">
              <w:t>Получено</w:t>
            </w:r>
          </w:p>
        </w:tc>
        <w:tc>
          <w:tcPr>
            <w:tcW w:w="3807" w:type="dxa"/>
            <w:gridSpan w:val="3"/>
          </w:tcPr>
          <w:p w:rsidR="002774E1" w:rsidRPr="008C02F3" w:rsidRDefault="002774E1" w:rsidP="002774E1">
            <w:pPr>
              <w:pStyle w:val="ConsPlusNormal"/>
              <w:jc w:val="center"/>
            </w:pPr>
            <w:r w:rsidRPr="008C02F3">
              <w:t>Распределено</w:t>
            </w:r>
          </w:p>
        </w:tc>
        <w:tc>
          <w:tcPr>
            <w:tcW w:w="3807" w:type="dxa"/>
            <w:gridSpan w:val="3"/>
          </w:tcPr>
          <w:p w:rsidR="002774E1" w:rsidRPr="008C02F3" w:rsidRDefault="002774E1" w:rsidP="002774E1">
            <w:pPr>
              <w:pStyle w:val="ConsPlusNormal"/>
              <w:jc w:val="center"/>
            </w:pPr>
            <w:r w:rsidRPr="008C02F3">
              <w:t>Подлежит распределению</w:t>
            </w:r>
          </w:p>
        </w:tc>
        <w:tc>
          <w:tcPr>
            <w:tcW w:w="1729" w:type="dxa"/>
            <w:vMerge w:val="restart"/>
          </w:tcPr>
          <w:p w:rsidR="002774E1" w:rsidRPr="008C02F3" w:rsidRDefault="002774E1" w:rsidP="002774E1">
            <w:pPr>
              <w:pStyle w:val="ConsPlusNormal"/>
              <w:jc w:val="center"/>
            </w:pPr>
            <w:r w:rsidRPr="008C02F3">
              <w:t>Примечание</w:t>
            </w:r>
          </w:p>
        </w:tc>
      </w:tr>
      <w:tr w:rsidR="002774E1" w:rsidRPr="008C02F3" w:rsidTr="002774E1">
        <w:tc>
          <w:tcPr>
            <w:tcW w:w="1123" w:type="dxa"/>
            <w:vMerge/>
          </w:tcPr>
          <w:p w:rsidR="002774E1" w:rsidRPr="008C02F3" w:rsidRDefault="002774E1" w:rsidP="002774E1"/>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tcPr>
          <w:p w:rsidR="002774E1" w:rsidRPr="008C02F3" w:rsidRDefault="002774E1" w:rsidP="002774E1"/>
        </w:tc>
      </w:tr>
      <w:tr w:rsidR="002774E1" w:rsidRPr="008C02F3" w:rsidTr="002774E1">
        <w:tc>
          <w:tcPr>
            <w:tcW w:w="1123" w:type="dxa"/>
            <w:vMerge/>
          </w:tcPr>
          <w:p w:rsidR="002774E1" w:rsidRPr="008C02F3" w:rsidRDefault="002774E1" w:rsidP="002774E1"/>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r>
      <w:tr w:rsidR="002774E1" w:rsidRPr="008C02F3" w:rsidTr="002774E1">
        <w:tc>
          <w:tcPr>
            <w:tcW w:w="1123" w:type="dxa"/>
          </w:tcPr>
          <w:p w:rsidR="002774E1" w:rsidRPr="008C02F3" w:rsidRDefault="002774E1" w:rsidP="002774E1">
            <w:pPr>
              <w:pStyle w:val="ConsPlusNormal"/>
              <w:jc w:val="center"/>
            </w:pPr>
            <w:r w:rsidRPr="008C02F3">
              <w:t>1</w:t>
            </w:r>
          </w:p>
        </w:tc>
        <w:tc>
          <w:tcPr>
            <w:tcW w:w="1729" w:type="dxa"/>
          </w:tcPr>
          <w:p w:rsidR="002774E1" w:rsidRPr="008C02F3" w:rsidRDefault="002774E1" w:rsidP="002774E1">
            <w:pPr>
              <w:pStyle w:val="ConsPlusNormal"/>
              <w:jc w:val="center"/>
            </w:pPr>
            <w:r w:rsidRPr="008C02F3">
              <w:t>2</w:t>
            </w:r>
          </w:p>
        </w:tc>
        <w:tc>
          <w:tcPr>
            <w:tcW w:w="1069" w:type="dxa"/>
          </w:tcPr>
          <w:p w:rsidR="002774E1" w:rsidRPr="008C02F3" w:rsidRDefault="002774E1" w:rsidP="002774E1">
            <w:pPr>
              <w:pStyle w:val="ConsPlusNormal"/>
              <w:jc w:val="center"/>
            </w:pPr>
            <w:r w:rsidRPr="008C02F3">
              <w:t>3</w:t>
            </w:r>
          </w:p>
        </w:tc>
        <w:tc>
          <w:tcPr>
            <w:tcW w:w="1009" w:type="dxa"/>
          </w:tcPr>
          <w:p w:rsidR="002774E1" w:rsidRPr="008C02F3" w:rsidRDefault="002774E1" w:rsidP="002774E1">
            <w:pPr>
              <w:pStyle w:val="ConsPlusNormal"/>
              <w:jc w:val="center"/>
            </w:pPr>
            <w:r w:rsidRPr="008C02F3">
              <w:t>4</w:t>
            </w:r>
          </w:p>
        </w:tc>
        <w:tc>
          <w:tcPr>
            <w:tcW w:w="1729" w:type="dxa"/>
          </w:tcPr>
          <w:p w:rsidR="002774E1" w:rsidRPr="008C02F3" w:rsidRDefault="002774E1" w:rsidP="002774E1">
            <w:pPr>
              <w:pStyle w:val="ConsPlusNormal"/>
              <w:jc w:val="center"/>
            </w:pPr>
            <w:r w:rsidRPr="008C02F3">
              <w:t>5</w:t>
            </w:r>
          </w:p>
        </w:tc>
        <w:tc>
          <w:tcPr>
            <w:tcW w:w="1069" w:type="dxa"/>
          </w:tcPr>
          <w:p w:rsidR="002774E1" w:rsidRPr="008C02F3" w:rsidRDefault="002774E1" w:rsidP="002774E1">
            <w:pPr>
              <w:pStyle w:val="ConsPlusNormal"/>
              <w:jc w:val="center"/>
            </w:pPr>
            <w:r w:rsidRPr="008C02F3">
              <w:t>6</w:t>
            </w:r>
          </w:p>
        </w:tc>
        <w:tc>
          <w:tcPr>
            <w:tcW w:w="1009" w:type="dxa"/>
          </w:tcPr>
          <w:p w:rsidR="002774E1" w:rsidRPr="008C02F3" w:rsidRDefault="002774E1" w:rsidP="002774E1">
            <w:pPr>
              <w:pStyle w:val="ConsPlusNormal"/>
              <w:jc w:val="center"/>
            </w:pPr>
            <w:r w:rsidRPr="008C02F3">
              <w:t>7</w:t>
            </w:r>
          </w:p>
        </w:tc>
        <w:tc>
          <w:tcPr>
            <w:tcW w:w="1729" w:type="dxa"/>
          </w:tcPr>
          <w:p w:rsidR="002774E1" w:rsidRPr="008C02F3" w:rsidRDefault="002774E1" w:rsidP="002774E1">
            <w:pPr>
              <w:pStyle w:val="ConsPlusNormal"/>
              <w:jc w:val="center"/>
            </w:pPr>
            <w:r w:rsidRPr="008C02F3">
              <w:t>8</w:t>
            </w:r>
          </w:p>
        </w:tc>
        <w:tc>
          <w:tcPr>
            <w:tcW w:w="1069" w:type="dxa"/>
          </w:tcPr>
          <w:p w:rsidR="002774E1" w:rsidRPr="008C02F3" w:rsidRDefault="002774E1" w:rsidP="002774E1">
            <w:pPr>
              <w:pStyle w:val="ConsPlusNormal"/>
              <w:jc w:val="center"/>
            </w:pPr>
            <w:r w:rsidRPr="008C02F3">
              <w:t>9</w:t>
            </w:r>
          </w:p>
        </w:tc>
        <w:tc>
          <w:tcPr>
            <w:tcW w:w="1009" w:type="dxa"/>
          </w:tcPr>
          <w:p w:rsidR="002774E1" w:rsidRPr="008C02F3" w:rsidRDefault="002774E1" w:rsidP="002774E1">
            <w:pPr>
              <w:pStyle w:val="ConsPlusNormal"/>
              <w:jc w:val="center"/>
            </w:pPr>
            <w:r w:rsidRPr="008C02F3">
              <w:t>10</w:t>
            </w:r>
          </w:p>
        </w:tc>
        <w:tc>
          <w:tcPr>
            <w:tcW w:w="1729" w:type="dxa"/>
          </w:tcPr>
          <w:p w:rsidR="002774E1" w:rsidRPr="008C02F3" w:rsidRDefault="002774E1" w:rsidP="002774E1">
            <w:pPr>
              <w:pStyle w:val="ConsPlusNormal"/>
              <w:jc w:val="center"/>
            </w:pPr>
            <w:r w:rsidRPr="008C02F3">
              <w:t>11</w:t>
            </w:r>
          </w:p>
        </w:tc>
      </w:tr>
      <w:tr w:rsidR="002774E1" w:rsidRPr="008C02F3" w:rsidTr="002774E1">
        <w:tc>
          <w:tcPr>
            <w:tcW w:w="1123"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c>
          <w:tcPr>
            <w:tcW w:w="1123"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blPrEx>
          <w:tblBorders>
            <w:left w:val="nil"/>
            <w:right w:val="nil"/>
          </w:tblBorders>
        </w:tblPrEx>
        <w:tc>
          <w:tcPr>
            <w:tcW w:w="1123" w:type="dxa"/>
            <w:tcBorders>
              <w:left w:val="nil"/>
            </w:tcBorders>
          </w:tcPr>
          <w:p w:rsidR="002774E1" w:rsidRPr="008C02F3" w:rsidRDefault="002774E1" w:rsidP="002774E1">
            <w:pPr>
              <w:pStyle w:val="ConsPlusNormal"/>
            </w:pPr>
            <w:r w:rsidRPr="008C02F3">
              <w:t>Итого</w:t>
            </w: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Borders>
              <w:bottom w:val="nil"/>
              <w:right w:val="nil"/>
            </w:tcBorders>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Ответственный исполнитель ___________ _________ _____________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r w:rsidRPr="008C02F3">
        <w:t>"__" ___________ 20__ г.</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both"/>
      </w:pPr>
    </w:p>
    <w:p w:rsidR="002774E1" w:rsidRPr="008C02F3" w:rsidRDefault="002774E1" w:rsidP="002774E1">
      <w:pPr>
        <w:pStyle w:val="ConsPlusNormal"/>
        <w:jc w:val="both"/>
      </w:pPr>
    </w:p>
    <w:p w:rsidR="002774E1" w:rsidRPr="008C02F3" w:rsidRDefault="002774E1" w:rsidP="002774E1">
      <w:pPr>
        <w:pStyle w:val="ConsPlusNormal"/>
        <w:jc w:val="both"/>
      </w:pPr>
    </w:p>
    <w:p w:rsidR="008C02F3" w:rsidRPr="008C02F3" w:rsidRDefault="008C02F3" w:rsidP="008C02F3">
      <w:pPr>
        <w:pStyle w:val="ConsPlusNormal"/>
        <w:jc w:val="right"/>
        <w:outlineLvl w:val="1"/>
        <w:rPr>
          <w:sz w:val="20"/>
        </w:rPr>
      </w:pPr>
      <w:r w:rsidRPr="008C02F3">
        <w:rPr>
          <w:sz w:val="20"/>
        </w:rPr>
        <w:t xml:space="preserve">Приложение N </w:t>
      </w:r>
      <w:r>
        <w:rPr>
          <w:sz w:val="20"/>
        </w:rPr>
        <w:t>22</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8C02F3" w:rsidP="00B64594">
      <w:pPr>
        <w:pStyle w:val="ConsPlusNormal"/>
        <w:ind w:left="5664" w:firstLine="708"/>
        <w:jc w:val="right"/>
        <w:rPr>
          <w:sz w:val="20"/>
        </w:rPr>
      </w:pPr>
      <w:r w:rsidRPr="008C02F3">
        <w:rPr>
          <w:sz w:val="20"/>
        </w:rPr>
        <w:t xml:space="preserve">администрации </w:t>
      </w:r>
      <w:r w:rsidR="00B64594" w:rsidRPr="006A45E3">
        <w:rPr>
          <w:sz w:val="20"/>
        </w:rPr>
        <w:t xml:space="preserve">сельского поселения </w:t>
      </w:r>
      <w:proofErr w:type="spellStart"/>
      <w:r w:rsidR="00976EE8">
        <w:rPr>
          <w:sz w:val="20"/>
        </w:rPr>
        <w:t>Сайрановский</w:t>
      </w:r>
      <w:proofErr w:type="spellEnd"/>
      <w:r w:rsidR="00B64594" w:rsidRPr="006A45E3">
        <w:rPr>
          <w:sz w:val="20"/>
        </w:rPr>
        <w:t xml:space="preserve"> сельсовет</w:t>
      </w:r>
      <w:r w:rsidR="00B64594" w:rsidRPr="008C02F3">
        <w:rPr>
          <w:sz w:val="20"/>
        </w:rPr>
        <w:t xml:space="preserve"> </w:t>
      </w:r>
      <w:r w:rsidRPr="008C02F3">
        <w:rPr>
          <w:sz w:val="20"/>
        </w:rPr>
        <w:t xml:space="preserve">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8C02F3" w:rsidRPr="008C02F3" w:rsidRDefault="008C02F3" w:rsidP="008C02F3">
      <w:pPr>
        <w:spacing w:after="1"/>
      </w:pPr>
      <w:r w:rsidRPr="008C02F3">
        <w:rPr>
          <w:sz w:val="20"/>
        </w:rPr>
        <w:t xml:space="preserve">                                                                                                                                                                                     Республики Башкортостан</w:t>
      </w:r>
    </w:p>
    <w:p w:rsidR="002774E1" w:rsidRPr="008C02F3" w:rsidRDefault="002774E1" w:rsidP="002774E1">
      <w:pPr>
        <w:spacing w:after="1"/>
      </w:pPr>
    </w:p>
    <w:p w:rsidR="002774E1" w:rsidRPr="008C02F3" w:rsidRDefault="002774E1" w:rsidP="002774E1">
      <w:pPr>
        <w:pStyle w:val="ConsPlusNormal"/>
        <w:jc w:val="right"/>
      </w:pPr>
    </w:p>
    <w:p w:rsidR="002774E1" w:rsidRPr="008C02F3" w:rsidRDefault="002774E1" w:rsidP="002774E1">
      <w:pPr>
        <w:pStyle w:val="ConsPlusNonformat"/>
        <w:jc w:val="both"/>
      </w:pPr>
      <w:bookmarkStart w:id="58" w:name="P4444"/>
      <w:bookmarkEnd w:id="58"/>
      <w:r w:rsidRPr="008C02F3">
        <w:t xml:space="preserve">                      ПРИЛОЖЕНИЕ К ВЫПИСКЕ                       ┌──────┐</w:t>
      </w:r>
    </w:p>
    <w:p w:rsidR="002774E1" w:rsidRPr="008C02F3" w:rsidRDefault="002774E1" w:rsidP="002774E1">
      <w:pPr>
        <w:pStyle w:val="ConsPlusNonformat"/>
        <w:jc w:val="both"/>
      </w:pPr>
      <w:r w:rsidRPr="008C02F3">
        <w:t xml:space="preserve">    из лицевого счета администратора источников финансирования   │ Коды │</w:t>
      </w:r>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дефицита бюджета N │             </w:t>
      </w:r>
      <w:proofErr w:type="spellStart"/>
      <w:r w:rsidRPr="008C02F3">
        <w:t>│</w:t>
      </w:r>
      <w:proofErr w:type="spellEnd"/>
      <w:r w:rsidRPr="008C02F3">
        <w:t xml:space="preserve">          </w:t>
      </w:r>
      <w:proofErr w:type="spellStart"/>
      <w:r w:rsidRPr="008C02F3">
        <w:t>│</w:t>
      </w:r>
      <w:proofErr w:type="spellEnd"/>
      <w:r w:rsidRPr="008C02F3">
        <w:t xml:space="preserve">      </w:t>
      </w:r>
      <w:proofErr w:type="spellStart"/>
      <w:r w:rsidRPr="008C02F3">
        <w:t>│</w:t>
      </w:r>
      <w:proofErr w:type="spellEnd"/>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за "__" _________ 20__ г.                Дата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Финансовый орган            ______________________________       ├──────┤</w:t>
      </w:r>
    </w:p>
    <w:p w:rsidR="002774E1" w:rsidRPr="008C02F3" w:rsidRDefault="002774E1" w:rsidP="002774E1">
      <w:pPr>
        <w:pStyle w:val="ConsPlusNonformat"/>
        <w:jc w:val="both"/>
      </w:pPr>
      <w:r w:rsidRPr="008C02F3">
        <w:t xml:space="preserve">Администратор источников                             по </w:t>
      </w:r>
      <w:proofErr w:type="gramStart"/>
      <w:r w:rsidRPr="008C02F3">
        <w:t>Сводному</w:t>
      </w:r>
      <w:proofErr w:type="gramEnd"/>
      <w:r w:rsidRPr="008C02F3">
        <w:t xml:space="preserve"> │      </w:t>
      </w:r>
      <w:proofErr w:type="spellStart"/>
      <w:r w:rsidRPr="008C02F3">
        <w:t>│</w:t>
      </w:r>
      <w:proofErr w:type="spellEnd"/>
    </w:p>
    <w:p w:rsidR="002774E1" w:rsidRPr="008C02F3" w:rsidRDefault="002774E1" w:rsidP="002774E1">
      <w:pPr>
        <w:pStyle w:val="ConsPlusNonformat"/>
        <w:jc w:val="both"/>
      </w:pPr>
      <w:r w:rsidRPr="008C02F3">
        <w:t>финансирования дефицита бюджета  _______________________ реестру ├──────┤</w:t>
      </w:r>
    </w:p>
    <w:p w:rsidR="002774E1" w:rsidRPr="008C02F3" w:rsidRDefault="002774E1" w:rsidP="002774E1">
      <w:pPr>
        <w:pStyle w:val="ConsPlusNonformat"/>
        <w:jc w:val="both"/>
      </w:pPr>
      <w:r w:rsidRPr="008C02F3">
        <w:t xml:space="preserve">Главный администратор источников                                 │      </w:t>
      </w:r>
      <w:proofErr w:type="spellStart"/>
      <w:r w:rsidRPr="008C02F3">
        <w:t>│</w:t>
      </w:r>
      <w:proofErr w:type="spellEnd"/>
    </w:p>
    <w:p w:rsidR="002774E1" w:rsidRPr="008C02F3" w:rsidRDefault="002774E1" w:rsidP="002774E1">
      <w:pPr>
        <w:pStyle w:val="ConsPlusNonformat"/>
        <w:jc w:val="both"/>
      </w:pPr>
      <w:r w:rsidRPr="008C02F3">
        <w:t>финансирования дефицита бюджета  ___________________ Глава по БК ├──────┤</w:t>
      </w:r>
    </w:p>
    <w:p w:rsidR="002774E1" w:rsidRPr="008C02F3" w:rsidRDefault="002774E1" w:rsidP="002774E1">
      <w:pPr>
        <w:pStyle w:val="ConsPlusNonformat"/>
        <w:jc w:val="both"/>
      </w:pPr>
      <w:r w:rsidRPr="008C02F3">
        <w:t xml:space="preserve">Наименование бюджета      ________________________________       │      </w:t>
      </w:r>
      <w:proofErr w:type="spellStart"/>
      <w:r w:rsidRPr="008C02F3">
        <w:t>│</w:t>
      </w:r>
      <w:proofErr w:type="spellEnd"/>
    </w:p>
    <w:p w:rsidR="002774E1" w:rsidRPr="008C02F3" w:rsidRDefault="002774E1" w:rsidP="002774E1">
      <w:pPr>
        <w:pStyle w:val="ConsPlusNonformat"/>
        <w:jc w:val="both"/>
      </w:pPr>
      <w:r w:rsidRPr="008C02F3">
        <w:t>Периодичность: ежедневная                                        ├──────┤</w:t>
      </w:r>
    </w:p>
    <w:p w:rsidR="002774E1" w:rsidRPr="008C02F3" w:rsidRDefault="002774E1" w:rsidP="002774E1">
      <w:pPr>
        <w:pStyle w:val="ConsPlusNonformat"/>
        <w:jc w:val="both"/>
      </w:pPr>
      <w:r w:rsidRPr="008C02F3">
        <w:t xml:space="preserve">Единица измерения: руб.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по ОКЕИ │  </w:t>
      </w:r>
      <w:hyperlink r:id="rId93" w:history="1">
        <w:r w:rsidRPr="008C02F3">
          <w:t>383</w:t>
        </w:r>
      </w:hyperlink>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Доведенные бюджетные данные</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1.1. Бюджетные ассигнования</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3"/>
        <w:gridCol w:w="1729"/>
        <w:gridCol w:w="1069"/>
        <w:gridCol w:w="1009"/>
        <w:gridCol w:w="1729"/>
        <w:gridCol w:w="1069"/>
        <w:gridCol w:w="1009"/>
        <w:gridCol w:w="1729"/>
        <w:gridCol w:w="1069"/>
        <w:gridCol w:w="1009"/>
        <w:gridCol w:w="1729"/>
      </w:tblGrid>
      <w:tr w:rsidR="002774E1" w:rsidRPr="008C02F3" w:rsidTr="002774E1">
        <w:tc>
          <w:tcPr>
            <w:tcW w:w="1123" w:type="dxa"/>
            <w:vMerge w:val="restart"/>
          </w:tcPr>
          <w:p w:rsidR="002774E1" w:rsidRPr="008C02F3" w:rsidRDefault="002774E1" w:rsidP="002774E1">
            <w:pPr>
              <w:pStyle w:val="ConsPlusNormal"/>
              <w:jc w:val="center"/>
            </w:pPr>
            <w:r w:rsidRPr="008C02F3">
              <w:lastRenderedPageBreak/>
              <w:t>Код по БК</w:t>
            </w:r>
          </w:p>
        </w:tc>
        <w:tc>
          <w:tcPr>
            <w:tcW w:w="3807" w:type="dxa"/>
            <w:gridSpan w:val="3"/>
          </w:tcPr>
          <w:p w:rsidR="002774E1" w:rsidRPr="008C02F3" w:rsidRDefault="002774E1" w:rsidP="002774E1">
            <w:pPr>
              <w:pStyle w:val="ConsPlusNormal"/>
              <w:jc w:val="center"/>
            </w:pPr>
            <w:r w:rsidRPr="008C02F3">
              <w:t>Получено</w:t>
            </w:r>
          </w:p>
        </w:tc>
        <w:tc>
          <w:tcPr>
            <w:tcW w:w="3807" w:type="dxa"/>
            <w:gridSpan w:val="3"/>
          </w:tcPr>
          <w:p w:rsidR="002774E1" w:rsidRPr="008C02F3" w:rsidRDefault="002774E1" w:rsidP="002774E1">
            <w:pPr>
              <w:pStyle w:val="ConsPlusNormal"/>
              <w:jc w:val="center"/>
            </w:pPr>
            <w:r w:rsidRPr="008C02F3">
              <w:t>Распределено</w:t>
            </w:r>
          </w:p>
        </w:tc>
        <w:tc>
          <w:tcPr>
            <w:tcW w:w="3807" w:type="dxa"/>
            <w:gridSpan w:val="3"/>
          </w:tcPr>
          <w:p w:rsidR="002774E1" w:rsidRPr="008C02F3" w:rsidRDefault="002774E1" w:rsidP="002774E1">
            <w:pPr>
              <w:pStyle w:val="ConsPlusNormal"/>
              <w:jc w:val="center"/>
            </w:pPr>
            <w:r w:rsidRPr="008C02F3">
              <w:t>Подлежит распределению</w:t>
            </w:r>
          </w:p>
        </w:tc>
        <w:tc>
          <w:tcPr>
            <w:tcW w:w="1729" w:type="dxa"/>
            <w:vMerge w:val="restart"/>
          </w:tcPr>
          <w:p w:rsidR="002774E1" w:rsidRPr="008C02F3" w:rsidRDefault="002774E1" w:rsidP="002774E1">
            <w:pPr>
              <w:pStyle w:val="ConsPlusNormal"/>
              <w:jc w:val="center"/>
            </w:pPr>
            <w:r w:rsidRPr="008C02F3">
              <w:t>Примечание</w:t>
            </w:r>
          </w:p>
        </w:tc>
      </w:tr>
      <w:tr w:rsidR="002774E1" w:rsidRPr="008C02F3" w:rsidTr="002774E1">
        <w:tc>
          <w:tcPr>
            <w:tcW w:w="1123" w:type="dxa"/>
            <w:vMerge/>
          </w:tcPr>
          <w:p w:rsidR="002774E1" w:rsidRPr="008C02F3" w:rsidRDefault="002774E1" w:rsidP="002774E1"/>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tcPr>
          <w:p w:rsidR="002774E1" w:rsidRPr="008C02F3" w:rsidRDefault="002774E1" w:rsidP="002774E1"/>
        </w:tc>
      </w:tr>
      <w:tr w:rsidR="002774E1" w:rsidRPr="008C02F3" w:rsidTr="002774E1">
        <w:tc>
          <w:tcPr>
            <w:tcW w:w="1123" w:type="dxa"/>
            <w:vMerge/>
          </w:tcPr>
          <w:p w:rsidR="002774E1" w:rsidRPr="008C02F3" w:rsidRDefault="002774E1" w:rsidP="002774E1"/>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r>
      <w:tr w:rsidR="002774E1" w:rsidRPr="008C02F3" w:rsidTr="002774E1">
        <w:tc>
          <w:tcPr>
            <w:tcW w:w="1123" w:type="dxa"/>
          </w:tcPr>
          <w:p w:rsidR="002774E1" w:rsidRPr="008C02F3" w:rsidRDefault="002774E1" w:rsidP="002774E1">
            <w:pPr>
              <w:pStyle w:val="ConsPlusNormal"/>
              <w:jc w:val="center"/>
            </w:pPr>
            <w:r w:rsidRPr="008C02F3">
              <w:t>1</w:t>
            </w:r>
          </w:p>
        </w:tc>
        <w:tc>
          <w:tcPr>
            <w:tcW w:w="1729" w:type="dxa"/>
          </w:tcPr>
          <w:p w:rsidR="002774E1" w:rsidRPr="008C02F3" w:rsidRDefault="002774E1" w:rsidP="002774E1">
            <w:pPr>
              <w:pStyle w:val="ConsPlusNormal"/>
              <w:jc w:val="center"/>
            </w:pPr>
            <w:r w:rsidRPr="008C02F3">
              <w:t>2</w:t>
            </w:r>
          </w:p>
        </w:tc>
        <w:tc>
          <w:tcPr>
            <w:tcW w:w="1069" w:type="dxa"/>
          </w:tcPr>
          <w:p w:rsidR="002774E1" w:rsidRPr="008C02F3" w:rsidRDefault="002774E1" w:rsidP="002774E1">
            <w:pPr>
              <w:pStyle w:val="ConsPlusNormal"/>
              <w:jc w:val="center"/>
            </w:pPr>
            <w:r w:rsidRPr="008C02F3">
              <w:t>3</w:t>
            </w:r>
          </w:p>
        </w:tc>
        <w:tc>
          <w:tcPr>
            <w:tcW w:w="1009" w:type="dxa"/>
          </w:tcPr>
          <w:p w:rsidR="002774E1" w:rsidRPr="008C02F3" w:rsidRDefault="002774E1" w:rsidP="002774E1">
            <w:pPr>
              <w:pStyle w:val="ConsPlusNormal"/>
              <w:jc w:val="center"/>
            </w:pPr>
            <w:r w:rsidRPr="008C02F3">
              <w:t>4</w:t>
            </w:r>
          </w:p>
        </w:tc>
        <w:tc>
          <w:tcPr>
            <w:tcW w:w="1729" w:type="dxa"/>
          </w:tcPr>
          <w:p w:rsidR="002774E1" w:rsidRPr="008C02F3" w:rsidRDefault="002774E1" w:rsidP="002774E1">
            <w:pPr>
              <w:pStyle w:val="ConsPlusNormal"/>
              <w:jc w:val="center"/>
            </w:pPr>
            <w:r w:rsidRPr="008C02F3">
              <w:t>5</w:t>
            </w:r>
          </w:p>
        </w:tc>
        <w:tc>
          <w:tcPr>
            <w:tcW w:w="1069" w:type="dxa"/>
          </w:tcPr>
          <w:p w:rsidR="002774E1" w:rsidRPr="008C02F3" w:rsidRDefault="002774E1" w:rsidP="002774E1">
            <w:pPr>
              <w:pStyle w:val="ConsPlusNormal"/>
              <w:jc w:val="center"/>
            </w:pPr>
            <w:r w:rsidRPr="008C02F3">
              <w:t>6</w:t>
            </w:r>
          </w:p>
        </w:tc>
        <w:tc>
          <w:tcPr>
            <w:tcW w:w="1009" w:type="dxa"/>
          </w:tcPr>
          <w:p w:rsidR="002774E1" w:rsidRPr="008C02F3" w:rsidRDefault="002774E1" w:rsidP="002774E1">
            <w:pPr>
              <w:pStyle w:val="ConsPlusNormal"/>
              <w:jc w:val="center"/>
            </w:pPr>
            <w:r w:rsidRPr="008C02F3">
              <w:t>7</w:t>
            </w:r>
          </w:p>
        </w:tc>
        <w:tc>
          <w:tcPr>
            <w:tcW w:w="1729" w:type="dxa"/>
          </w:tcPr>
          <w:p w:rsidR="002774E1" w:rsidRPr="008C02F3" w:rsidRDefault="002774E1" w:rsidP="002774E1">
            <w:pPr>
              <w:pStyle w:val="ConsPlusNormal"/>
              <w:jc w:val="center"/>
            </w:pPr>
            <w:r w:rsidRPr="008C02F3">
              <w:t>8</w:t>
            </w:r>
          </w:p>
        </w:tc>
        <w:tc>
          <w:tcPr>
            <w:tcW w:w="1069" w:type="dxa"/>
          </w:tcPr>
          <w:p w:rsidR="002774E1" w:rsidRPr="008C02F3" w:rsidRDefault="002774E1" w:rsidP="002774E1">
            <w:pPr>
              <w:pStyle w:val="ConsPlusNormal"/>
              <w:jc w:val="center"/>
            </w:pPr>
            <w:r w:rsidRPr="008C02F3">
              <w:t>9</w:t>
            </w:r>
          </w:p>
        </w:tc>
        <w:tc>
          <w:tcPr>
            <w:tcW w:w="1009" w:type="dxa"/>
          </w:tcPr>
          <w:p w:rsidR="002774E1" w:rsidRPr="008C02F3" w:rsidRDefault="002774E1" w:rsidP="002774E1">
            <w:pPr>
              <w:pStyle w:val="ConsPlusNormal"/>
              <w:jc w:val="center"/>
            </w:pPr>
            <w:r w:rsidRPr="008C02F3">
              <w:t>10</w:t>
            </w:r>
          </w:p>
        </w:tc>
        <w:tc>
          <w:tcPr>
            <w:tcW w:w="1729" w:type="dxa"/>
          </w:tcPr>
          <w:p w:rsidR="002774E1" w:rsidRPr="008C02F3" w:rsidRDefault="002774E1" w:rsidP="002774E1">
            <w:pPr>
              <w:pStyle w:val="ConsPlusNormal"/>
              <w:jc w:val="center"/>
            </w:pPr>
            <w:r w:rsidRPr="008C02F3">
              <w:t>11</w:t>
            </w:r>
          </w:p>
        </w:tc>
      </w:tr>
      <w:tr w:rsidR="002774E1" w:rsidRPr="008C02F3" w:rsidTr="002774E1">
        <w:tc>
          <w:tcPr>
            <w:tcW w:w="1123"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c>
          <w:tcPr>
            <w:tcW w:w="1123"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blPrEx>
          <w:tblBorders>
            <w:left w:val="nil"/>
            <w:right w:val="nil"/>
          </w:tblBorders>
        </w:tblPrEx>
        <w:tc>
          <w:tcPr>
            <w:tcW w:w="1123" w:type="dxa"/>
            <w:tcBorders>
              <w:left w:val="nil"/>
            </w:tcBorders>
          </w:tcPr>
          <w:p w:rsidR="002774E1" w:rsidRPr="008C02F3" w:rsidRDefault="002774E1" w:rsidP="002774E1">
            <w:pPr>
              <w:pStyle w:val="ConsPlusNormal"/>
            </w:pPr>
            <w:r w:rsidRPr="008C02F3">
              <w:t>Итого</w:t>
            </w: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Borders>
              <w:bottom w:val="nil"/>
              <w:right w:val="nil"/>
            </w:tcBorders>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2. Операции с источниками финансирования</w:t>
      </w:r>
    </w:p>
    <w:p w:rsidR="002774E1" w:rsidRPr="008C02F3" w:rsidRDefault="002774E1" w:rsidP="002774E1">
      <w:pPr>
        <w:pStyle w:val="ConsPlusNonformat"/>
        <w:jc w:val="both"/>
      </w:pPr>
      <w:r w:rsidRPr="008C02F3">
        <w:t xml:space="preserve">                              дефицита бюджета</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2806"/>
        <w:gridCol w:w="2916"/>
        <w:gridCol w:w="1404"/>
        <w:gridCol w:w="1404"/>
        <w:gridCol w:w="1729"/>
      </w:tblGrid>
      <w:tr w:rsidR="002774E1" w:rsidRPr="008C02F3" w:rsidTr="002774E1">
        <w:tc>
          <w:tcPr>
            <w:tcW w:w="1404" w:type="dxa"/>
            <w:vMerge w:val="restart"/>
          </w:tcPr>
          <w:p w:rsidR="002774E1" w:rsidRPr="008C02F3" w:rsidRDefault="002774E1" w:rsidP="002774E1">
            <w:pPr>
              <w:pStyle w:val="ConsPlusNormal"/>
              <w:jc w:val="center"/>
            </w:pPr>
            <w:r w:rsidRPr="008C02F3">
              <w:t>Код по БК</w:t>
            </w:r>
          </w:p>
        </w:tc>
        <w:tc>
          <w:tcPr>
            <w:tcW w:w="2806" w:type="dxa"/>
            <w:vMerge w:val="restart"/>
          </w:tcPr>
          <w:p w:rsidR="002774E1" w:rsidRPr="008C02F3" w:rsidRDefault="002774E1" w:rsidP="002774E1">
            <w:pPr>
              <w:pStyle w:val="ConsPlusNormal"/>
              <w:jc w:val="center"/>
            </w:pPr>
            <w:r w:rsidRPr="008C02F3">
              <w:t>Дата начала ввода в действие</w:t>
            </w:r>
          </w:p>
        </w:tc>
        <w:tc>
          <w:tcPr>
            <w:tcW w:w="5724" w:type="dxa"/>
            <w:gridSpan w:val="3"/>
          </w:tcPr>
          <w:p w:rsidR="002774E1" w:rsidRPr="008C02F3" w:rsidRDefault="002774E1" w:rsidP="002774E1">
            <w:pPr>
              <w:pStyle w:val="ConsPlusNormal"/>
              <w:jc w:val="center"/>
            </w:pPr>
            <w:r w:rsidRPr="008C02F3">
              <w:t>Бюджетные ассигнования</w:t>
            </w:r>
          </w:p>
        </w:tc>
        <w:tc>
          <w:tcPr>
            <w:tcW w:w="1729" w:type="dxa"/>
            <w:vMerge w:val="restart"/>
          </w:tcPr>
          <w:p w:rsidR="002774E1" w:rsidRPr="008C02F3" w:rsidRDefault="002774E1" w:rsidP="002774E1">
            <w:pPr>
              <w:pStyle w:val="ConsPlusNormal"/>
              <w:jc w:val="center"/>
            </w:pPr>
            <w:r w:rsidRPr="008C02F3">
              <w:t>Примечание</w:t>
            </w:r>
          </w:p>
        </w:tc>
      </w:tr>
      <w:tr w:rsidR="002774E1" w:rsidRPr="008C02F3" w:rsidTr="002774E1">
        <w:tc>
          <w:tcPr>
            <w:tcW w:w="1404" w:type="dxa"/>
            <w:vMerge/>
          </w:tcPr>
          <w:p w:rsidR="002774E1" w:rsidRPr="008C02F3" w:rsidRDefault="002774E1" w:rsidP="002774E1"/>
        </w:tc>
        <w:tc>
          <w:tcPr>
            <w:tcW w:w="2806" w:type="dxa"/>
            <w:vMerge/>
          </w:tcPr>
          <w:p w:rsidR="002774E1" w:rsidRPr="008C02F3" w:rsidRDefault="002774E1" w:rsidP="002774E1"/>
        </w:tc>
        <w:tc>
          <w:tcPr>
            <w:tcW w:w="2916" w:type="dxa"/>
            <w:vMerge w:val="restart"/>
          </w:tcPr>
          <w:p w:rsidR="002774E1" w:rsidRPr="008C02F3" w:rsidRDefault="002774E1" w:rsidP="002774E1">
            <w:pPr>
              <w:pStyle w:val="ConsPlusNormal"/>
              <w:jc w:val="center"/>
            </w:pPr>
            <w:r w:rsidRPr="008C02F3">
              <w:t>на текущий финансовый год</w:t>
            </w:r>
          </w:p>
        </w:tc>
        <w:tc>
          <w:tcPr>
            <w:tcW w:w="2808" w:type="dxa"/>
            <w:gridSpan w:val="2"/>
          </w:tcPr>
          <w:p w:rsidR="002774E1" w:rsidRPr="008C02F3" w:rsidRDefault="002774E1" w:rsidP="002774E1">
            <w:pPr>
              <w:pStyle w:val="ConsPlusNormal"/>
              <w:jc w:val="center"/>
            </w:pPr>
            <w:r w:rsidRPr="008C02F3">
              <w:t>на плановый период</w:t>
            </w:r>
          </w:p>
        </w:tc>
        <w:tc>
          <w:tcPr>
            <w:tcW w:w="1729" w:type="dxa"/>
            <w:vMerge/>
          </w:tcPr>
          <w:p w:rsidR="002774E1" w:rsidRPr="008C02F3" w:rsidRDefault="002774E1" w:rsidP="002774E1"/>
        </w:tc>
      </w:tr>
      <w:tr w:rsidR="002774E1" w:rsidRPr="008C02F3" w:rsidTr="002774E1">
        <w:tc>
          <w:tcPr>
            <w:tcW w:w="1404" w:type="dxa"/>
            <w:vMerge/>
          </w:tcPr>
          <w:p w:rsidR="002774E1" w:rsidRPr="008C02F3" w:rsidRDefault="002774E1" w:rsidP="002774E1"/>
        </w:tc>
        <w:tc>
          <w:tcPr>
            <w:tcW w:w="2806" w:type="dxa"/>
            <w:vMerge/>
          </w:tcPr>
          <w:p w:rsidR="002774E1" w:rsidRPr="008C02F3" w:rsidRDefault="002774E1" w:rsidP="002774E1"/>
        </w:tc>
        <w:tc>
          <w:tcPr>
            <w:tcW w:w="2916" w:type="dxa"/>
            <w:vMerge/>
          </w:tcPr>
          <w:p w:rsidR="002774E1" w:rsidRPr="008C02F3" w:rsidRDefault="002774E1" w:rsidP="002774E1"/>
        </w:tc>
        <w:tc>
          <w:tcPr>
            <w:tcW w:w="1404" w:type="dxa"/>
          </w:tcPr>
          <w:p w:rsidR="002774E1" w:rsidRPr="008C02F3" w:rsidRDefault="002774E1" w:rsidP="002774E1">
            <w:pPr>
              <w:pStyle w:val="ConsPlusNormal"/>
              <w:jc w:val="center"/>
            </w:pPr>
            <w:r w:rsidRPr="008C02F3">
              <w:t>первый год</w:t>
            </w:r>
          </w:p>
        </w:tc>
        <w:tc>
          <w:tcPr>
            <w:tcW w:w="1404"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r>
      <w:tr w:rsidR="002774E1" w:rsidRPr="008C02F3" w:rsidTr="002774E1">
        <w:tc>
          <w:tcPr>
            <w:tcW w:w="1404" w:type="dxa"/>
          </w:tcPr>
          <w:p w:rsidR="002774E1" w:rsidRPr="008C02F3" w:rsidRDefault="002774E1" w:rsidP="002774E1">
            <w:pPr>
              <w:pStyle w:val="ConsPlusNormal"/>
              <w:jc w:val="center"/>
            </w:pPr>
            <w:r w:rsidRPr="008C02F3">
              <w:t>1</w:t>
            </w:r>
          </w:p>
        </w:tc>
        <w:tc>
          <w:tcPr>
            <w:tcW w:w="2806" w:type="dxa"/>
          </w:tcPr>
          <w:p w:rsidR="002774E1" w:rsidRPr="008C02F3" w:rsidRDefault="002774E1" w:rsidP="002774E1">
            <w:pPr>
              <w:pStyle w:val="ConsPlusNormal"/>
              <w:jc w:val="center"/>
            </w:pPr>
            <w:r w:rsidRPr="008C02F3">
              <w:t>2</w:t>
            </w:r>
          </w:p>
        </w:tc>
        <w:tc>
          <w:tcPr>
            <w:tcW w:w="2916" w:type="dxa"/>
          </w:tcPr>
          <w:p w:rsidR="002774E1" w:rsidRPr="008C02F3" w:rsidRDefault="002774E1" w:rsidP="002774E1">
            <w:pPr>
              <w:pStyle w:val="ConsPlusNormal"/>
              <w:jc w:val="center"/>
            </w:pPr>
            <w:r w:rsidRPr="008C02F3">
              <w:t>3</w:t>
            </w:r>
          </w:p>
        </w:tc>
        <w:tc>
          <w:tcPr>
            <w:tcW w:w="1404" w:type="dxa"/>
          </w:tcPr>
          <w:p w:rsidR="002774E1" w:rsidRPr="008C02F3" w:rsidRDefault="002774E1" w:rsidP="002774E1">
            <w:pPr>
              <w:pStyle w:val="ConsPlusNormal"/>
              <w:jc w:val="center"/>
            </w:pPr>
            <w:r w:rsidRPr="008C02F3">
              <w:t>4</w:t>
            </w:r>
          </w:p>
        </w:tc>
        <w:tc>
          <w:tcPr>
            <w:tcW w:w="1404" w:type="dxa"/>
          </w:tcPr>
          <w:p w:rsidR="002774E1" w:rsidRPr="008C02F3" w:rsidRDefault="002774E1" w:rsidP="002774E1">
            <w:pPr>
              <w:pStyle w:val="ConsPlusNormal"/>
              <w:jc w:val="center"/>
            </w:pPr>
            <w:r w:rsidRPr="008C02F3">
              <w:t>5</w:t>
            </w:r>
          </w:p>
        </w:tc>
        <w:tc>
          <w:tcPr>
            <w:tcW w:w="1729" w:type="dxa"/>
          </w:tcPr>
          <w:p w:rsidR="002774E1" w:rsidRPr="008C02F3" w:rsidRDefault="002774E1" w:rsidP="002774E1">
            <w:pPr>
              <w:pStyle w:val="ConsPlusNormal"/>
              <w:jc w:val="center"/>
            </w:pPr>
            <w:r w:rsidRPr="008C02F3">
              <w:t>6</w:t>
            </w:r>
          </w:p>
        </w:tc>
      </w:tr>
      <w:tr w:rsidR="002774E1" w:rsidRPr="008C02F3" w:rsidTr="002774E1">
        <w:tc>
          <w:tcPr>
            <w:tcW w:w="1404" w:type="dxa"/>
          </w:tcPr>
          <w:p w:rsidR="002774E1" w:rsidRPr="008C02F3" w:rsidRDefault="002774E1" w:rsidP="002774E1">
            <w:pPr>
              <w:pStyle w:val="ConsPlusNormal"/>
            </w:pPr>
          </w:p>
        </w:tc>
        <w:tc>
          <w:tcPr>
            <w:tcW w:w="2806" w:type="dxa"/>
          </w:tcPr>
          <w:p w:rsidR="002774E1" w:rsidRPr="008C02F3" w:rsidRDefault="002774E1" w:rsidP="002774E1">
            <w:pPr>
              <w:pStyle w:val="ConsPlusNormal"/>
            </w:pPr>
          </w:p>
        </w:tc>
        <w:tc>
          <w:tcPr>
            <w:tcW w:w="2916" w:type="dxa"/>
          </w:tcPr>
          <w:p w:rsidR="002774E1" w:rsidRPr="008C02F3" w:rsidRDefault="002774E1" w:rsidP="002774E1">
            <w:pPr>
              <w:pStyle w:val="ConsPlusNormal"/>
            </w:pPr>
          </w:p>
        </w:tc>
        <w:tc>
          <w:tcPr>
            <w:tcW w:w="1404" w:type="dxa"/>
          </w:tcPr>
          <w:p w:rsidR="002774E1" w:rsidRPr="008C02F3" w:rsidRDefault="002774E1" w:rsidP="002774E1">
            <w:pPr>
              <w:pStyle w:val="ConsPlusNormal"/>
            </w:pPr>
          </w:p>
        </w:tc>
        <w:tc>
          <w:tcPr>
            <w:tcW w:w="1404"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c>
          <w:tcPr>
            <w:tcW w:w="1404" w:type="dxa"/>
          </w:tcPr>
          <w:p w:rsidR="002774E1" w:rsidRPr="008C02F3" w:rsidRDefault="002774E1" w:rsidP="002774E1">
            <w:pPr>
              <w:pStyle w:val="ConsPlusNormal"/>
            </w:pPr>
          </w:p>
        </w:tc>
        <w:tc>
          <w:tcPr>
            <w:tcW w:w="2806" w:type="dxa"/>
          </w:tcPr>
          <w:p w:rsidR="002774E1" w:rsidRPr="008C02F3" w:rsidRDefault="002774E1" w:rsidP="002774E1">
            <w:pPr>
              <w:pStyle w:val="ConsPlusNormal"/>
            </w:pPr>
          </w:p>
        </w:tc>
        <w:tc>
          <w:tcPr>
            <w:tcW w:w="2916" w:type="dxa"/>
          </w:tcPr>
          <w:p w:rsidR="002774E1" w:rsidRPr="008C02F3" w:rsidRDefault="002774E1" w:rsidP="002774E1">
            <w:pPr>
              <w:pStyle w:val="ConsPlusNormal"/>
            </w:pPr>
          </w:p>
        </w:tc>
        <w:tc>
          <w:tcPr>
            <w:tcW w:w="1404" w:type="dxa"/>
          </w:tcPr>
          <w:p w:rsidR="002774E1" w:rsidRPr="008C02F3" w:rsidRDefault="002774E1" w:rsidP="002774E1">
            <w:pPr>
              <w:pStyle w:val="ConsPlusNormal"/>
            </w:pPr>
          </w:p>
        </w:tc>
        <w:tc>
          <w:tcPr>
            <w:tcW w:w="1404"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blPrEx>
          <w:tblBorders>
            <w:left w:val="nil"/>
            <w:right w:val="nil"/>
          </w:tblBorders>
        </w:tblPrEx>
        <w:tc>
          <w:tcPr>
            <w:tcW w:w="4210" w:type="dxa"/>
            <w:gridSpan w:val="2"/>
            <w:tcBorders>
              <w:left w:val="nil"/>
              <w:bottom w:val="nil"/>
            </w:tcBorders>
          </w:tcPr>
          <w:p w:rsidR="002774E1" w:rsidRPr="008C02F3" w:rsidRDefault="002774E1" w:rsidP="002774E1">
            <w:pPr>
              <w:pStyle w:val="ConsPlusNormal"/>
            </w:pPr>
            <w:r w:rsidRPr="008C02F3">
              <w:t>Итого</w:t>
            </w:r>
          </w:p>
        </w:tc>
        <w:tc>
          <w:tcPr>
            <w:tcW w:w="2916" w:type="dxa"/>
          </w:tcPr>
          <w:p w:rsidR="002774E1" w:rsidRPr="008C02F3" w:rsidRDefault="002774E1" w:rsidP="002774E1">
            <w:pPr>
              <w:pStyle w:val="ConsPlusNormal"/>
            </w:pPr>
          </w:p>
        </w:tc>
        <w:tc>
          <w:tcPr>
            <w:tcW w:w="1404" w:type="dxa"/>
          </w:tcPr>
          <w:p w:rsidR="002774E1" w:rsidRPr="008C02F3" w:rsidRDefault="002774E1" w:rsidP="002774E1">
            <w:pPr>
              <w:pStyle w:val="ConsPlusNormal"/>
            </w:pPr>
          </w:p>
        </w:tc>
        <w:tc>
          <w:tcPr>
            <w:tcW w:w="1404" w:type="dxa"/>
          </w:tcPr>
          <w:p w:rsidR="002774E1" w:rsidRPr="008C02F3" w:rsidRDefault="002774E1" w:rsidP="002774E1">
            <w:pPr>
              <w:pStyle w:val="ConsPlusNormal"/>
            </w:pPr>
          </w:p>
        </w:tc>
        <w:tc>
          <w:tcPr>
            <w:tcW w:w="1729" w:type="dxa"/>
            <w:tcBorders>
              <w:bottom w:val="nil"/>
              <w:right w:val="nil"/>
            </w:tcBorders>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Ответственный исполнитель ___________ _________ _____________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r w:rsidRPr="008C02F3">
        <w:t>"__" ___________ 20__ г.</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both"/>
      </w:pPr>
    </w:p>
    <w:p w:rsidR="002774E1" w:rsidRPr="008C02F3" w:rsidRDefault="002774E1" w:rsidP="002774E1">
      <w:pPr>
        <w:pStyle w:val="ConsPlusNormal"/>
        <w:jc w:val="both"/>
      </w:pPr>
    </w:p>
    <w:p w:rsidR="008C02F3" w:rsidRPr="008C02F3" w:rsidRDefault="008C02F3" w:rsidP="008C02F3">
      <w:pPr>
        <w:pStyle w:val="ConsPlusNormal"/>
        <w:jc w:val="right"/>
        <w:outlineLvl w:val="1"/>
        <w:rPr>
          <w:sz w:val="20"/>
        </w:rPr>
      </w:pPr>
      <w:r w:rsidRPr="008C02F3">
        <w:rPr>
          <w:sz w:val="20"/>
        </w:rPr>
        <w:t xml:space="preserve">Приложение N </w:t>
      </w:r>
      <w:r>
        <w:rPr>
          <w:sz w:val="20"/>
        </w:rPr>
        <w:t>23</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8C02F3" w:rsidP="00B64594">
      <w:pPr>
        <w:pStyle w:val="ConsPlusNormal"/>
        <w:ind w:left="5664" w:firstLine="708"/>
        <w:jc w:val="right"/>
        <w:rPr>
          <w:sz w:val="20"/>
        </w:rPr>
      </w:pPr>
      <w:r w:rsidRPr="008C02F3">
        <w:rPr>
          <w:sz w:val="20"/>
        </w:rPr>
        <w:t xml:space="preserve">администрации </w:t>
      </w:r>
      <w:r w:rsidR="00B64594" w:rsidRPr="006A45E3">
        <w:rPr>
          <w:sz w:val="20"/>
        </w:rPr>
        <w:t xml:space="preserve">сельского поселения </w:t>
      </w:r>
      <w:proofErr w:type="spellStart"/>
      <w:r w:rsidR="00976EE8">
        <w:rPr>
          <w:sz w:val="20"/>
        </w:rPr>
        <w:t>Сайрановский</w:t>
      </w:r>
      <w:proofErr w:type="spellEnd"/>
      <w:r w:rsidR="00B64594" w:rsidRPr="006A45E3">
        <w:rPr>
          <w:sz w:val="20"/>
        </w:rPr>
        <w:t xml:space="preserve"> сельсовет</w:t>
      </w:r>
      <w:r w:rsidR="00B64594" w:rsidRPr="008C02F3">
        <w:rPr>
          <w:sz w:val="20"/>
        </w:rPr>
        <w:t xml:space="preserve"> </w:t>
      </w:r>
      <w:r w:rsidRPr="008C02F3">
        <w:rPr>
          <w:sz w:val="20"/>
        </w:rPr>
        <w:t xml:space="preserve">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8C02F3" w:rsidRPr="008C02F3" w:rsidRDefault="008C02F3" w:rsidP="008C02F3">
      <w:pPr>
        <w:spacing w:after="1"/>
      </w:pPr>
      <w:r w:rsidRPr="008C02F3">
        <w:rPr>
          <w:sz w:val="20"/>
        </w:rPr>
        <w:t xml:space="preserve">                                                                                                                                                                                     Республики Башкортостан</w:t>
      </w:r>
    </w:p>
    <w:p w:rsidR="002774E1" w:rsidRPr="008C02F3" w:rsidRDefault="002774E1" w:rsidP="002774E1">
      <w:pPr>
        <w:spacing w:after="1"/>
      </w:pPr>
    </w:p>
    <w:p w:rsidR="002774E1" w:rsidRPr="008C02F3" w:rsidRDefault="002774E1" w:rsidP="002774E1">
      <w:pPr>
        <w:pStyle w:val="ConsPlusNormal"/>
        <w:jc w:val="right"/>
      </w:pPr>
    </w:p>
    <w:p w:rsidR="002774E1" w:rsidRPr="008C02F3" w:rsidRDefault="002774E1" w:rsidP="002774E1">
      <w:pPr>
        <w:pStyle w:val="ConsPlusNonformat"/>
        <w:jc w:val="both"/>
      </w:pPr>
      <w:bookmarkStart w:id="59" w:name="P4581"/>
      <w:bookmarkEnd w:id="59"/>
      <w:r w:rsidRPr="008C02F3">
        <w:t xml:space="preserve">                             ПРИЛОЖЕНИЕ К ВЫПИСКЕ               ┌───────┐</w:t>
      </w:r>
    </w:p>
    <w:p w:rsidR="002774E1" w:rsidRPr="008C02F3" w:rsidRDefault="002774E1" w:rsidP="002774E1">
      <w:pPr>
        <w:pStyle w:val="ConsPlusNonformat"/>
        <w:jc w:val="both"/>
      </w:pPr>
      <w:r w:rsidRPr="008C02F3">
        <w:t xml:space="preserve">                      из лицевого счета иного получателя        │ Коды  │</w:t>
      </w:r>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бюджетных средств N │             </w:t>
      </w:r>
      <w:proofErr w:type="spellStart"/>
      <w:r w:rsidRPr="008C02F3">
        <w:t>│</w:t>
      </w:r>
      <w:proofErr w:type="spellEnd"/>
      <w:r w:rsidRPr="008C02F3">
        <w:t xml:space="preserve">       </w:t>
      </w:r>
      <w:proofErr w:type="spellStart"/>
      <w:r w:rsidRPr="008C02F3">
        <w:t>│</w:t>
      </w:r>
      <w:proofErr w:type="spellEnd"/>
      <w:r w:rsidRPr="008C02F3">
        <w:t xml:space="preserve">       </w:t>
      </w:r>
      <w:proofErr w:type="spellStart"/>
      <w:r w:rsidRPr="008C02F3">
        <w:t>│</w:t>
      </w:r>
      <w:proofErr w:type="spellEnd"/>
    </w:p>
    <w:p w:rsidR="002774E1" w:rsidRPr="008C02F3" w:rsidRDefault="002774E1" w:rsidP="002774E1">
      <w:pPr>
        <w:pStyle w:val="ConsPlusNonformat"/>
        <w:jc w:val="both"/>
      </w:pPr>
      <w:r w:rsidRPr="008C02F3">
        <w:t xml:space="preserve">                                          └─────────────┘       ├───────┤</w:t>
      </w:r>
    </w:p>
    <w:p w:rsidR="002774E1" w:rsidRPr="008C02F3" w:rsidRDefault="002774E1" w:rsidP="002774E1">
      <w:pPr>
        <w:pStyle w:val="ConsPlusNonformat"/>
        <w:jc w:val="both"/>
      </w:pPr>
      <w:r w:rsidRPr="008C02F3">
        <w:t xml:space="preserve">                          за "__" _________ 20__ г.        Дата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Финансовый орган      _____________________________             │       </w:t>
      </w:r>
      <w:proofErr w:type="spellStart"/>
      <w:r w:rsidRPr="008C02F3">
        <w:t>│</w:t>
      </w:r>
      <w:proofErr w:type="spellEnd"/>
    </w:p>
    <w:p w:rsidR="002774E1" w:rsidRPr="008C02F3" w:rsidRDefault="002774E1" w:rsidP="002774E1">
      <w:pPr>
        <w:pStyle w:val="ConsPlusNonformat"/>
        <w:jc w:val="both"/>
      </w:pPr>
      <w:r w:rsidRPr="008C02F3">
        <w:t>Иной получатель бюджетных средств  ________ по Сводному реестру ├───────┤</w:t>
      </w:r>
    </w:p>
    <w:p w:rsidR="002774E1" w:rsidRPr="008C02F3" w:rsidRDefault="002774E1" w:rsidP="002774E1">
      <w:pPr>
        <w:pStyle w:val="ConsPlusNonformat"/>
        <w:jc w:val="both"/>
      </w:pPr>
      <w:r w:rsidRPr="008C02F3">
        <w:t xml:space="preserve">Распорядитель бюджетных средств  __________ по Сводному реестру │       </w:t>
      </w:r>
      <w:proofErr w:type="spellStart"/>
      <w:r w:rsidRPr="008C02F3">
        <w:t>│</w:t>
      </w:r>
      <w:proofErr w:type="spellEnd"/>
    </w:p>
    <w:p w:rsidR="002774E1" w:rsidRPr="008C02F3" w:rsidRDefault="002774E1" w:rsidP="002774E1">
      <w:pPr>
        <w:pStyle w:val="ConsPlusNonformat"/>
        <w:jc w:val="both"/>
      </w:pPr>
      <w:r w:rsidRPr="008C02F3">
        <w:t>Главный распорядитель бюджетных сре</w:t>
      </w:r>
      <w:proofErr w:type="gramStart"/>
      <w:r w:rsidRPr="008C02F3">
        <w:t>дств ___________ Гл</w:t>
      </w:r>
      <w:proofErr w:type="gramEnd"/>
      <w:r w:rsidRPr="008C02F3">
        <w:t>ава по БК ├───────┤</w:t>
      </w:r>
    </w:p>
    <w:p w:rsidR="002774E1" w:rsidRPr="008C02F3" w:rsidRDefault="002774E1" w:rsidP="002774E1">
      <w:pPr>
        <w:pStyle w:val="ConsPlusNonformat"/>
        <w:jc w:val="both"/>
      </w:pPr>
      <w:r w:rsidRPr="008C02F3">
        <w:t xml:space="preserve">Наименование бюджета         _________________                  │       </w:t>
      </w:r>
      <w:proofErr w:type="spellStart"/>
      <w:r w:rsidRPr="008C02F3">
        <w:t>│</w:t>
      </w:r>
      <w:proofErr w:type="spellEnd"/>
    </w:p>
    <w:p w:rsidR="002774E1" w:rsidRPr="008C02F3" w:rsidRDefault="002774E1" w:rsidP="002774E1">
      <w:pPr>
        <w:pStyle w:val="ConsPlusNonformat"/>
        <w:jc w:val="both"/>
      </w:pPr>
      <w:r w:rsidRPr="008C02F3">
        <w:t>Периодичность: ежедневная                                       ├───────┤</w:t>
      </w:r>
    </w:p>
    <w:p w:rsidR="002774E1" w:rsidRPr="008C02F3" w:rsidRDefault="002774E1" w:rsidP="002774E1">
      <w:pPr>
        <w:pStyle w:val="ConsPlusNonformat"/>
        <w:jc w:val="both"/>
      </w:pPr>
      <w:r w:rsidRPr="008C02F3">
        <w:t xml:space="preserve">Единица измерения: руб.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по ОКЕИ │  </w:t>
      </w:r>
      <w:hyperlink r:id="rId94" w:history="1">
        <w:r w:rsidRPr="008C02F3">
          <w:t>383</w:t>
        </w:r>
      </w:hyperlink>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Операции с бюджетными данными</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936"/>
        <w:gridCol w:w="1729"/>
        <w:gridCol w:w="1069"/>
        <w:gridCol w:w="1009"/>
        <w:gridCol w:w="1729"/>
        <w:gridCol w:w="1069"/>
        <w:gridCol w:w="1009"/>
        <w:gridCol w:w="2284"/>
        <w:gridCol w:w="1729"/>
      </w:tblGrid>
      <w:tr w:rsidR="002774E1" w:rsidRPr="008C02F3" w:rsidTr="002774E1">
        <w:tc>
          <w:tcPr>
            <w:tcW w:w="1276" w:type="dxa"/>
            <w:gridSpan w:val="2"/>
            <w:vMerge w:val="restart"/>
          </w:tcPr>
          <w:p w:rsidR="002774E1" w:rsidRPr="008C02F3" w:rsidRDefault="002774E1" w:rsidP="002774E1">
            <w:pPr>
              <w:pStyle w:val="ConsPlusNormal"/>
              <w:jc w:val="center"/>
            </w:pPr>
            <w:r w:rsidRPr="008C02F3">
              <w:lastRenderedPageBreak/>
              <w:t>Код по БК</w:t>
            </w:r>
          </w:p>
        </w:tc>
        <w:tc>
          <w:tcPr>
            <w:tcW w:w="3807" w:type="dxa"/>
            <w:gridSpan w:val="3"/>
          </w:tcPr>
          <w:p w:rsidR="002774E1" w:rsidRPr="008C02F3" w:rsidRDefault="002774E1" w:rsidP="002774E1">
            <w:pPr>
              <w:pStyle w:val="ConsPlusNormal"/>
              <w:jc w:val="center"/>
            </w:pPr>
            <w:r w:rsidRPr="008C02F3">
              <w:t>Бюджетные ассигнования</w:t>
            </w:r>
          </w:p>
        </w:tc>
        <w:tc>
          <w:tcPr>
            <w:tcW w:w="3807" w:type="dxa"/>
            <w:gridSpan w:val="3"/>
          </w:tcPr>
          <w:p w:rsidR="002774E1" w:rsidRPr="008C02F3" w:rsidRDefault="002774E1" w:rsidP="002774E1">
            <w:pPr>
              <w:pStyle w:val="ConsPlusNormal"/>
              <w:jc w:val="center"/>
            </w:pPr>
            <w:r w:rsidRPr="008C02F3">
              <w:t>Лимиты бюджетных обязательств</w:t>
            </w:r>
          </w:p>
        </w:tc>
        <w:tc>
          <w:tcPr>
            <w:tcW w:w="2284" w:type="dxa"/>
            <w:vMerge w:val="restart"/>
          </w:tcPr>
          <w:p w:rsidR="002774E1" w:rsidRPr="008C02F3" w:rsidRDefault="002774E1" w:rsidP="002774E1">
            <w:pPr>
              <w:pStyle w:val="ConsPlusNormal"/>
              <w:jc w:val="center"/>
            </w:pPr>
            <w:r w:rsidRPr="008C02F3">
              <w:t>Предельные объемы финансирования на текущий финансовый год (текущий период)</w:t>
            </w:r>
          </w:p>
        </w:tc>
        <w:tc>
          <w:tcPr>
            <w:tcW w:w="1729" w:type="dxa"/>
            <w:vMerge w:val="restart"/>
          </w:tcPr>
          <w:p w:rsidR="002774E1" w:rsidRPr="008C02F3" w:rsidRDefault="002774E1" w:rsidP="002774E1">
            <w:pPr>
              <w:pStyle w:val="ConsPlusNormal"/>
              <w:jc w:val="center"/>
            </w:pPr>
            <w:r w:rsidRPr="008C02F3">
              <w:t>Примечание</w:t>
            </w:r>
          </w:p>
        </w:tc>
      </w:tr>
      <w:tr w:rsidR="002774E1" w:rsidRPr="008C02F3" w:rsidTr="002774E1">
        <w:tc>
          <w:tcPr>
            <w:tcW w:w="1276" w:type="dxa"/>
            <w:gridSpan w:val="2"/>
            <w:vMerge/>
          </w:tcPr>
          <w:p w:rsidR="002774E1" w:rsidRPr="008C02F3" w:rsidRDefault="002774E1" w:rsidP="002774E1"/>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1729" w:type="dxa"/>
            <w:vMerge w:val="restart"/>
          </w:tcPr>
          <w:p w:rsidR="002774E1" w:rsidRPr="008C02F3" w:rsidRDefault="002774E1" w:rsidP="002774E1">
            <w:pPr>
              <w:pStyle w:val="ConsPlusNormal"/>
              <w:jc w:val="center"/>
            </w:pPr>
            <w:r w:rsidRPr="008C02F3">
              <w:t>на текущий финансовый год</w:t>
            </w:r>
          </w:p>
        </w:tc>
        <w:tc>
          <w:tcPr>
            <w:tcW w:w="2078" w:type="dxa"/>
            <w:gridSpan w:val="2"/>
          </w:tcPr>
          <w:p w:rsidR="002774E1" w:rsidRPr="008C02F3" w:rsidRDefault="002774E1" w:rsidP="002774E1">
            <w:pPr>
              <w:pStyle w:val="ConsPlusNormal"/>
              <w:jc w:val="center"/>
            </w:pPr>
            <w:r w:rsidRPr="008C02F3">
              <w:t>на плановый период</w:t>
            </w:r>
          </w:p>
        </w:tc>
        <w:tc>
          <w:tcPr>
            <w:tcW w:w="2284" w:type="dxa"/>
            <w:vMerge/>
          </w:tcPr>
          <w:p w:rsidR="002774E1" w:rsidRPr="008C02F3" w:rsidRDefault="002774E1" w:rsidP="002774E1"/>
        </w:tc>
        <w:tc>
          <w:tcPr>
            <w:tcW w:w="1729" w:type="dxa"/>
            <w:vMerge/>
          </w:tcPr>
          <w:p w:rsidR="002774E1" w:rsidRPr="008C02F3" w:rsidRDefault="002774E1" w:rsidP="002774E1"/>
        </w:tc>
      </w:tr>
      <w:tr w:rsidR="002774E1" w:rsidRPr="008C02F3" w:rsidTr="002774E1">
        <w:tc>
          <w:tcPr>
            <w:tcW w:w="1276" w:type="dxa"/>
            <w:gridSpan w:val="2"/>
            <w:vMerge/>
          </w:tcPr>
          <w:p w:rsidR="002774E1" w:rsidRPr="008C02F3" w:rsidRDefault="002774E1" w:rsidP="002774E1"/>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1729" w:type="dxa"/>
            <w:vMerge/>
          </w:tcPr>
          <w:p w:rsidR="002774E1" w:rsidRPr="008C02F3" w:rsidRDefault="002774E1" w:rsidP="002774E1"/>
        </w:tc>
        <w:tc>
          <w:tcPr>
            <w:tcW w:w="1069" w:type="dxa"/>
          </w:tcPr>
          <w:p w:rsidR="002774E1" w:rsidRPr="008C02F3" w:rsidRDefault="002774E1" w:rsidP="002774E1">
            <w:pPr>
              <w:pStyle w:val="ConsPlusNormal"/>
              <w:jc w:val="center"/>
            </w:pPr>
            <w:r w:rsidRPr="008C02F3">
              <w:t>первый год</w:t>
            </w:r>
          </w:p>
        </w:tc>
        <w:tc>
          <w:tcPr>
            <w:tcW w:w="1009" w:type="dxa"/>
          </w:tcPr>
          <w:p w:rsidR="002774E1" w:rsidRPr="008C02F3" w:rsidRDefault="002774E1" w:rsidP="002774E1">
            <w:pPr>
              <w:pStyle w:val="ConsPlusNormal"/>
              <w:jc w:val="center"/>
            </w:pPr>
            <w:r w:rsidRPr="008C02F3">
              <w:t>второй год</w:t>
            </w:r>
          </w:p>
        </w:tc>
        <w:tc>
          <w:tcPr>
            <w:tcW w:w="2284" w:type="dxa"/>
            <w:vMerge/>
          </w:tcPr>
          <w:p w:rsidR="002774E1" w:rsidRPr="008C02F3" w:rsidRDefault="002774E1" w:rsidP="002774E1"/>
        </w:tc>
        <w:tc>
          <w:tcPr>
            <w:tcW w:w="1729" w:type="dxa"/>
            <w:vMerge/>
          </w:tcPr>
          <w:p w:rsidR="002774E1" w:rsidRPr="008C02F3" w:rsidRDefault="002774E1" w:rsidP="002774E1"/>
        </w:tc>
      </w:tr>
      <w:tr w:rsidR="002774E1" w:rsidRPr="008C02F3" w:rsidTr="002774E1">
        <w:tc>
          <w:tcPr>
            <w:tcW w:w="1276" w:type="dxa"/>
            <w:gridSpan w:val="2"/>
          </w:tcPr>
          <w:p w:rsidR="002774E1" w:rsidRPr="008C02F3" w:rsidRDefault="002774E1" w:rsidP="002774E1">
            <w:pPr>
              <w:pStyle w:val="ConsPlusNormal"/>
              <w:jc w:val="center"/>
            </w:pPr>
            <w:r w:rsidRPr="008C02F3">
              <w:t>1</w:t>
            </w:r>
          </w:p>
        </w:tc>
        <w:tc>
          <w:tcPr>
            <w:tcW w:w="1729" w:type="dxa"/>
          </w:tcPr>
          <w:p w:rsidR="002774E1" w:rsidRPr="008C02F3" w:rsidRDefault="002774E1" w:rsidP="002774E1">
            <w:pPr>
              <w:pStyle w:val="ConsPlusNormal"/>
              <w:jc w:val="center"/>
            </w:pPr>
            <w:r w:rsidRPr="008C02F3">
              <w:t>2</w:t>
            </w:r>
          </w:p>
        </w:tc>
        <w:tc>
          <w:tcPr>
            <w:tcW w:w="1069" w:type="dxa"/>
          </w:tcPr>
          <w:p w:rsidR="002774E1" w:rsidRPr="008C02F3" w:rsidRDefault="002774E1" w:rsidP="002774E1">
            <w:pPr>
              <w:pStyle w:val="ConsPlusNormal"/>
              <w:jc w:val="center"/>
            </w:pPr>
            <w:r w:rsidRPr="008C02F3">
              <w:t>3</w:t>
            </w:r>
          </w:p>
        </w:tc>
        <w:tc>
          <w:tcPr>
            <w:tcW w:w="1009" w:type="dxa"/>
          </w:tcPr>
          <w:p w:rsidR="002774E1" w:rsidRPr="008C02F3" w:rsidRDefault="002774E1" w:rsidP="002774E1">
            <w:pPr>
              <w:pStyle w:val="ConsPlusNormal"/>
              <w:jc w:val="center"/>
            </w:pPr>
            <w:r w:rsidRPr="008C02F3">
              <w:t>4</w:t>
            </w:r>
          </w:p>
        </w:tc>
        <w:tc>
          <w:tcPr>
            <w:tcW w:w="1729" w:type="dxa"/>
          </w:tcPr>
          <w:p w:rsidR="002774E1" w:rsidRPr="008C02F3" w:rsidRDefault="002774E1" w:rsidP="002774E1">
            <w:pPr>
              <w:pStyle w:val="ConsPlusNormal"/>
              <w:jc w:val="center"/>
            </w:pPr>
            <w:r w:rsidRPr="008C02F3">
              <w:t>5</w:t>
            </w:r>
          </w:p>
        </w:tc>
        <w:tc>
          <w:tcPr>
            <w:tcW w:w="1069" w:type="dxa"/>
          </w:tcPr>
          <w:p w:rsidR="002774E1" w:rsidRPr="008C02F3" w:rsidRDefault="002774E1" w:rsidP="002774E1">
            <w:pPr>
              <w:pStyle w:val="ConsPlusNormal"/>
              <w:jc w:val="center"/>
            </w:pPr>
            <w:r w:rsidRPr="008C02F3">
              <w:t>6</w:t>
            </w:r>
          </w:p>
        </w:tc>
        <w:tc>
          <w:tcPr>
            <w:tcW w:w="1009" w:type="dxa"/>
          </w:tcPr>
          <w:p w:rsidR="002774E1" w:rsidRPr="008C02F3" w:rsidRDefault="002774E1" w:rsidP="002774E1">
            <w:pPr>
              <w:pStyle w:val="ConsPlusNormal"/>
              <w:jc w:val="center"/>
            </w:pPr>
            <w:r w:rsidRPr="008C02F3">
              <w:t>7</w:t>
            </w:r>
          </w:p>
        </w:tc>
        <w:tc>
          <w:tcPr>
            <w:tcW w:w="2284" w:type="dxa"/>
          </w:tcPr>
          <w:p w:rsidR="002774E1" w:rsidRPr="008C02F3" w:rsidRDefault="002774E1" w:rsidP="002774E1">
            <w:pPr>
              <w:pStyle w:val="ConsPlusNormal"/>
              <w:jc w:val="center"/>
            </w:pPr>
            <w:r w:rsidRPr="008C02F3">
              <w:t>8</w:t>
            </w:r>
          </w:p>
        </w:tc>
        <w:tc>
          <w:tcPr>
            <w:tcW w:w="1729" w:type="dxa"/>
          </w:tcPr>
          <w:p w:rsidR="002774E1" w:rsidRPr="008C02F3" w:rsidRDefault="002774E1" w:rsidP="002774E1">
            <w:pPr>
              <w:pStyle w:val="ConsPlusNormal"/>
              <w:jc w:val="center"/>
            </w:pPr>
            <w:r w:rsidRPr="008C02F3">
              <w:t>9</w:t>
            </w:r>
          </w:p>
        </w:tc>
      </w:tr>
      <w:tr w:rsidR="002774E1" w:rsidRPr="008C02F3" w:rsidTr="002774E1">
        <w:tc>
          <w:tcPr>
            <w:tcW w:w="1276" w:type="dxa"/>
            <w:gridSpan w:val="2"/>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c>
          <w:tcPr>
            <w:tcW w:w="1276" w:type="dxa"/>
            <w:gridSpan w:val="2"/>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blPrEx>
          <w:tblBorders>
            <w:left w:val="nil"/>
          </w:tblBorders>
        </w:tblPrEx>
        <w:tc>
          <w:tcPr>
            <w:tcW w:w="340" w:type="dxa"/>
            <w:tcBorders>
              <w:left w:val="nil"/>
              <w:bottom w:val="nil"/>
            </w:tcBorders>
          </w:tcPr>
          <w:p w:rsidR="002774E1" w:rsidRPr="008C02F3" w:rsidRDefault="002774E1" w:rsidP="002774E1">
            <w:pPr>
              <w:pStyle w:val="ConsPlusNormal"/>
            </w:pPr>
          </w:p>
        </w:tc>
        <w:tc>
          <w:tcPr>
            <w:tcW w:w="936" w:type="dxa"/>
          </w:tcPr>
          <w:p w:rsidR="002774E1" w:rsidRPr="008C02F3" w:rsidRDefault="002774E1" w:rsidP="002774E1">
            <w:pPr>
              <w:pStyle w:val="ConsPlusNormal"/>
            </w:pPr>
            <w:r w:rsidRPr="008C02F3">
              <w:t>Итого</w:t>
            </w: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009" w:type="dxa"/>
          </w:tcPr>
          <w:p w:rsidR="002774E1" w:rsidRPr="008C02F3" w:rsidRDefault="002774E1" w:rsidP="002774E1">
            <w:pPr>
              <w:pStyle w:val="ConsPlusNormal"/>
            </w:pPr>
          </w:p>
        </w:tc>
        <w:tc>
          <w:tcPr>
            <w:tcW w:w="2284"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2. Операции с бюджетными средствами</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920"/>
        <w:gridCol w:w="1680"/>
        <w:gridCol w:w="2569"/>
        <w:gridCol w:w="1860"/>
      </w:tblGrid>
      <w:tr w:rsidR="002774E1" w:rsidRPr="008C02F3" w:rsidTr="002774E1">
        <w:tc>
          <w:tcPr>
            <w:tcW w:w="1860" w:type="dxa"/>
          </w:tcPr>
          <w:p w:rsidR="002774E1" w:rsidRPr="008C02F3" w:rsidRDefault="002774E1" w:rsidP="002774E1">
            <w:pPr>
              <w:pStyle w:val="ConsPlusNormal"/>
              <w:jc w:val="center"/>
            </w:pPr>
            <w:r w:rsidRPr="008C02F3">
              <w:t>Код по БК</w:t>
            </w:r>
          </w:p>
        </w:tc>
        <w:tc>
          <w:tcPr>
            <w:tcW w:w="1920" w:type="dxa"/>
          </w:tcPr>
          <w:p w:rsidR="002774E1" w:rsidRPr="008C02F3" w:rsidRDefault="002774E1" w:rsidP="002774E1">
            <w:pPr>
              <w:pStyle w:val="ConsPlusNormal"/>
              <w:jc w:val="center"/>
            </w:pPr>
            <w:r w:rsidRPr="008C02F3">
              <w:t>Поступления</w:t>
            </w:r>
          </w:p>
        </w:tc>
        <w:tc>
          <w:tcPr>
            <w:tcW w:w="1680" w:type="dxa"/>
          </w:tcPr>
          <w:p w:rsidR="002774E1" w:rsidRPr="008C02F3" w:rsidRDefault="002774E1" w:rsidP="002774E1">
            <w:pPr>
              <w:pStyle w:val="ConsPlusNormal"/>
              <w:jc w:val="center"/>
            </w:pPr>
            <w:r w:rsidRPr="008C02F3">
              <w:t>Выплаты</w:t>
            </w:r>
          </w:p>
        </w:tc>
        <w:tc>
          <w:tcPr>
            <w:tcW w:w="2569" w:type="dxa"/>
          </w:tcPr>
          <w:p w:rsidR="002774E1" w:rsidRPr="008C02F3" w:rsidRDefault="002774E1" w:rsidP="002774E1">
            <w:pPr>
              <w:pStyle w:val="ConsPlusNormal"/>
              <w:jc w:val="center"/>
            </w:pPr>
            <w:r w:rsidRPr="008C02F3">
              <w:t>Итого (гр. 2 - гр. 3)</w:t>
            </w:r>
          </w:p>
        </w:tc>
        <w:tc>
          <w:tcPr>
            <w:tcW w:w="1860" w:type="dxa"/>
          </w:tcPr>
          <w:p w:rsidR="002774E1" w:rsidRPr="008C02F3" w:rsidRDefault="002774E1" w:rsidP="002774E1">
            <w:pPr>
              <w:pStyle w:val="ConsPlusNormal"/>
              <w:jc w:val="center"/>
            </w:pPr>
            <w:r w:rsidRPr="008C02F3">
              <w:t>Примечание</w:t>
            </w:r>
          </w:p>
        </w:tc>
      </w:tr>
      <w:tr w:rsidR="002774E1" w:rsidRPr="008C02F3" w:rsidTr="002774E1">
        <w:tc>
          <w:tcPr>
            <w:tcW w:w="1860" w:type="dxa"/>
          </w:tcPr>
          <w:p w:rsidR="002774E1" w:rsidRPr="008C02F3" w:rsidRDefault="002774E1" w:rsidP="002774E1">
            <w:pPr>
              <w:pStyle w:val="ConsPlusNormal"/>
              <w:jc w:val="center"/>
            </w:pPr>
            <w:r w:rsidRPr="008C02F3">
              <w:t>1</w:t>
            </w:r>
          </w:p>
        </w:tc>
        <w:tc>
          <w:tcPr>
            <w:tcW w:w="1920" w:type="dxa"/>
          </w:tcPr>
          <w:p w:rsidR="002774E1" w:rsidRPr="008C02F3" w:rsidRDefault="002774E1" w:rsidP="002774E1">
            <w:pPr>
              <w:pStyle w:val="ConsPlusNormal"/>
              <w:jc w:val="center"/>
            </w:pPr>
            <w:r w:rsidRPr="008C02F3">
              <w:t>2</w:t>
            </w:r>
          </w:p>
        </w:tc>
        <w:tc>
          <w:tcPr>
            <w:tcW w:w="1680" w:type="dxa"/>
          </w:tcPr>
          <w:p w:rsidR="002774E1" w:rsidRPr="008C02F3" w:rsidRDefault="002774E1" w:rsidP="002774E1">
            <w:pPr>
              <w:pStyle w:val="ConsPlusNormal"/>
              <w:jc w:val="center"/>
            </w:pPr>
            <w:r w:rsidRPr="008C02F3">
              <w:t>3</w:t>
            </w:r>
          </w:p>
        </w:tc>
        <w:tc>
          <w:tcPr>
            <w:tcW w:w="2569" w:type="dxa"/>
          </w:tcPr>
          <w:p w:rsidR="002774E1" w:rsidRPr="008C02F3" w:rsidRDefault="002774E1" w:rsidP="002774E1">
            <w:pPr>
              <w:pStyle w:val="ConsPlusNormal"/>
              <w:jc w:val="center"/>
            </w:pPr>
            <w:r w:rsidRPr="008C02F3">
              <w:t>4</w:t>
            </w:r>
          </w:p>
        </w:tc>
        <w:tc>
          <w:tcPr>
            <w:tcW w:w="1860" w:type="dxa"/>
          </w:tcPr>
          <w:p w:rsidR="002774E1" w:rsidRPr="008C02F3" w:rsidRDefault="002774E1" w:rsidP="002774E1">
            <w:pPr>
              <w:pStyle w:val="ConsPlusNormal"/>
              <w:jc w:val="center"/>
            </w:pPr>
            <w:r w:rsidRPr="008C02F3">
              <w:t>5</w:t>
            </w:r>
          </w:p>
        </w:tc>
      </w:tr>
      <w:tr w:rsidR="002774E1" w:rsidRPr="008C02F3" w:rsidTr="002774E1">
        <w:tc>
          <w:tcPr>
            <w:tcW w:w="1860" w:type="dxa"/>
          </w:tcPr>
          <w:p w:rsidR="002774E1" w:rsidRPr="008C02F3" w:rsidRDefault="002774E1" w:rsidP="002774E1">
            <w:pPr>
              <w:pStyle w:val="ConsPlusNormal"/>
            </w:pPr>
          </w:p>
        </w:tc>
        <w:tc>
          <w:tcPr>
            <w:tcW w:w="1920" w:type="dxa"/>
          </w:tcPr>
          <w:p w:rsidR="002774E1" w:rsidRPr="008C02F3" w:rsidRDefault="002774E1" w:rsidP="002774E1">
            <w:pPr>
              <w:pStyle w:val="ConsPlusNormal"/>
            </w:pPr>
          </w:p>
        </w:tc>
        <w:tc>
          <w:tcPr>
            <w:tcW w:w="1680" w:type="dxa"/>
          </w:tcPr>
          <w:p w:rsidR="002774E1" w:rsidRPr="008C02F3" w:rsidRDefault="002774E1" w:rsidP="002774E1">
            <w:pPr>
              <w:pStyle w:val="ConsPlusNormal"/>
            </w:pPr>
          </w:p>
        </w:tc>
        <w:tc>
          <w:tcPr>
            <w:tcW w:w="2569" w:type="dxa"/>
          </w:tcPr>
          <w:p w:rsidR="002774E1" w:rsidRPr="008C02F3" w:rsidRDefault="002774E1" w:rsidP="002774E1">
            <w:pPr>
              <w:pStyle w:val="ConsPlusNormal"/>
            </w:pPr>
          </w:p>
        </w:tc>
        <w:tc>
          <w:tcPr>
            <w:tcW w:w="1860" w:type="dxa"/>
          </w:tcPr>
          <w:p w:rsidR="002774E1" w:rsidRPr="008C02F3" w:rsidRDefault="002774E1" w:rsidP="002774E1">
            <w:pPr>
              <w:pStyle w:val="ConsPlusNormal"/>
            </w:pPr>
          </w:p>
        </w:tc>
      </w:tr>
      <w:tr w:rsidR="002774E1" w:rsidRPr="008C02F3" w:rsidTr="002774E1">
        <w:tc>
          <w:tcPr>
            <w:tcW w:w="1860" w:type="dxa"/>
          </w:tcPr>
          <w:p w:rsidR="002774E1" w:rsidRPr="008C02F3" w:rsidRDefault="002774E1" w:rsidP="002774E1">
            <w:pPr>
              <w:pStyle w:val="ConsPlusNormal"/>
            </w:pPr>
          </w:p>
        </w:tc>
        <w:tc>
          <w:tcPr>
            <w:tcW w:w="1920" w:type="dxa"/>
          </w:tcPr>
          <w:p w:rsidR="002774E1" w:rsidRPr="008C02F3" w:rsidRDefault="002774E1" w:rsidP="002774E1">
            <w:pPr>
              <w:pStyle w:val="ConsPlusNormal"/>
            </w:pPr>
          </w:p>
        </w:tc>
        <w:tc>
          <w:tcPr>
            <w:tcW w:w="1680" w:type="dxa"/>
          </w:tcPr>
          <w:p w:rsidR="002774E1" w:rsidRPr="008C02F3" w:rsidRDefault="002774E1" w:rsidP="002774E1">
            <w:pPr>
              <w:pStyle w:val="ConsPlusNormal"/>
            </w:pPr>
          </w:p>
        </w:tc>
        <w:tc>
          <w:tcPr>
            <w:tcW w:w="2569" w:type="dxa"/>
          </w:tcPr>
          <w:p w:rsidR="002774E1" w:rsidRPr="008C02F3" w:rsidRDefault="002774E1" w:rsidP="002774E1">
            <w:pPr>
              <w:pStyle w:val="ConsPlusNormal"/>
            </w:pPr>
          </w:p>
        </w:tc>
        <w:tc>
          <w:tcPr>
            <w:tcW w:w="1860" w:type="dxa"/>
          </w:tcPr>
          <w:p w:rsidR="002774E1" w:rsidRPr="008C02F3" w:rsidRDefault="002774E1" w:rsidP="002774E1">
            <w:pPr>
              <w:pStyle w:val="ConsPlusNormal"/>
            </w:pPr>
          </w:p>
        </w:tc>
      </w:tr>
      <w:tr w:rsidR="002774E1" w:rsidRPr="008C02F3" w:rsidTr="002774E1">
        <w:tblPrEx>
          <w:tblBorders>
            <w:left w:val="nil"/>
            <w:right w:val="nil"/>
          </w:tblBorders>
        </w:tblPrEx>
        <w:tc>
          <w:tcPr>
            <w:tcW w:w="1860" w:type="dxa"/>
            <w:tcBorders>
              <w:left w:val="nil"/>
            </w:tcBorders>
          </w:tcPr>
          <w:p w:rsidR="002774E1" w:rsidRPr="008C02F3" w:rsidRDefault="002774E1" w:rsidP="002774E1">
            <w:pPr>
              <w:pStyle w:val="ConsPlusNormal"/>
            </w:pPr>
            <w:r w:rsidRPr="008C02F3">
              <w:t>Всего</w:t>
            </w:r>
          </w:p>
        </w:tc>
        <w:tc>
          <w:tcPr>
            <w:tcW w:w="1920" w:type="dxa"/>
          </w:tcPr>
          <w:p w:rsidR="002774E1" w:rsidRPr="008C02F3" w:rsidRDefault="002774E1" w:rsidP="002774E1">
            <w:pPr>
              <w:pStyle w:val="ConsPlusNormal"/>
            </w:pPr>
          </w:p>
        </w:tc>
        <w:tc>
          <w:tcPr>
            <w:tcW w:w="1680" w:type="dxa"/>
          </w:tcPr>
          <w:p w:rsidR="002774E1" w:rsidRPr="008C02F3" w:rsidRDefault="002774E1" w:rsidP="002774E1">
            <w:pPr>
              <w:pStyle w:val="ConsPlusNormal"/>
            </w:pPr>
          </w:p>
        </w:tc>
        <w:tc>
          <w:tcPr>
            <w:tcW w:w="2569" w:type="dxa"/>
          </w:tcPr>
          <w:p w:rsidR="002774E1" w:rsidRPr="008C02F3" w:rsidRDefault="002774E1" w:rsidP="002774E1">
            <w:pPr>
              <w:pStyle w:val="ConsPlusNormal"/>
            </w:pPr>
          </w:p>
        </w:tc>
        <w:tc>
          <w:tcPr>
            <w:tcW w:w="1860" w:type="dxa"/>
            <w:tcBorders>
              <w:bottom w:val="nil"/>
              <w:right w:val="nil"/>
            </w:tcBorders>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Ответственный исполнитель ___________ _________ _____________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r w:rsidRPr="008C02F3">
        <w:t>"__" ___________ 20__ г.</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8C02F3" w:rsidRPr="008C02F3" w:rsidRDefault="008C02F3" w:rsidP="008C02F3">
      <w:pPr>
        <w:pStyle w:val="ConsPlusNormal"/>
        <w:jc w:val="right"/>
        <w:outlineLvl w:val="1"/>
        <w:rPr>
          <w:sz w:val="20"/>
        </w:rPr>
      </w:pPr>
      <w:r w:rsidRPr="008C02F3">
        <w:rPr>
          <w:sz w:val="20"/>
        </w:rPr>
        <w:t xml:space="preserve">Приложение N </w:t>
      </w:r>
      <w:r>
        <w:rPr>
          <w:sz w:val="20"/>
        </w:rPr>
        <w:t>24</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8C02F3" w:rsidP="00B64594">
      <w:pPr>
        <w:pStyle w:val="ConsPlusNormal"/>
        <w:ind w:left="5664" w:firstLine="708"/>
        <w:jc w:val="right"/>
        <w:rPr>
          <w:sz w:val="20"/>
        </w:rPr>
      </w:pPr>
      <w:r w:rsidRPr="008C02F3">
        <w:rPr>
          <w:sz w:val="20"/>
        </w:rPr>
        <w:t xml:space="preserve">администрации </w:t>
      </w:r>
      <w:r w:rsidR="00B64594" w:rsidRPr="006A45E3">
        <w:rPr>
          <w:sz w:val="20"/>
        </w:rPr>
        <w:t xml:space="preserve">сельского поселения </w:t>
      </w:r>
      <w:proofErr w:type="spellStart"/>
      <w:r w:rsidR="00976EE8">
        <w:rPr>
          <w:sz w:val="20"/>
        </w:rPr>
        <w:t>Сайрановский</w:t>
      </w:r>
      <w:proofErr w:type="spellEnd"/>
      <w:r w:rsidR="00B64594" w:rsidRPr="006A45E3">
        <w:rPr>
          <w:sz w:val="20"/>
        </w:rPr>
        <w:t xml:space="preserve"> сельсовет</w:t>
      </w:r>
      <w:r w:rsidR="00B64594" w:rsidRPr="008C02F3">
        <w:rPr>
          <w:sz w:val="20"/>
        </w:rPr>
        <w:t xml:space="preserve"> </w:t>
      </w:r>
      <w:r w:rsidRPr="008C02F3">
        <w:rPr>
          <w:sz w:val="20"/>
        </w:rPr>
        <w:t xml:space="preserve">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8C02F3" w:rsidP="008C02F3">
      <w:pPr>
        <w:pStyle w:val="ConsPlusNormal"/>
        <w:jc w:val="center"/>
      </w:pPr>
      <w:r w:rsidRPr="008C02F3">
        <w:rPr>
          <w:sz w:val="20"/>
        </w:rPr>
        <w:t xml:space="preserve">                                                                                                                                                                                     Республики Башкортостан</w:t>
      </w:r>
    </w:p>
    <w:p w:rsidR="002774E1" w:rsidRPr="008C02F3" w:rsidRDefault="002774E1" w:rsidP="002774E1">
      <w:pPr>
        <w:pStyle w:val="ConsPlusNormal"/>
        <w:jc w:val="center"/>
      </w:pPr>
      <w:r w:rsidRPr="008C02F3">
        <w:t>Лицевой счет главного распорядителя бюджетных средств</w:t>
      </w:r>
    </w:p>
    <w:p w:rsidR="002774E1" w:rsidRPr="008C02F3" w:rsidRDefault="002774E1" w:rsidP="002774E1">
      <w:pPr>
        <w:pStyle w:val="ConsPlusNormal"/>
        <w:jc w:val="center"/>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8C02F3" w:rsidRPr="008C02F3" w:rsidRDefault="008C02F3" w:rsidP="008C02F3">
      <w:pPr>
        <w:pStyle w:val="ConsPlusNormal"/>
        <w:jc w:val="right"/>
        <w:outlineLvl w:val="1"/>
        <w:rPr>
          <w:sz w:val="20"/>
        </w:rPr>
      </w:pPr>
      <w:r w:rsidRPr="008C02F3">
        <w:rPr>
          <w:sz w:val="20"/>
        </w:rPr>
        <w:t xml:space="preserve">Приложение N </w:t>
      </w:r>
      <w:r>
        <w:rPr>
          <w:sz w:val="20"/>
        </w:rPr>
        <w:t>25</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8C02F3" w:rsidP="00B64594">
      <w:pPr>
        <w:pStyle w:val="ConsPlusNormal"/>
        <w:ind w:left="5664" w:firstLine="708"/>
        <w:jc w:val="right"/>
        <w:rPr>
          <w:sz w:val="20"/>
        </w:rPr>
      </w:pPr>
      <w:r w:rsidRPr="008C02F3">
        <w:rPr>
          <w:sz w:val="20"/>
        </w:rPr>
        <w:t xml:space="preserve">администрации </w:t>
      </w:r>
      <w:r w:rsidR="00B64594" w:rsidRPr="006A45E3">
        <w:rPr>
          <w:sz w:val="20"/>
        </w:rPr>
        <w:t xml:space="preserve">сельского поселения </w:t>
      </w:r>
      <w:proofErr w:type="spellStart"/>
      <w:r w:rsidR="00976EE8">
        <w:rPr>
          <w:sz w:val="20"/>
        </w:rPr>
        <w:t>Сайрановский</w:t>
      </w:r>
      <w:proofErr w:type="spellEnd"/>
      <w:r w:rsidR="00B64594" w:rsidRPr="006A45E3">
        <w:rPr>
          <w:sz w:val="20"/>
        </w:rPr>
        <w:t xml:space="preserve"> сельсовет</w:t>
      </w:r>
      <w:r w:rsidR="00B64594" w:rsidRPr="008C02F3">
        <w:rPr>
          <w:sz w:val="20"/>
        </w:rPr>
        <w:t xml:space="preserve"> </w:t>
      </w:r>
      <w:r w:rsidRPr="008C02F3">
        <w:rPr>
          <w:sz w:val="20"/>
        </w:rPr>
        <w:t xml:space="preserve">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8C02F3" w:rsidP="008C02F3">
      <w:pPr>
        <w:pStyle w:val="ConsPlusNormal"/>
        <w:ind w:firstLine="540"/>
        <w:jc w:val="both"/>
      </w:pPr>
      <w:r w:rsidRPr="008C02F3">
        <w:rPr>
          <w:sz w:val="20"/>
        </w:rPr>
        <w:t xml:space="preserve">                                                                                                                                                    </w:t>
      </w:r>
      <w:r>
        <w:rPr>
          <w:sz w:val="20"/>
        </w:rPr>
        <w:t xml:space="preserve">                 </w:t>
      </w:r>
      <w:r w:rsidRPr="008C02F3">
        <w:rPr>
          <w:sz w:val="20"/>
        </w:rPr>
        <w:t xml:space="preserve"> Республики </w:t>
      </w:r>
      <w:r>
        <w:rPr>
          <w:sz w:val="20"/>
        </w:rPr>
        <w:t xml:space="preserve"> Башкортостан                </w:t>
      </w:r>
    </w:p>
    <w:p w:rsidR="002774E1" w:rsidRPr="008C02F3" w:rsidRDefault="002774E1" w:rsidP="002774E1">
      <w:pPr>
        <w:pStyle w:val="ConsPlusNormal"/>
        <w:jc w:val="center"/>
      </w:pPr>
      <w:r w:rsidRPr="008C02F3">
        <w:t>Лицевой счет получателя бюджетных средств</w:t>
      </w: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8C02F3" w:rsidRPr="008C02F3" w:rsidRDefault="008C02F3" w:rsidP="008C02F3">
      <w:pPr>
        <w:pStyle w:val="ConsPlusNormal"/>
        <w:jc w:val="right"/>
        <w:outlineLvl w:val="1"/>
        <w:rPr>
          <w:sz w:val="20"/>
        </w:rPr>
      </w:pPr>
      <w:r w:rsidRPr="008C02F3">
        <w:rPr>
          <w:sz w:val="20"/>
        </w:rPr>
        <w:t xml:space="preserve">Приложение N </w:t>
      </w:r>
      <w:r>
        <w:rPr>
          <w:sz w:val="20"/>
        </w:rPr>
        <w:t>26</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8C02F3" w:rsidP="00B64594">
      <w:pPr>
        <w:pStyle w:val="ConsPlusNormal"/>
        <w:ind w:left="5664" w:firstLine="708"/>
        <w:jc w:val="right"/>
        <w:rPr>
          <w:sz w:val="20"/>
        </w:rPr>
      </w:pPr>
      <w:r w:rsidRPr="008C02F3">
        <w:rPr>
          <w:sz w:val="20"/>
        </w:rPr>
        <w:t xml:space="preserve">администрации </w:t>
      </w:r>
      <w:r w:rsidR="00B64594" w:rsidRPr="006A45E3">
        <w:rPr>
          <w:sz w:val="20"/>
        </w:rPr>
        <w:t xml:space="preserve">сельского поселения </w:t>
      </w:r>
      <w:proofErr w:type="spellStart"/>
      <w:r w:rsidR="00976EE8">
        <w:rPr>
          <w:sz w:val="20"/>
        </w:rPr>
        <w:t>Сайрановский</w:t>
      </w:r>
      <w:proofErr w:type="spellEnd"/>
      <w:r w:rsidR="00B64594" w:rsidRPr="006A45E3">
        <w:rPr>
          <w:sz w:val="20"/>
        </w:rPr>
        <w:t xml:space="preserve"> сельсовет</w:t>
      </w:r>
      <w:r w:rsidR="00B64594" w:rsidRPr="008C02F3">
        <w:rPr>
          <w:sz w:val="20"/>
        </w:rPr>
        <w:t xml:space="preserve"> </w:t>
      </w:r>
      <w:r w:rsidRPr="008C02F3">
        <w:rPr>
          <w:sz w:val="20"/>
        </w:rPr>
        <w:t xml:space="preserve">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8C02F3" w:rsidP="008C02F3">
      <w:pPr>
        <w:pStyle w:val="ConsPlusNormal"/>
        <w:jc w:val="right"/>
      </w:pPr>
      <w:r w:rsidRPr="008C02F3">
        <w:rPr>
          <w:sz w:val="20"/>
        </w:rPr>
        <w:t xml:space="preserve">                                                                                                                                                                                     Республики Башкортостан</w:t>
      </w:r>
    </w:p>
    <w:p w:rsidR="002774E1" w:rsidRPr="008C02F3" w:rsidRDefault="002774E1" w:rsidP="002774E1">
      <w:pPr>
        <w:spacing w:after="1"/>
      </w:pPr>
    </w:p>
    <w:p w:rsidR="002774E1" w:rsidRPr="008C02F3" w:rsidRDefault="002774E1" w:rsidP="002774E1">
      <w:pPr>
        <w:pStyle w:val="ConsPlusNormal"/>
        <w:jc w:val="center"/>
      </w:pPr>
    </w:p>
    <w:p w:rsidR="002774E1" w:rsidRPr="008C02F3" w:rsidRDefault="002774E1" w:rsidP="002774E1">
      <w:pPr>
        <w:pStyle w:val="ConsPlusNonformat"/>
        <w:jc w:val="both"/>
      </w:pPr>
      <w:bookmarkStart w:id="60" w:name="P4723"/>
      <w:bookmarkEnd w:id="60"/>
      <w:r w:rsidRPr="008C02F3">
        <w:t xml:space="preserve">                                 Заявление</w:t>
      </w:r>
    </w:p>
    <w:p w:rsidR="002774E1" w:rsidRPr="008C02F3" w:rsidRDefault="002774E1" w:rsidP="002774E1">
      <w:pPr>
        <w:pStyle w:val="ConsPlusNonformat"/>
        <w:jc w:val="both"/>
      </w:pPr>
      <w:r w:rsidRPr="008C02F3">
        <w:t xml:space="preserve">               на открытие лицевого счета для учета операций</w:t>
      </w:r>
    </w:p>
    <w:p w:rsidR="002774E1" w:rsidRPr="008C02F3" w:rsidRDefault="002774E1" w:rsidP="002774E1">
      <w:pPr>
        <w:pStyle w:val="ConsPlusNonformat"/>
        <w:jc w:val="both"/>
      </w:pPr>
      <w:r w:rsidRPr="008C02F3">
        <w:t xml:space="preserve">              бюджетного учреждения (автономного учреждения)</w:t>
      </w:r>
    </w:p>
    <w:p w:rsidR="002774E1" w:rsidRPr="008C02F3" w:rsidRDefault="002774E1" w:rsidP="002774E1">
      <w:pPr>
        <w:pStyle w:val="ConsPlusNonformat"/>
        <w:jc w:val="both"/>
      </w:pPr>
      <w:r w:rsidRPr="008C02F3">
        <w:t xml:space="preserve">                       от "___" ____________ 20__ г.</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Коды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w:t>
      </w:r>
      <w:proofErr w:type="spellStart"/>
      <w:r w:rsidRPr="008C02F3">
        <w:t>Дата│</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Наименование организации  ___________________________   по ОКПО│          │</w:t>
      </w:r>
    </w:p>
    <w:p w:rsidR="002774E1" w:rsidRPr="008C02F3" w:rsidRDefault="002774E1" w:rsidP="002774E1">
      <w:pPr>
        <w:pStyle w:val="ConsPlusNonformat"/>
        <w:jc w:val="both"/>
      </w:pPr>
      <w:r w:rsidRPr="008C02F3">
        <w:t xml:space="preserve">                          ___________________________          │          </w:t>
      </w:r>
      <w:proofErr w:type="spellStart"/>
      <w:r w:rsidRPr="008C02F3">
        <w:t>│</w:t>
      </w:r>
      <w:proofErr w:type="spellEnd"/>
    </w:p>
    <w:p w:rsidR="002774E1" w:rsidRPr="008C02F3" w:rsidRDefault="002774E1" w:rsidP="002774E1">
      <w:pPr>
        <w:pStyle w:val="ConsPlusNonformat"/>
        <w:jc w:val="both"/>
      </w:pPr>
      <w:r w:rsidRPr="008C02F3">
        <w:t xml:space="preserve">                             (полное наименование)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ИНН│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КПП│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w:t>
      </w:r>
      <w:proofErr w:type="gramStart"/>
      <w:r w:rsidRPr="008C02F3">
        <w:t>вышестоящей</w:t>
      </w:r>
      <w:proofErr w:type="gramEnd"/>
      <w:r w:rsidRPr="008C02F3">
        <w:t xml:space="preserve">  ___________________________   по ОКПО│          │</w:t>
      </w:r>
    </w:p>
    <w:p w:rsidR="002774E1" w:rsidRPr="008C02F3" w:rsidRDefault="002774E1" w:rsidP="002774E1">
      <w:pPr>
        <w:pStyle w:val="ConsPlusNonformat"/>
        <w:jc w:val="both"/>
      </w:pPr>
      <w:r w:rsidRPr="008C02F3">
        <w:t xml:space="preserve">организации                  (полное наименование)             │          </w:t>
      </w:r>
      <w:proofErr w:type="spellStart"/>
      <w:r w:rsidRPr="008C02F3">
        <w:t>│</w:t>
      </w:r>
      <w:proofErr w:type="spellEnd"/>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lastRenderedPageBreak/>
        <w:t xml:space="preserve">Финансовый орган                                               │          </w:t>
      </w:r>
      <w:proofErr w:type="spellStart"/>
      <w:r w:rsidRPr="008C02F3">
        <w:t>│</w:t>
      </w:r>
      <w:proofErr w:type="spellEnd"/>
    </w:p>
    <w:p w:rsidR="002774E1" w:rsidRPr="008C02F3" w:rsidRDefault="002774E1" w:rsidP="002774E1">
      <w:pPr>
        <w:pStyle w:val="ConsPlusNonformat"/>
        <w:jc w:val="both"/>
      </w:pPr>
      <w:r w:rsidRPr="008C02F3">
        <w:t xml:space="preserve">                                                   код </w:t>
      </w:r>
      <w:proofErr w:type="spellStart"/>
      <w:proofErr w:type="gramStart"/>
      <w:r w:rsidRPr="008C02F3">
        <w:t>лицевого</w:t>
      </w:r>
      <w:proofErr w:type="gramEnd"/>
      <w:r w:rsidRPr="008C02F3">
        <w:t>│</w:t>
      </w:r>
      <w:proofErr w:type="spellEnd"/>
      <w:r w:rsidRPr="008C02F3">
        <w:t xml:space="preserve">          │</w:t>
      </w:r>
    </w:p>
    <w:p w:rsidR="002774E1" w:rsidRPr="008C02F3" w:rsidRDefault="002774E1" w:rsidP="002774E1">
      <w:pPr>
        <w:pStyle w:val="ConsPlusNonformat"/>
        <w:jc w:val="both"/>
      </w:pPr>
      <w:r w:rsidRPr="008C02F3">
        <w:t xml:space="preserve">Прошу:                                                    </w:t>
      </w:r>
      <w:proofErr w:type="spellStart"/>
      <w:r w:rsidRPr="008C02F3">
        <w:t>счета│</w:t>
      </w:r>
      <w:proofErr w:type="spellEnd"/>
      <w:r w:rsidRPr="008C02F3">
        <w:t xml:space="preserve">          │</w:t>
      </w:r>
    </w:p>
    <w:p w:rsidR="002774E1" w:rsidRPr="008C02F3" w:rsidRDefault="002774E1" w:rsidP="002774E1">
      <w:pPr>
        <w:pStyle w:val="ConsPlusNonformat"/>
        <w:jc w:val="both"/>
      </w:pPr>
      <w:r w:rsidRPr="008C02F3">
        <w:t xml:space="preserve">1. открыть лицевой счет   ____________________________________ │          </w:t>
      </w:r>
      <w:proofErr w:type="spellStart"/>
      <w:r w:rsidRPr="008C02F3">
        <w:t>│</w:t>
      </w:r>
      <w:proofErr w:type="spellEnd"/>
    </w:p>
    <w:p w:rsidR="002774E1" w:rsidRPr="008C02F3" w:rsidRDefault="002774E1" w:rsidP="002774E1">
      <w:pPr>
        <w:pStyle w:val="ConsPlusNonformat"/>
        <w:jc w:val="both"/>
      </w:pPr>
      <w:r w:rsidRPr="008C02F3">
        <w:t xml:space="preserve">                                (вид лицевого счета)           └──────────┘</w:t>
      </w:r>
    </w:p>
    <w:p w:rsidR="002774E1" w:rsidRPr="008C02F3" w:rsidRDefault="002774E1" w:rsidP="002774E1">
      <w:pPr>
        <w:pStyle w:val="ConsPlusNonformat"/>
        <w:jc w:val="both"/>
      </w:pPr>
      <w:r w:rsidRPr="008C02F3">
        <w:t>2. сообщить о закрытии лицевого счета на адрес электронной почты: _________</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Руководитель организации</w:t>
      </w:r>
    </w:p>
    <w:p w:rsidR="002774E1" w:rsidRPr="008C02F3" w:rsidRDefault="002774E1" w:rsidP="002774E1">
      <w:pPr>
        <w:pStyle w:val="ConsPlusNonformat"/>
        <w:jc w:val="both"/>
      </w:pPr>
      <w:r w:rsidRPr="008C02F3">
        <w:t>(уполномоченное лицо)      _____________ _________ ________________________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Главный бухгалтер</w:t>
      </w:r>
    </w:p>
    <w:p w:rsidR="002774E1" w:rsidRPr="008C02F3" w:rsidRDefault="002774E1" w:rsidP="002774E1">
      <w:pPr>
        <w:pStyle w:val="ConsPlusNonformat"/>
        <w:jc w:val="both"/>
      </w:pPr>
      <w:r w:rsidRPr="008C02F3">
        <w:t>организации</w:t>
      </w:r>
    </w:p>
    <w:p w:rsidR="002774E1" w:rsidRPr="008C02F3" w:rsidRDefault="002774E1" w:rsidP="002774E1">
      <w:pPr>
        <w:pStyle w:val="ConsPlusNonformat"/>
        <w:jc w:val="both"/>
      </w:pPr>
      <w:r w:rsidRPr="008C02F3">
        <w:t>(уполномоченное лицо)      _____________ _________ ________________________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"___" ___________ 20   г.</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 xml:space="preserve">           Отметка вышестоящей организации о подтверждении</w:t>
      </w:r>
    </w:p>
    <w:p w:rsidR="002774E1" w:rsidRPr="008C02F3" w:rsidRDefault="002774E1" w:rsidP="002774E1">
      <w:pPr>
        <w:pStyle w:val="ConsPlusNonformat"/>
        <w:jc w:val="both"/>
      </w:pPr>
      <w:r w:rsidRPr="008C02F3">
        <w:t xml:space="preserve">                   необходимости открытия лицевого счета</w:t>
      </w:r>
    </w:p>
    <w:p w:rsidR="002774E1" w:rsidRPr="008C02F3" w:rsidRDefault="002774E1" w:rsidP="002774E1">
      <w:pPr>
        <w:pStyle w:val="ConsPlusNonformat"/>
        <w:jc w:val="both"/>
      </w:pPr>
      <w:r w:rsidRPr="008C02F3">
        <w:t>Руководитель</w:t>
      </w:r>
    </w:p>
    <w:p w:rsidR="002774E1" w:rsidRPr="008C02F3" w:rsidRDefault="002774E1" w:rsidP="002774E1">
      <w:pPr>
        <w:pStyle w:val="ConsPlusNonformat"/>
        <w:jc w:val="both"/>
      </w:pPr>
      <w:r w:rsidRPr="008C02F3">
        <w:t>(уполномоченное лицо)      _____________ _________ ________________________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r w:rsidRPr="008C02F3">
        <w:t>Главный бухгалтер</w:t>
      </w:r>
    </w:p>
    <w:p w:rsidR="002774E1" w:rsidRPr="008C02F3" w:rsidRDefault="002774E1" w:rsidP="002774E1">
      <w:pPr>
        <w:pStyle w:val="ConsPlusNonformat"/>
        <w:jc w:val="both"/>
      </w:pPr>
      <w:r w:rsidRPr="008C02F3">
        <w:t>(уполномоченное лицо)      _____________ _________ ________________________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r w:rsidRPr="008C02F3">
        <w:t>"___" ___________ 20___ г.</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 xml:space="preserve">           Отметка Министерства финансов Республики Башкортостан</w:t>
      </w:r>
    </w:p>
    <w:p w:rsidR="002774E1" w:rsidRPr="008C02F3" w:rsidRDefault="002774E1" w:rsidP="002774E1">
      <w:pPr>
        <w:pStyle w:val="ConsPlusNonformat"/>
        <w:jc w:val="both"/>
      </w:pPr>
      <w:r w:rsidRPr="008C02F3">
        <w:t xml:space="preserve">                об открытии лицевого счета N ______________</w:t>
      </w:r>
    </w:p>
    <w:p w:rsidR="002774E1" w:rsidRPr="008C02F3" w:rsidRDefault="002774E1" w:rsidP="002774E1">
      <w:pPr>
        <w:pStyle w:val="ConsPlusNonformat"/>
        <w:jc w:val="both"/>
      </w:pPr>
      <w:r w:rsidRPr="008C02F3">
        <w:t>Министр финансов</w:t>
      </w:r>
    </w:p>
    <w:p w:rsidR="002774E1" w:rsidRPr="008C02F3" w:rsidRDefault="002774E1" w:rsidP="002774E1">
      <w:pPr>
        <w:pStyle w:val="ConsPlusNonformat"/>
        <w:jc w:val="both"/>
      </w:pPr>
      <w:r w:rsidRPr="008C02F3">
        <w:t>Республики Башкортостан</w:t>
      </w:r>
    </w:p>
    <w:p w:rsidR="002774E1" w:rsidRPr="008C02F3" w:rsidRDefault="002774E1" w:rsidP="002774E1">
      <w:pPr>
        <w:pStyle w:val="ConsPlusNonformat"/>
        <w:jc w:val="both"/>
      </w:pPr>
      <w:r w:rsidRPr="008C02F3">
        <w:t>(или иное уполномоченное лицо) _________ __________ 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Ответственный</w:t>
      </w:r>
    </w:p>
    <w:p w:rsidR="002774E1" w:rsidRPr="008C02F3" w:rsidRDefault="002774E1" w:rsidP="002774E1">
      <w:pPr>
        <w:pStyle w:val="ConsPlusNonformat"/>
        <w:jc w:val="both"/>
      </w:pPr>
      <w:r w:rsidRPr="008C02F3">
        <w:t>исполнитель       ___________ __________ _______________________ __________</w:t>
      </w:r>
    </w:p>
    <w:p w:rsidR="002774E1" w:rsidRPr="008C02F3" w:rsidRDefault="002774E1" w:rsidP="002774E1">
      <w:pPr>
        <w:pStyle w:val="ConsPlusNonformat"/>
        <w:jc w:val="both"/>
      </w:pPr>
      <w:r w:rsidRPr="008C02F3">
        <w:t xml:space="preserve">                  (должность)  (подпись)  (расшифровка подписи)  (телефон)</w:t>
      </w:r>
    </w:p>
    <w:p w:rsidR="002774E1" w:rsidRPr="008C02F3" w:rsidRDefault="002774E1" w:rsidP="002774E1">
      <w:pPr>
        <w:pStyle w:val="ConsPlusNonformat"/>
        <w:jc w:val="both"/>
      </w:pPr>
      <w:r w:rsidRPr="008C02F3">
        <w:t>"___" ____________ 20___ г.</w:t>
      </w: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8C02F3" w:rsidRPr="008C02F3" w:rsidRDefault="008C02F3" w:rsidP="008C02F3">
      <w:pPr>
        <w:pStyle w:val="ConsPlusNormal"/>
        <w:jc w:val="right"/>
        <w:outlineLvl w:val="1"/>
        <w:rPr>
          <w:sz w:val="20"/>
        </w:rPr>
      </w:pPr>
      <w:r w:rsidRPr="008C02F3">
        <w:rPr>
          <w:sz w:val="20"/>
        </w:rPr>
        <w:t xml:space="preserve">Приложение N </w:t>
      </w:r>
      <w:r>
        <w:rPr>
          <w:sz w:val="20"/>
        </w:rPr>
        <w:t>27</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8C02F3" w:rsidP="00B64594">
      <w:pPr>
        <w:pStyle w:val="ConsPlusNormal"/>
        <w:ind w:left="5664" w:firstLine="708"/>
        <w:jc w:val="right"/>
        <w:rPr>
          <w:sz w:val="20"/>
        </w:rPr>
      </w:pPr>
      <w:r w:rsidRPr="008C02F3">
        <w:rPr>
          <w:sz w:val="20"/>
        </w:rPr>
        <w:t xml:space="preserve">администрации </w:t>
      </w:r>
      <w:r w:rsidR="00B64594" w:rsidRPr="006A45E3">
        <w:rPr>
          <w:sz w:val="20"/>
        </w:rPr>
        <w:t xml:space="preserve">сельского поселения </w:t>
      </w:r>
      <w:proofErr w:type="spellStart"/>
      <w:r w:rsidR="00976EE8">
        <w:rPr>
          <w:sz w:val="20"/>
        </w:rPr>
        <w:t>Сайрановский</w:t>
      </w:r>
      <w:proofErr w:type="spellEnd"/>
      <w:r w:rsidR="00B64594" w:rsidRPr="006A45E3">
        <w:rPr>
          <w:sz w:val="20"/>
        </w:rPr>
        <w:t xml:space="preserve"> сельсовет</w:t>
      </w:r>
      <w:r w:rsidR="00B64594" w:rsidRPr="008C02F3">
        <w:rPr>
          <w:sz w:val="20"/>
        </w:rPr>
        <w:t xml:space="preserve"> </w:t>
      </w:r>
      <w:r w:rsidRPr="008C02F3">
        <w:rPr>
          <w:sz w:val="20"/>
        </w:rPr>
        <w:t xml:space="preserve">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8C02F3" w:rsidRPr="008C02F3" w:rsidRDefault="008C02F3" w:rsidP="008C02F3">
      <w:pPr>
        <w:pStyle w:val="ConsPlusNormal"/>
        <w:jc w:val="right"/>
      </w:pPr>
      <w:r w:rsidRPr="008C02F3">
        <w:rPr>
          <w:sz w:val="20"/>
        </w:rPr>
        <w:t xml:space="preserve">                                                                                                                                                                                     Республики Башкортостан</w:t>
      </w:r>
    </w:p>
    <w:p w:rsidR="002774E1" w:rsidRPr="008C02F3" w:rsidRDefault="002774E1" w:rsidP="002774E1">
      <w:pPr>
        <w:pStyle w:val="ConsPlusNormal"/>
        <w:jc w:val="right"/>
      </w:pPr>
    </w:p>
    <w:p w:rsidR="002774E1" w:rsidRPr="008C02F3" w:rsidRDefault="002774E1" w:rsidP="002774E1">
      <w:pPr>
        <w:spacing w:after="1"/>
      </w:pPr>
    </w:p>
    <w:p w:rsidR="002774E1" w:rsidRPr="008C02F3" w:rsidRDefault="002774E1" w:rsidP="002774E1">
      <w:pPr>
        <w:pStyle w:val="ConsPlusNormal"/>
        <w:jc w:val="center"/>
      </w:pP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bookmarkStart w:id="61" w:name="P4799"/>
      <w:bookmarkEnd w:id="61"/>
      <w:r w:rsidRPr="008C02F3">
        <w:t xml:space="preserve">               Карточка образцов подписей N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К лицевому счету для учета операций бюджетного учреждения</w:t>
      </w:r>
    </w:p>
    <w:p w:rsidR="002774E1" w:rsidRPr="008C02F3" w:rsidRDefault="002774E1" w:rsidP="002774E1">
      <w:pPr>
        <w:pStyle w:val="ConsPlusNonformat"/>
        <w:jc w:val="both"/>
      </w:pPr>
      <w:r w:rsidRPr="008C02F3">
        <w:t xml:space="preserve">         (автономного учреждения) N _____ от "__" 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Коды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Дата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Наименование организации ____________________________  по ОКПО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____________________________      ИНН │          </w:t>
      </w:r>
      <w:proofErr w:type="spellStart"/>
      <w:r w:rsidRPr="008C02F3">
        <w:t>│</w:t>
      </w:r>
      <w:proofErr w:type="spellEnd"/>
    </w:p>
    <w:p w:rsidR="002774E1" w:rsidRPr="008C02F3" w:rsidRDefault="002774E1" w:rsidP="002774E1">
      <w:pPr>
        <w:pStyle w:val="ConsPlusNonformat"/>
        <w:jc w:val="both"/>
      </w:pPr>
      <w:r w:rsidRPr="008C02F3">
        <w:t xml:space="preserve">                            (полное наименование)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КПП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w:t>
      </w:r>
      <w:proofErr w:type="gramStart"/>
      <w:r w:rsidRPr="008C02F3">
        <w:t>вышестоящей</w:t>
      </w:r>
      <w:proofErr w:type="gramEnd"/>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организации              ____________________________          │          </w:t>
      </w:r>
      <w:proofErr w:type="spellStart"/>
      <w:r w:rsidRPr="008C02F3">
        <w:t>│</w:t>
      </w:r>
      <w:proofErr w:type="spellEnd"/>
    </w:p>
    <w:p w:rsidR="002774E1" w:rsidRPr="008C02F3" w:rsidRDefault="002774E1" w:rsidP="002774E1">
      <w:pPr>
        <w:pStyle w:val="ConsPlusNonformat"/>
        <w:jc w:val="both"/>
      </w:pPr>
      <w:r w:rsidRPr="008C02F3">
        <w:t xml:space="preserve">                           (полное наименование </w:t>
      </w:r>
      <w:hyperlink w:anchor="P4888" w:history="1">
        <w:r w:rsidRPr="008C02F3">
          <w:t>&lt;*&gt;</w:t>
        </w:r>
      </w:hyperlink>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____________________________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Юридический адрес        ____________________________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____________________________  по ОКПО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Финансовый орган         ____________________________  Телефон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Образцы подписей лиц организации, имеющих право подписи</w:t>
      </w:r>
    </w:p>
    <w:p w:rsidR="002774E1" w:rsidRPr="008C02F3" w:rsidRDefault="002774E1" w:rsidP="002774E1">
      <w:pPr>
        <w:pStyle w:val="ConsPlusNonformat"/>
        <w:jc w:val="both"/>
      </w:pPr>
      <w:r w:rsidRPr="008C02F3">
        <w:t xml:space="preserve">   платежных и иных документов при совершении операции по лицевому счету</w:t>
      </w:r>
    </w:p>
    <w:p w:rsidR="002774E1" w:rsidRPr="008C02F3" w:rsidRDefault="002774E1" w:rsidP="002774E1">
      <w:pPr>
        <w:pStyle w:val="ConsPlusNormal"/>
        <w:jc w:val="both"/>
      </w:pPr>
    </w:p>
    <w:p w:rsidR="002774E1" w:rsidRPr="008C02F3" w:rsidRDefault="002774E1" w:rsidP="002774E1">
      <w:pPr>
        <w:pStyle w:val="ConsPlusNormal"/>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1564"/>
        <w:gridCol w:w="2808"/>
        <w:gridCol w:w="1641"/>
        <w:gridCol w:w="4396"/>
      </w:tblGrid>
      <w:tr w:rsidR="002774E1" w:rsidRPr="008C02F3" w:rsidTr="002774E1">
        <w:tc>
          <w:tcPr>
            <w:tcW w:w="1536" w:type="dxa"/>
          </w:tcPr>
          <w:p w:rsidR="002774E1" w:rsidRPr="008C02F3" w:rsidRDefault="002774E1" w:rsidP="002774E1">
            <w:pPr>
              <w:pStyle w:val="ConsPlusNormal"/>
              <w:jc w:val="center"/>
            </w:pPr>
            <w:r w:rsidRPr="008C02F3">
              <w:lastRenderedPageBreak/>
              <w:t>Право подписи</w:t>
            </w:r>
          </w:p>
        </w:tc>
        <w:tc>
          <w:tcPr>
            <w:tcW w:w="1564" w:type="dxa"/>
          </w:tcPr>
          <w:p w:rsidR="002774E1" w:rsidRPr="008C02F3" w:rsidRDefault="002774E1" w:rsidP="002774E1">
            <w:pPr>
              <w:pStyle w:val="ConsPlusNormal"/>
              <w:jc w:val="center"/>
            </w:pPr>
            <w:r w:rsidRPr="008C02F3">
              <w:t>Должность</w:t>
            </w:r>
          </w:p>
        </w:tc>
        <w:tc>
          <w:tcPr>
            <w:tcW w:w="2808" w:type="dxa"/>
          </w:tcPr>
          <w:p w:rsidR="002774E1" w:rsidRPr="008C02F3" w:rsidRDefault="002774E1" w:rsidP="002774E1">
            <w:pPr>
              <w:pStyle w:val="ConsPlusNormal"/>
              <w:jc w:val="center"/>
            </w:pPr>
            <w:r w:rsidRPr="008C02F3">
              <w:t>Фамилия, имя, отчество</w:t>
            </w:r>
          </w:p>
        </w:tc>
        <w:tc>
          <w:tcPr>
            <w:tcW w:w="1641" w:type="dxa"/>
          </w:tcPr>
          <w:p w:rsidR="002774E1" w:rsidRPr="008C02F3" w:rsidRDefault="002774E1" w:rsidP="002774E1">
            <w:pPr>
              <w:pStyle w:val="ConsPlusNormal"/>
              <w:jc w:val="center"/>
            </w:pPr>
            <w:r w:rsidRPr="008C02F3">
              <w:t>Образец подписи</w:t>
            </w:r>
          </w:p>
        </w:tc>
        <w:tc>
          <w:tcPr>
            <w:tcW w:w="4396" w:type="dxa"/>
          </w:tcPr>
          <w:p w:rsidR="002774E1" w:rsidRPr="008C02F3" w:rsidRDefault="002774E1" w:rsidP="002774E1">
            <w:pPr>
              <w:pStyle w:val="ConsPlusNormal"/>
              <w:jc w:val="center"/>
            </w:pPr>
            <w:r w:rsidRPr="008C02F3">
              <w:t>Срок полномочий лиц, временно пользующихся правом подписи</w:t>
            </w:r>
          </w:p>
        </w:tc>
      </w:tr>
      <w:tr w:rsidR="002774E1" w:rsidRPr="008C02F3" w:rsidTr="002774E1">
        <w:tc>
          <w:tcPr>
            <w:tcW w:w="1536" w:type="dxa"/>
          </w:tcPr>
          <w:p w:rsidR="002774E1" w:rsidRPr="008C02F3" w:rsidRDefault="002774E1" w:rsidP="002774E1">
            <w:pPr>
              <w:pStyle w:val="ConsPlusNormal"/>
              <w:jc w:val="center"/>
            </w:pPr>
            <w:r w:rsidRPr="008C02F3">
              <w:t>1</w:t>
            </w:r>
          </w:p>
        </w:tc>
        <w:tc>
          <w:tcPr>
            <w:tcW w:w="1564" w:type="dxa"/>
          </w:tcPr>
          <w:p w:rsidR="002774E1" w:rsidRPr="008C02F3" w:rsidRDefault="002774E1" w:rsidP="002774E1">
            <w:pPr>
              <w:pStyle w:val="ConsPlusNormal"/>
              <w:jc w:val="center"/>
            </w:pPr>
            <w:r w:rsidRPr="008C02F3">
              <w:t>2</w:t>
            </w:r>
          </w:p>
        </w:tc>
        <w:tc>
          <w:tcPr>
            <w:tcW w:w="2808" w:type="dxa"/>
          </w:tcPr>
          <w:p w:rsidR="002774E1" w:rsidRPr="008C02F3" w:rsidRDefault="002774E1" w:rsidP="002774E1">
            <w:pPr>
              <w:pStyle w:val="ConsPlusNormal"/>
              <w:jc w:val="center"/>
            </w:pPr>
            <w:r w:rsidRPr="008C02F3">
              <w:t>3</w:t>
            </w:r>
          </w:p>
        </w:tc>
        <w:tc>
          <w:tcPr>
            <w:tcW w:w="1641" w:type="dxa"/>
          </w:tcPr>
          <w:p w:rsidR="002774E1" w:rsidRPr="008C02F3" w:rsidRDefault="002774E1" w:rsidP="002774E1">
            <w:pPr>
              <w:pStyle w:val="ConsPlusNormal"/>
              <w:jc w:val="center"/>
            </w:pPr>
            <w:r w:rsidRPr="008C02F3">
              <w:t>4</w:t>
            </w:r>
          </w:p>
        </w:tc>
        <w:tc>
          <w:tcPr>
            <w:tcW w:w="4396" w:type="dxa"/>
          </w:tcPr>
          <w:p w:rsidR="002774E1" w:rsidRPr="008C02F3" w:rsidRDefault="002774E1" w:rsidP="002774E1">
            <w:pPr>
              <w:pStyle w:val="ConsPlusNormal"/>
              <w:jc w:val="center"/>
            </w:pPr>
            <w:r w:rsidRPr="008C02F3">
              <w:t>5</w:t>
            </w:r>
          </w:p>
        </w:tc>
      </w:tr>
      <w:tr w:rsidR="002774E1" w:rsidRPr="008C02F3" w:rsidTr="002774E1">
        <w:tc>
          <w:tcPr>
            <w:tcW w:w="1536" w:type="dxa"/>
            <w:vMerge w:val="restart"/>
          </w:tcPr>
          <w:p w:rsidR="002774E1" w:rsidRPr="008C02F3" w:rsidRDefault="002774E1" w:rsidP="002774E1">
            <w:pPr>
              <w:pStyle w:val="ConsPlusNormal"/>
              <w:jc w:val="both"/>
            </w:pPr>
            <w:r w:rsidRPr="008C02F3">
              <w:t>первой</w:t>
            </w:r>
          </w:p>
        </w:tc>
        <w:tc>
          <w:tcPr>
            <w:tcW w:w="1564" w:type="dxa"/>
          </w:tcPr>
          <w:p w:rsidR="002774E1" w:rsidRPr="008C02F3" w:rsidRDefault="002774E1" w:rsidP="002774E1">
            <w:pPr>
              <w:pStyle w:val="ConsPlusNormal"/>
            </w:pPr>
          </w:p>
        </w:tc>
        <w:tc>
          <w:tcPr>
            <w:tcW w:w="2808" w:type="dxa"/>
          </w:tcPr>
          <w:p w:rsidR="002774E1" w:rsidRPr="008C02F3" w:rsidRDefault="002774E1" w:rsidP="002774E1">
            <w:pPr>
              <w:pStyle w:val="ConsPlusNormal"/>
            </w:pPr>
          </w:p>
        </w:tc>
        <w:tc>
          <w:tcPr>
            <w:tcW w:w="1641" w:type="dxa"/>
          </w:tcPr>
          <w:p w:rsidR="002774E1" w:rsidRPr="008C02F3" w:rsidRDefault="002774E1" w:rsidP="002774E1">
            <w:pPr>
              <w:pStyle w:val="ConsPlusNormal"/>
            </w:pPr>
          </w:p>
        </w:tc>
        <w:tc>
          <w:tcPr>
            <w:tcW w:w="4396" w:type="dxa"/>
          </w:tcPr>
          <w:p w:rsidR="002774E1" w:rsidRPr="008C02F3" w:rsidRDefault="002774E1" w:rsidP="002774E1">
            <w:pPr>
              <w:pStyle w:val="ConsPlusNormal"/>
            </w:pPr>
          </w:p>
        </w:tc>
      </w:tr>
      <w:tr w:rsidR="002774E1" w:rsidRPr="008C02F3" w:rsidTr="002774E1">
        <w:tc>
          <w:tcPr>
            <w:tcW w:w="1536" w:type="dxa"/>
            <w:vMerge/>
          </w:tcPr>
          <w:p w:rsidR="002774E1" w:rsidRPr="008C02F3" w:rsidRDefault="002774E1" w:rsidP="002774E1"/>
        </w:tc>
        <w:tc>
          <w:tcPr>
            <w:tcW w:w="1564" w:type="dxa"/>
          </w:tcPr>
          <w:p w:rsidR="002774E1" w:rsidRPr="008C02F3" w:rsidRDefault="002774E1" w:rsidP="002774E1">
            <w:pPr>
              <w:pStyle w:val="ConsPlusNormal"/>
            </w:pPr>
          </w:p>
        </w:tc>
        <w:tc>
          <w:tcPr>
            <w:tcW w:w="2808" w:type="dxa"/>
          </w:tcPr>
          <w:p w:rsidR="002774E1" w:rsidRPr="008C02F3" w:rsidRDefault="002774E1" w:rsidP="002774E1">
            <w:pPr>
              <w:pStyle w:val="ConsPlusNormal"/>
            </w:pPr>
          </w:p>
        </w:tc>
        <w:tc>
          <w:tcPr>
            <w:tcW w:w="1641" w:type="dxa"/>
          </w:tcPr>
          <w:p w:rsidR="002774E1" w:rsidRPr="008C02F3" w:rsidRDefault="002774E1" w:rsidP="002774E1">
            <w:pPr>
              <w:pStyle w:val="ConsPlusNormal"/>
            </w:pPr>
          </w:p>
        </w:tc>
        <w:tc>
          <w:tcPr>
            <w:tcW w:w="4396" w:type="dxa"/>
          </w:tcPr>
          <w:p w:rsidR="002774E1" w:rsidRPr="008C02F3" w:rsidRDefault="002774E1" w:rsidP="002774E1">
            <w:pPr>
              <w:pStyle w:val="ConsPlusNormal"/>
            </w:pPr>
          </w:p>
        </w:tc>
      </w:tr>
      <w:tr w:rsidR="002774E1" w:rsidRPr="008C02F3" w:rsidTr="002774E1">
        <w:tc>
          <w:tcPr>
            <w:tcW w:w="1536" w:type="dxa"/>
            <w:vMerge/>
          </w:tcPr>
          <w:p w:rsidR="002774E1" w:rsidRPr="008C02F3" w:rsidRDefault="002774E1" w:rsidP="002774E1"/>
        </w:tc>
        <w:tc>
          <w:tcPr>
            <w:tcW w:w="1564" w:type="dxa"/>
          </w:tcPr>
          <w:p w:rsidR="002774E1" w:rsidRPr="008C02F3" w:rsidRDefault="002774E1" w:rsidP="002774E1">
            <w:pPr>
              <w:pStyle w:val="ConsPlusNormal"/>
            </w:pPr>
          </w:p>
        </w:tc>
        <w:tc>
          <w:tcPr>
            <w:tcW w:w="2808" w:type="dxa"/>
          </w:tcPr>
          <w:p w:rsidR="002774E1" w:rsidRPr="008C02F3" w:rsidRDefault="002774E1" w:rsidP="002774E1">
            <w:pPr>
              <w:pStyle w:val="ConsPlusNormal"/>
            </w:pPr>
          </w:p>
        </w:tc>
        <w:tc>
          <w:tcPr>
            <w:tcW w:w="1641" w:type="dxa"/>
          </w:tcPr>
          <w:p w:rsidR="002774E1" w:rsidRPr="008C02F3" w:rsidRDefault="002774E1" w:rsidP="002774E1">
            <w:pPr>
              <w:pStyle w:val="ConsPlusNormal"/>
            </w:pPr>
          </w:p>
        </w:tc>
        <w:tc>
          <w:tcPr>
            <w:tcW w:w="4396" w:type="dxa"/>
          </w:tcPr>
          <w:p w:rsidR="002774E1" w:rsidRPr="008C02F3" w:rsidRDefault="002774E1" w:rsidP="002774E1">
            <w:pPr>
              <w:pStyle w:val="ConsPlusNormal"/>
            </w:pPr>
          </w:p>
        </w:tc>
      </w:tr>
      <w:tr w:rsidR="002774E1" w:rsidRPr="008C02F3" w:rsidTr="002774E1">
        <w:tc>
          <w:tcPr>
            <w:tcW w:w="1536" w:type="dxa"/>
            <w:vMerge w:val="restart"/>
          </w:tcPr>
          <w:p w:rsidR="002774E1" w:rsidRPr="008C02F3" w:rsidRDefault="002774E1" w:rsidP="002774E1">
            <w:pPr>
              <w:pStyle w:val="ConsPlusNormal"/>
              <w:jc w:val="both"/>
            </w:pPr>
            <w:r w:rsidRPr="008C02F3">
              <w:t>второй</w:t>
            </w:r>
          </w:p>
        </w:tc>
        <w:tc>
          <w:tcPr>
            <w:tcW w:w="1564" w:type="dxa"/>
          </w:tcPr>
          <w:p w:rsidR="002774E1" w:rsidRPr="008C02F3" w:rsidRDefault="002774E1" w:rsidP="002774E1">
            <w:pPr>
              <w:pStyle w:val="ConsPlusNormal"/>
            </w:pPr>
          </w:p>
        </w:tc>
        <w:tc>
          <w:tcPr>
            <w:tcW w:w="2808" w:type="dxa"/>
          </w:tcPr>
          <w:p w:rsidR="002774E1" w:rsidRPr="008C02F3" w:rsidRDefault="002774E1" w:rsidP="002774E1">
            <w:pPr>
              <w:pStyle w:val="ConsPlusNormal"/>
            </w:pPr>
          </w:p>
        </w:tc>
        <w:tc>
          <w:tcPr>
            <w:tcW w:w="1641" w:type="dxa"/>
          </w:tcPr>
          <w:p w:rsidR="002774E1" w:rsidRPr="008C02F3" w:rsidRDefault="002774E1" w:rsidP="002774E1">
            <w:pPr>
              <w:pStyle w:val="ConsPlusNormal"/>
            </w:pPr>
          </w:p>
        </w:tc>
        <w:tc>
          <w:tcPr>
            <w:tcW w:w="4396" w:type="dxa"/>
          </w:tcPr>
          <w:p w:rsidR="002774E1" w:rsidRPr="008C02F3" w:rsidRDefault="002774E1" w:rsidP="002774E1">
            <w:pPr>
              <w:pStyle w:val="ConsPlusNormal"/>
            </w:pPr>
          </w:p>
        </w:tc>
      </w:tr>
      <w:tr w:rsidR="002774E1" w:rsidRPr="008C02F3" w:rsidTr="002774E1">
        <w:tc>
          <w:tcPr>
            <w:tcW w:w="1536" w:type="dxa"/>
            <w:vMerge/>
          </w:tcPr>
          <w:p w:rsidR="002774E1" w:rsidRPr="008C02F3" w:rsidRDefault="002774E1" w:rsidP="002774E1"/>
        </w:tc>
        <w:tc>
          <w:tcPr>
            <w:tcW w:w="1564" w:type="dxa"/>
          </w:tcPr>
          <w:p w:rsidR="002774E1" w:rsidRPr="008C02F3" w:rsidRDefault="002774E1" w:rsidP="002774E1">
            <w:pPr>
              <w:pStyle w:val="ConsPlusNormal"/>
            </w:pPr>
          </w:p>
        </w:tc>
        <w:tc>
          <w:tcPr>
            <w:tcW w:w="2808" w:type="dxa"/>
          </w:tcPr>
          <w:p w:rsidR="002774E1" w:rsidRPr="008C02F3" w:rsidRDefault="002774E1" w:rsidP="002774E1">
            <w:pPr>
              <w:pStyle w:val="ConsPlusNormal"/>
            </w:pPr>
          </w:p>
        </w:tc>
        <w:tc>
          <w:tcPr>
            <w:tcW w:w="1641" w:type="dxa"/>
          </w:tcPr>
          <w:p w:rsidR="002774E1" w:rsidRPr="008C02F3" w:rsidRDefault="002774E1" w:rsidP="002774E1">
            <w:pPr>
              <w:pStyle w:val="ConsPlusNormal"/>
            </w:pPr>
          </w:p>
        </w:tc>
        <w:tc>
          <w:tcPr>
            <w:tcW w:w="4396" w:type="dxa"/>
          </w:tcPr>
          <w:p w:rsidR="002774E1" w:rsidRPr="008C02F3" w:rsidRDefault="002774E1" w:rsidP="002774E1">
            <w:pPr>
              <w:pStyle w:val="ConsPlusNormal"/>
            </w:pPr>
          </w:p>
        </w:tc>
      </w:tr>
      <w:tr w:rsidR="002774E1" w:rsidRPr="008C02F3" w:rsidTr="002774E1">
        <w:tc>
          <w:tcPr>
            <w:tcW w:w="1536" w:type="dxa"/>
            <w:vMerge/>
          </w:tcPr>
          <w:p w:rsidR="002774E1" w:rsidRPr="008C02F3" w:rsidRDefault="002774E1" w:rsidP="002774E1"/>
        </w:tc>
        <w:tc>
          <w:tcPr>
            <w:tcW w:w="1564" w:type="dxa"/>
          </w:tcPr>
          <w:p w:rsidR="002774E1" w:rsidRPr="008C02F3" w:rsidRDefault="002774E1" w:rsidP="002774E1">
            <w:pPr>
              <w:pStyle w:val="ConsPlusNormal"/>
            </w:pPr>
          </w:p>
        </w:tc>
        <w:tc>
          <w:tcPr>
            <w:tcW w:w="2808" w:type="dxa"/>
          </w:tcPr>
          <w:p w:rsidR="002774E1" w:rsidRPr="008C02F3" w:rsidRDefault="002774E1" w:rsidP="002774E1">
            <w:pPr>
              <w:pStyle w:val="ConsPlusNormal"/>
            </w:pPr>
          </w:p>
        </w:tc>
        <w:tc>
          <w:tcPr>
            <w:tcW w:w="1641" w:type="dxa"/>
          </w:tcPr>
          <w:p w:rsidR="002774E1" w:rsidRPr="008C02F3" w:rsidRDefault="002774E1" w:rsidP="002774E1">
            <w:pPr>
              <w:pStyle w:val="ConsPlusNormal"/>
            </w:pPr>
          </w:p>
        </w:tc>
        <w:tc>
          <w:tcPr>
            <w:tcW w:w="4396" w:type="dxa"/>
          </w:tcPr>
          <w:p w:rsidR="002774E1" w:rsidRPr="008C02F3" w:rsidRDefault="002774E1" w:rsidP="002774E1">
            <w:pPr>
              <w:pStyle w:val="ConsPlusNormal"/>
            </w:pPr>
          </w:p>
        </w:tc>
      </w:tr>
    </w:tbl>
    <w:p w:rsidR="002774E1" w:rsidRPr="008C02F3" w:rsidRDefault="002774E1" w:rsidP="002774E1">
      <w:pPr>
        <w:pStyle w:val="ConsPlusNormal"/>
      </w:pPr>
    </w:p>
    <w:p w:rsidR="002774E1" w:rsidRPr="008C02F3" w:rsidRDefault="002774E1" w:rsidP="002774E1">
      <w:pPr>
        <w:pStyle w:val="ConsPlusNonformat"/>
        <w:jc w:val="both"/>
      </w:pPr>
      <w:r w:rsidRPr="008C02F3">
        <w:t>Руководитель организации</w:t>
      </w:r>
    </w:p>
    <w:p w:rsidR="002774E1" w:rsidRPr="008C02F3" w:rsidRDefault="002774E1" w:rsidP="002774E1">
      <w:pPr>
        <w:pStyle w:val="ConsPlusNonformat"/>
        <w:jc w:val="both"/>
      </w:pPr>
      <w:r w:rsidRPr="008C02F3">
        <w:t>(уполномоченное лицо)    ___________ _________ 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М.П.</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Главный бухгалтер организации</w:t>
      </w:r>
    </w:p>
    <w:p w:rsidR="002774E1" w:rsidRPr="008C02F3" w:rsidRDefault="002774E1" w:rsidP="002774E1">
      <w:pPr>
        <w:pStyle w:val="ConsPlusNonformat"/>
        <w:jc w:val="both"/>
      </w:pPr>
      <w:r w:rsidRPr="008C02F3">
        <w:t>(уполномоченное лицо)     ___________ _________ 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bookmarkStart w:id="62" w:name="P4888"/>
      <w:bookmarkEnd w:id="62"/>
      <w:r w:rsidRPr="008C02F3">
        <w:t>&lt;*&gt; Организация наряду с полным наименованием вправе дополнительно  указать</w:t>
      </w:r>
    </w:p>
    <w:p w:rsidR="002774E1" w:rsidRPr="008C02F3" w:rsidRDefault="002774E1" w:rsidP="002774E1">
      <w:pPr>
        <w:pStyle w:val="ConsPlusNonformat"/>
        <w:jc w:val="both"/>
      </w:pPr>
      <w:r w:rsidRPr="008C02F3">
        <w:t>сокращенное наименование,  которое будет  использоваться им при  оформлении</w:t>
      </w:r>
    </w:p>
    <w:p w:rsidR="002774E1" w:rsidRPr="008C02F3" w:rsidRDefault="002774E1" w:rsidP="002774E1">
      <w:pPr>
        <w:pStyle w:val="ConsPlusNonformat"/>
        <w:jc w:val="both"/>
      </w:pPr>
      <w:r w:rsidRPr="008C02F3">
        <w:t xml:space="preserve">платежных документов, в случаях, когда информация,  подлежащая заполнению </w:t>
      </w:r>
      <w:proofErr w:type="gramStart"/>
      <w:r w:rsidRPr="008C02F3">
        <w:t>в</w:t>
      </w:r>
      <w:proofErr w:type="gramEnd"/>
    </w:p>
    <w:p w:rsidR="002774E1" w:rsidRPr="008C02F3" w:rsidRDefault="002774E1" w:rsidP="002774E1">
      <w:pPr>
        <w:pStyle w:val="ConsPlusNonformat"/>
        <w:jc w:val="both"/>
      </w:pPr>
      <w:r w:rsidRPr="008C02F3">
        <w:t xml:space="preserve">обязательном </w:t>
      </w:r>
      <w:proofErr w:type="gramStart"/>
      <w:r w:rsidRPr="008C02F3">
        <w:t>порядке</w:t>
      </w:r>
      <w:proofErr w:type="gramEnd"/>
      <w:r w:rsidRPr="008C02F3">
        <w:t xml:space="preserve"> в поле "Плательщик", превышает 160 символов.</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Оборотная сторона формы</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Отметка вышестоящей организации</w:t>
      </w:r>
    </w:p>
    <w:p w:rsidR="002774E1" w:rsidRPr="008C02F3" w:rsidRDefault="002774E1" w:rsidP="002774E1">
      <w:pPr>
        <w:pStyle w:val="ConsPlusNonformat"/>
        <w:jc w:val="both"/>
      </w:pPr>
      <w:r w:rsidRPr="008C02F3">
        <w:t xml:space="preserve">                  об удостоверении полномочий и подписей</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Руководитель</w:t>
      </w:r>
    </w:p>
    <w:p w:rsidR="002774E1" w:rsidRPr="008C02F3" w:rsidRDefault="002774E1" w:rsidP="002774E1">
      <w:pPr>
        <w:pStyle w:val="ConsPlusNonformat"/>
        <w:jc w:val="both"/>
      </w:pPr>
      <w:r w:rsidRPr="008C02F3">
        <w:t>(уполномоченное лицо) ___________ _________ 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r w:rsidRPr="008C02F3">
        <w:t xml:space="preserve">                                                     М.П.</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Удостоверительная надпись о засвидетельствовании</w:t>
      </w:r>
    </w:p>
    <w:p w:rsidR="002774E1" w:rsidRPr="008C02F3" w:rsidRDefault="002774E1" w:rsidP="002774E1">
      <w:pPr>
        <w:pStyle w:val="ConsPlusNonformat"/>
        <w:jc w:val="both"/>
      </w:pPr>
      <w:r w:rsidRPr="008C02F3">
        <w:t xml:space="preserve">                         подлинности подписей</w:t>
      </w:r>
    </w:p>
    <w:p w:rsidR="002774E1" w:rsidRPr="008C02F3" w:rsidRDefault="002774E1" w:rsidP="002774E1">
      <w:pPr>
        <w:pStyle w:val="ConsPlusNonformat"/>
        <w:jc w:val="both"/>
      </w:pP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 xml:space="preserve">         </w:t>
      </w:r>
      <w:proofErr w:type="gramStart"/>
      <w:r w:rsidRPr="008C02F3">
        <w:t>(город (село, поселок, район, край, область, республика)</w:t>
      </w:r>
      <w:proofErr w:type="gramEnd"/>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 xml:space="preserve">                    (дата (число, месяц, год) прописью)</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Я, ___________________, нотариус __________________________________________</w:t>
      </w:r>
    </w:p>
    <w:p w:rsidR="002774E1" w:rsidRPr="008C02F3" w:rsidRDefault="002774E1" w:rsidP="002774E1">
      <w:pPr>
        <w:pStyle w:val="ConsPlusNonformat"/>
        <w:jc w:val="both"/>
      </w:pPr>
      <w:r w:rsidRPr="008C02F3">
        <w:t xml:space="preserve">     </w:t>
      </w:r>
      <w:proofErr w:type="gramStart"/>
      <w:r w:rsidRPr="008C02F3">
        <w:t>(фамилия, имя,                    (наименование государственной</w:t>
      </w:r>
      <w:proofErr w:type="gramEnd"/>
    </w:p>
    <w:p w:rsidR="002774E1" w:rsidRPr="008C02F3" w:rsidRDefault="002774E1" w:rsidP="002774E1">
      <w:pPr>
        <w:pStyle w:val="ConsPlusNonformat"/>
        <w:jc w:val="both"/>
      </w:pPr>
      <w:r w:rsidRPr="008C02F3">
        <w:t xml:space="preserve">       отчество)                 территориальной конторы или </w:t>
      </w:r>
      <w:proofErr w:type="gramStart"/>
      <w:r w:rsidRPr="008C02F3">
        <w:t>нотариального</w:t>
      </w:r>
      <w:proofErr w:type="gramEnd"/>
    </w:p>
    <w:p w:rsidR="002774E1" w:rsidRPr="008C02F3" w:rsidRDefault="002774E1" w:rsidP="002774E1">
      <w:pPr>
        <w:pStyle w:val="ConsPlusNonformat"/>
        <w:jc w:val="both"/>
      </w:pPr>
      <w:r w:rsidRPr="008C02F3">
        <w:t xml:space="preserve">                                                   округа)</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свидетельствую подлинность подписи граждан: _______________________________</w:t>
      </w:r>
    </w:p>
    <w:p w:rsidR="002774E1" w:rsidRPr="008C02F3" w:rsidRDefault="002774E1" w:rsidP="002774E1">
      <w:pPr>
        <w:pStyle w:val="ConsPlusNonformat"/>
        <w:jc w:val="both"/>
      </w:pPr>
      <w:r w:rsidRPr="008C02F3">
        <w:t xml:space="preserve">                                                </w:t>
      </w:r>
      <w:proofErr w:type="gramStart"/>
      <w:r w:rsidRPr="008C02F3">
        <w:t>(фамилия, имя, отчество</w:t>
      </w:r>
      <w:proofErr w:type="gramEnd"/>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 xml:space="preserve">           граждан, включенных в карточку образцов подписей)</w:t>
      </w:r>
    </w:p>
    <w:p w:rsidR="002774E1" w:rsidRPr="008C02F3" w:rsidRDefault="002774E1" w:rsidP="002774E1">
      <w:pPr>
        <w:pStyle w:val="ConsPlusNonformat"/>
        <w:jc w:val="both"/>
      </w:pPr>
    </w:p>
    <w:p w:rsidR="002774E1" w:rsidRPr="008C02F3" w:rsidRDefault="002774E1" w:rsidP="002774E1">
      <w:pPr>
        <w:pStyle w:val="ConsPlusNonformat"/>
        <w:jc w:val="both"/>
      </w:pPr>
      <w:proofErr w:type="gramStart"/>
      <w:r w:rsidRPr="008C02F3">
        <w:t>которые</w:t>
      </w:r>
      <w:proofErr w:type="gramEnd"/>
      <w:r w:rsidRPr="008C02F3">
        <w:t xml:space="preserve">     сделаны    в    моем присутствии. Личность </w:t>
      </w:r>
      <w:proofErr w:type="gramStart"/>
      <w:r w:rsidRPr="008C02F3">
        <w:t>подписавших</w:t>
      </w:r>
      <w:proofErr w:type="gramEnd"/>
      <w:r w:rsidRPr="008C02F3">
        <w:t xml:space="preserve"> документ</w:t>
      </w:r>
    </w:p>
    <w:p w:rsidR="002774E1" w:rsidRPr="008C02F3" w:rsidRDefault="002774E1" w:rsidP="002774E1">
      <w:pPr>
        <w:pStyle w:val="ConsPlusNonformat"/>
        <w:jc w:val="both"/>
      </w:pPr>
      <w:proofErr w:type="gramStart"/>
      <w:r w:rsidRPr="008C02F3">
        <w:t>установлена</w:t>
      </w:r>
      <w:proofErr w:type="gramEnd"/>
      <w:r w:rsidRPr="008C02F3">
        <w:t>.</w:t>
      </w:r>
    </w:p>
    <w:p w:rsidR="002774E1" w:rsidRPr="008C02F3" w:rsidRDefault="002774E1" w:rsidP="002774E1">
      <w:pPr>
        <w:pStyle w:val="ConsPlusNonformat"/>
        <w:jc w:val="both"/>
      </w:pPr>
    </w:p>
    <w:p w:rsidR="002774E1" w:rsidRPr="008C02F3" w:rsidRDefault="002774E1" w:rsidP="002774E1">
      <w:pPr>
        <w:pStyle w:val="ConsPlusNonformat"/>
        <w:jc w:val="both"/>
      </w:pPr>
      <w:proofErr w:type="gramStart"/>
      <w:r w:rsidRPr="008C02F3">
        <w:t>Зарегистрировано в реестре за N ____  Взыскано</w:t>
      </w:r>
      <w:proofErr w:type="gramEnd"/>
      <w:r w:rsidRPr="008C02F3">
        <w:t xml:space="preserve"> госпошлины (по тарифу) _____</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Нотариус  __________________________</w:t>
      </w:r>
    </w:p>
    <w:p w:rsidR="002774E1" w:rsidRPr="008C02F3" w:rsidRDefault="002774E1" w:rsidP="002774E1">
      <w:pPr>
        <w:pStyle w:val="ConsPlusNonformat"/>
        <w:jc w:val="both"/>
      </w:pPr>
      <w:r w:rsidRPr="008C02F3">
        <w:t xml:space="preserve">                  (подпись)</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М.П.</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p>
    <w:p w:rsidR="002774E1" w:rsidRPr="008C02F3" w:rsidRDefault="002774E1" w:rsidP="00970ACB">
      <w:pPr>
        <w:pStyle w:val="ConsPlusNonformat"/>
        <w:jc w:val="center"/>
      </w:pPr>
      <w:r w:rsidRPr="008C02F3">
        <w:t xml:space="preserve">Отметка </w:t>
      </w:r>
      <w:r w:rsidR="00970ACB">
        <w:t xml:space="preserve">Финансового управления администрации </w:t>
      </w:r>
      <w:r w:rsidR="003874E1" w:rsidRPr="003874E1">
        <w:t xml:space="preserve">сельского поселения </w:t>
      </w:r>
      <w:proofErr w:type="spellStart"/>
      <w:r w:rsidR="00976EE8">
        <w:t>Сайрановский</w:t>
      </w:r>
      <w:proofErr w:type="spellEnd"/>
      <w:r w:rsidR="003874E1" w:rsidRPr="003874E1">
        <w:t xml:space="preserve"> сельсовет</w:t>
      </w:r>
      <w:r w:rsidR="003874E1">
        <w:t xml:space="preserve"> </w:t>
      </w:r>
      <w:r w:rsidR="00970ACB">
        <w:t xml:space="preserve">муниципального района </w:t>
      </w:r>
      <w:proofErr w:type="spellStart"/>
      <w:r w:rsidR="00970ACB">
        <w:t>Ишимбайский</w:t>
      </w:r>
      <w:proofErr w:type="spellEnd"/>
      <w:r w:rsidR="00970ACB">
        <w:t xml:space="preserve"> район</w:t>
      </w:r>
      <w:r w:rsidRPr="008C02F3">
        <w:t xml:space="preserve"> Республики Башкортостан</w:t>
      </w:r>
    </w:p>
    <w:p w:rsidR="002774E1" w:rsidRPr="008C02F3" w:rsidRDefault="002774E1" w:rsidP="002774E1">
      <w:pPr>
        <w:pStyle w:val="ConsPlusNonformat"/>
        <w:jc w:val="both"/>
      </w:pPr>
      <w:r w:rsidRPr="008C02F3">
        <w:t xml:space="preserve">                       о приеме образцов подписей</w:t>
      </w:r>
    </w:p>
    <w:p w:rsidR="002774E1" w:rsidRPr="008C02F3" w:rsidRDefault="002774E1" w:rsidP="002774E1">
      <w:pPr>
        <w:pStyle w:val="ConsPlusNonformat"/>
        <w:jc w:val="both"/>
      </w:pPr>
    </w:p>
    <w:p w:rsidR="002774E1" w:rsidRPr="008C02F3" w:rsidRDefault="00970ACB" w:rsidP="002774E1">
      <w:pPr>
        <w:pStyle w:val="ConsPlusNonformat"/>
        <w:jc w:val="both"/>
      </w:pPr>
      <w:proofErr w:type="gramStart"/>
      <w:r>
        <w:t>Руководитель</w:t>
      </w:r>
      <w:r w:rsidR="002774E1" w:rsidRPr="008C02F3">
        <w:t xml:space="preserve"> (или</w:t>
      </w:r>
      <w:proofErr w:type="gramEnd"/>
    </w:p>
    <w:p w:rsidR="002774E1" w:rsidRPr="008C02F3" w:rsidRDefault="002774E1" w:rsidP="002774E1">
      <w:pPr>
        <w:pStyle w:val="ConsPlusNonformat"/>
        <w:jc w:val="both"/>
      </w:pPr>
      <w:r w:rsidRPr="008C02F3">
        <w:t>иное уполномоченное лицо)   ___________ _________ ______________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Ответственный исполнитель   ___________ _________ ______________ __________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Особые отметки ____________________________________________________________</w:t>
      </w: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8C02F3" w:rsidRPr="008C02F3" w:rsidRDefault="008C02F3" w:rsidP="008C02F3">
      <w:pPr>
        <w:pStyle w:val="ConsPlusNormal"/>
        <w:jc w:val="right"/>
        <w:outlineLvl w:val="1"/>
        <w:rPr>
          <w:sz w:val="20"/>
        </w:rPr>
      </w:pPr>
      <w:r w:rsidRPr="008C02F3">
        <w:rPr>
          <w:sz w:val="20"/>
        </w:rPr>
        <w:t xml:space="preserve">Приложение N </w:t>
      </w:r>
      <w:r>
        <w:rPr>
          <w:sz w:val="20"/>
        </w:rPr>
        <w:t>28</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8C02F3" w:rsidP="00B64594">
      <w:pPr>
        <w:pStyle w:val="ConsPlusNormal"/>
        <w:ind w:left="5664" w:firstLine="708"/>
        <w:jc w:val="right"/>
        <w:rPr>
          <w:sz w:val="20"/>
        </w:rPr>
      </w:pPr>
      <w:r w:rsidRPr="008C02F3">
        <w:rPr>
          <w:sz w:val="20"/>
        </w:rPr>
        <w:t xml:space="preserve">администрации </w:t>
      </w:r>
      <w:r w:rsidR="00B64594" w:rsidRPr="006A45E3">
        <w:rPr>
          <w:sz w:val="20"/>
        </w:rPr>
        <w:t xml:space="preserve">сельского поселения </w:t>
      </w:r>
      <w:proofErr w:type="spellStart"/>
      <w:r w:rsidR="00976EE8">
        <w:rPr>
          <w:sz w:val="20"/>
        </w:rPr>
        <w:t>Сайрановский</w:t>
      </w:r>
      <w:proofErr w:type="spellEnd"/>
      <w:r w:rsidR="00B64594" w:rsidRPr="006A45E3">
        <w:rPr>
          <w:sz w:val="20"/>
        </w:rPr>
        <w:t xml:space="preserve"> сельсовет</w:t>
      </w:r>
      <w:r w:rsidR="00B64594" w:rsidRPr="008C02F3">
        <w:rPr>
          <w:sz w:val="20"/>
        </w:rPr>
        <w:t xml:space="preserve"> </w:t>
      </w:r>
      <w:r w:rsidRPr="008C02F3">
        <w:rPr>
          <w:sz w:val="20"/>
        </w:rPr>
        <w:t xml:space="preserve">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8C02F3" w:rsidRPr="008C02F3" w:rsidRDefault="008C02F3" w:rsidP="008C02F3">
      <w:pPr>
        <w:pStyle w:val="ConsPlusNormal"/>
        <w:jc w:val="right"/>
      </w:pPr>
      <w:r w:rsidRPr="008C02F3">
        <w:rPr>
          <w:sz w:val="20"/>
        </w:rPr>
        <w:t xml:space="preserve">                                                                                                                                                                                     Республики Башкортостан</w:t>
      </w:r>
    </w:p>
    <w:p w:rsidR="002774E1" w:rsidRPr="008C02F3" w:rsidRDefault="002774E1" w:rsidP="002774E1">
      <w:pPr>
        <w:spacing w:after="1"/>
      </w:pPr>
    </w:p>
    <w:p w:rsidR="002774E1" w:rsidRPr="008C02F3" w:rsidRDefault="002774E1" w:rsidP="002774E1">
      <w:pPr>
        <w:pStyle w:val="ConsPlusNormal"/>
        <w:jc w:val="center"/>
      </w:pPr>
    </w:p>
    <w:p w:rsidR="002774E1" w:rsidRPr="008C02F3" w:rsidRDefault="002774E1" w:rsidP="002774E1">
      <w:pPr>
        <w:pStyle w:val="ConsPlusNonformat"/>
        <w:jc w:val="both"/>
      </w:pPr>
      <w:bookmarkStart w:id="63" w:name="P4971"/>
      <w:bookmarkEnd w:id="63"/>
      <w:r w:rsidRPr="008C02F3">
        <w:t xml:space="preserve">                                 Заявление</w:t>
      </w:r>
    </w:p>
    <w:p w:rsidR="002774E1" w:rsidRPr="008C02F3" w:rsidRDefault="002774E1" w:rsidP="002774E1">
      <w:pPr>
        <w:pStyle w:val="ConsPlusNonformat"/>
        <w:jc w:val="both"/>
      </w:pPr>
      <w:r w:rsidRPr="008C02F3">
        <w:t xml:space="preserve">                на переоформление лицевого счета для учета</w:t>
      </w:r>
    </w:p>
    <w:p w:rsidR="002774E1" w:rsidRPr="008C02F3" w:rsidRDefault="002774E1" w:rsidP="002774E1">
      <w:pPr>
        <w:pStyle w:val="ConsPlusNonformat"/>
        <w:jc w:val="both"/>
      </w:pPr>
      <w:r w:rsidRPr="008C02F3">
        <w:t xml:space="preserve">          операций бюджетного учреждения (автономного учреждения)</w:t>
      </w:r>
    </w:p>
    <w:p w:rsidR="002774E1" w:rsidRPr="008C02F3" w:rsidRDefault="002774E1" w:rsidP="002774E1">
      <w:pPr>
        <w:pStyle w:val="ConsPlusNonformat"/>
        <w:jc w:val="both"/>
      </w:pPr>
      <w:r w:rsidRPr="008C02F3">
        <w:t xml:space="preserve">                          N ____________________</w:t>
      </w:r>
    </w:p>
    <w:p w:rsidR="002774E1" w:rsidRPr="008C02F3" w:rsidRDefault="002774E1" w:rsidP="002774E1">
      <w:pPr>
        <w:pStyle w:val="ConsPlusNonformat"/>
        <w:jc w:val="both"/>
      </w:pPr>
      <w:r w:rsidRPr="008C02F3">
        <w:t xml:space="preserve">                     от "___" ________________ 20__ г.</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Коды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Дата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по ОКПО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организации _________________________         ИНН │          </w:t>
      </w:r>
      <w:proofErr w:type="spellStart"/>
      <w:r w:rsidRPr="008C02F3">
        <w:t>│</w:t>
      </w:r>
      <w:proofErr w:type="spellEnd"/>
    </w:p>
    <w:p w:rsidR="002774E1" w:rsidRPr="008C02F3" w:rsidRDefault="002774E1" w:rsidP="002774E1">
      <w:pPr>
        <w:pStyle w:val="ConsPlusNonformat"/>
        <w:jc w:val="both"/>
      </w:pPr>
      <w:r w:rsidRPr="008C02F3">
        <w:t xml:space="preserve">                         _________________________             │          </w:t>
      </w:r>
      <w:proofErr w:type="spellStart"/>
      <w:r w:rsidRPr="008C02F3">
        <w:t>│</w:t>
      </w:r>
      <w:proofErr w:type="spellEnd"/>
    </w:p>
    <w:p w:rsidR="002774E1" w:rsidRPr="008C02F3" w:rsidRDefault="002774E1" w:rsidP="002774E1">
      <w:pPr>
        <w:pStyle w:val="ConsPlusNonformat"/>
        <w:jc w:val="both"/>
      </w:pPr>
      <w:r w:rsidRPr="008C02F3">
        <w:t xml:space="preserve">                           (полное наименование)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Финансовый орган         _________________________         КПП │          </w:t>
      </w:r>
      <w:proofErr w:type="spellStart"/>
      <w:r w:rsidRPr="008C02F3">
        <w:t>│</w:t>
      </w:r>
      <w:proofErr w:type="spellEnd"/>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Причина переоформления   _________________________             └──────────┘</w:t>
      </w:r>
    </w:p>
    <w:p w:rsidR="002774E1" w:rsidRPr="008C02F3" w:rsidRDefault="002774E1" w:rsidP="002774E1">
      <w:pPr>
        <w:pStyle w:val="ConsPlusNonformat"/>
        <w:jc w:val="both"/>
      </w:pPr>
      <w:r w:rsidRPr="008C02F3">
        <w:t>Прошу изменить наименование организации и (или) номер</w:t>
      </w:r>
    </w:p>
    <w:p w:rsidR="002774E1" w:rsidRPr="008C02F3" w:rsidRDefault="002774E1" w:rsidP="002774E1">
      <w:pPr>
        <w:pStyle w:val="ConsPlusNonformat"/>
        <w:jc w:val="both"/>
      </w:pPr>
      <w:r w:rsidRPr="008C02F3">
        <w:t xml:space="preserve">лицевого счета </w:t>
      </w:r>
      <w:proofErr w:type="gramStart"/>
      <w:r w:rsidRPr="008C02F3">
        <w:t>на</w:t>
      </w:r>
      <w:proofErr w:type="gramEnd"/>
      <w:r w:rsidRPr="008C02F3">
        <w:t xml:space="preserve"> следующие:                                   ┌──────────┐</w:t>
      </w:r>
    </w:p>
    <w:p w:rsidR="002774E1" w:rsidRPr="008C02F3" w:rsidRDefault="002774E1" w:rsidP="002774E1">
      <w:pPr>
        <w:pStyle w:val="ConsPlusNonformat"/>
        <w:jc w:val="both"/>
      </w:pPr>
      <w:r w:rsidRPr="008C02F3">
        <w:t xml:space="preserve">Наименование организации _________________________     по ОКПО │          </w:t>
      </w:r>
      <w:proofErr w:type="spellStart"/>
      <w:r w:rsidRPr="008C02F3">
        <w:t>│</w:t>
      </w:r>
      <w:proofErr w:type="spellEnd"/>
    </w:p>
    <w:p w:rsidR="002774E1" w:rsidRPr="008C02F3" w:rsidRDefault="002774E1" w:rsidP="002774E1">
      <w:pPr>
        <w:pStyle w:val="ConsPlusNonformat"/>
        <w:jc w:val="both"/>
      </w:pPr>
      <w:r w:rsidRPr="008C02F3">
        <w:t xml:space="preserve">                         _________________________             │          </w:t>
      </w:r>
      <w:proofErr w:type="spellStart"/>
      <w:r w:rsidRPr="008C02F3">
        <w:t>│</w:t>
      </w:r>
      <w:proofErr w:type="spellEnd"/>
    </w:p>
    <w:p w:rsidR="002774E1" w:rsidRPr="008C02F3" w:rsidRDefault="002774E1" w:rsidP="002774E1">
      <w:pPr>
        <w:pStyle w:val="ConsPlusNonformat"/>
        <w:jc w:val="both"/>
      </w:pPr>
      <w:r w:rsidRPr="008C02F3">
        <w:t xml:space="preserve">                           (полное наименование)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ИНН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КПП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Вид лицевого счета       _________________________ номер счета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Руководитель организации</w:t>
      </w:r>
    </w:p>
    <w:p w:rsidR="002774E1" w:rsidRPr="008C02F3" w:rsidRDefault="002774E1" w:rsidP="002774E1">
      <w:pPr>
        <w:pStyle w:val="ConsPlusNonformat"/>
        <w:jc w:val="both"/>
      </w:pPr>
      <w:r w:rsidRPr="008C02F3">
        <w:t>(уполномоченное лицо)           ___________ _________ 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Главный бухгалтер</w:t>
      </w:r>
    </w:p>
    <w:p w:rsidR="002774E1" w:rsidRPr="008C02F3" w:rsidRDefault="002774E1" w:rsidP="002774E1">
      <w:pPr>
        <w:pStyle w:val="ConsPlusNonformat"/>
        <w:jc w:val="both"/>
      </w:pPr>
      <w:r w:rsidRPr="008C02F3">
        <w:t>организации</w:t>
      </w:r>
    </w:p>
    <w:p w:rsidR="002774E1" w:rsidRPr="008C02F3" w:rsidRDefault="002774E1" w:rsidP="002774E1">
      <w:pPr>
        <w:pStyle w:val="ConsPlusNonformat"/>
        <w:jc w:val="both"/>
      </w:pPr>
      <w:r w:rsidRPr="008C02F3">
        <w:t>(уполномоченное лицо)           ___________ _________ 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970ACB">
      <w:pPr>
        <w:pStyle w:val="ConsPlusNonformat"/>
        <w:jc w:val="center"/>
      </w:pPr>
      <w:r w:rsidRPr="008C02F3">
        <w:t xml:space="preserve">Отметка </w:t>
      </w:r>
      <w:r w:rsidR="00970ACB">
        <w:t xml:space="preserve">Финансового управления администрации </w:t>
      </w:r>
      <w:r w:rsidR="003874E1" w:rsidRPr="003874E1">
        <w:t xml:space="preserve">сельского поселения </w:t>
      </w:r>
      <w:proofErr w:type="spellStart"/>
      <w:r w:rsidR="00976EE8">
        <w:t>Сайрановский</w:t>
      </w:r>
      <w:proofErr w:type="spellEnd"/>
      <w:r w:rsidR="003874E1" w:rsidRPr="003874E1">
        <w:t xml:space="preserve"> сельсовет</w:t>
      </w:r>
      <w:r w:rsidR="003874E1">
        <w:t xml:space="preserve"> </w:t>
      </w:r>
      <w:r w:rsidR="00970ACB">
        <w:t xml:space="preserve">муниципального района </w:t>
      </w:r>
      <w:proofErr w:type="spellStart"/>
      <w:r w:rsidR="00970ACB">
        <w:t>Ишимбайского</w:t>
      </w:r>
      <w:proofErr w:type="spellEnd"/>
      <w:r w:rsidR="00970ACB">
        <w:t xml:space="preserve"> района</w:t>
      </w:r>
      <w:r w:rsidRPr="008C02F3">
        <w:t xml:space="preserve"> Республики Башкортостан</w:t>
      </w:r>
    </w:p>
    <w:p w:rsidR="002774E1" w:rsidRPr="008C02F3" w:rsidRDefault="002774E1" w:rsidP="002774E1">
      <w:pPr>
        <w:pStyle w:val="ConsPlusNonformat"/>
        <w:jc w:val="both"/>
      </w:pPr>
      <w:r w:rsidRPr="008C02F3">
        <w:t xml:space="preserve">              о переоформлении лицевого счета N ____________</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Министр финансов</w:t>
      </w:r>
    </w:p>
    <w:p w:rsidR="002774E1" w:rsidRPr="008C02F3" w:rsidRDefault="002774E1" w:rsidP="002774E1">
      <w:pPr>
        <w:pStyle w:val="ConsPlusNonformat"/>
        <w:jc w:val="both"/>
      </w:pPr>
      <w:r w:rsidRPr="008C02F3">
        <w:t>Республики Башкортостан</w:t>
      </w:r>
    </w:p>
    <w:p w:rsidR="002774E1" w:rsidRPr="008C02F3" w:rsidRDefault="002774E1" w:rsidP="002774E1">
      <w:pPr>
        <w:pStyle w:val="ConsPlusNonformat"/>
        <w:jc w:val="both"/>
      </w:pPr>
      <w:r w:rsidRPr="008C02F3">
        <w:t>(или иное уполномоченное лицо) ___________ _________ ____________</w:t>
      </w:r>
    </w:p>
    <w:p w:rsidR="002774E1" w:rsidRPr="008C02F3" w:rsidRDefault="002774E1" w:rsidP="002774E1">
      <w:pPr>
        <w:pStyle w:val="ConsPlusNonformat"/>
        <w:jc w:val="both"/>
      </w:pPr>
      <w:r w:rsidRPr="008C02F3">
        <w:lastRenderedPageBreak/>
        <w:t xml:space="preserve">                               </w:t>
      </w:r>
      <w:proofErr w:type="gramStart"/>
      <w:r w:rsidRPr="008C02F3">
        <w:t>(должность) (подпись) (расшифровка</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Ответственный исполнитель      ___________ _________ 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r w:rsidRPr="008C02F3">
        <w:t>"_____" _______________ 20__ г.</w:t>
      </w: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8C02F3" w:rsidRPr="008C02F3" w:rsidRDefault="008C02F3" w:rsidP="008C02F3">
      <w:pPr>
        <w:pStyle w:val="ConsPlusNormal"/>
        <w:jc w:val="right"/>
        <w:outlineLvl w:val="1"/>
        <w:rPr>
          <w:sz w:val="20"/>
        </w:rPr>
      </w:pPr>
      <w:r w:rsidRPr="008C02F3">
        <w:rPr>
          <w:sz w:val="20"/>
        </w:rPr>
        <w:t xml:space="preserve">Приложение N </w:t>
      </w:r>
      <w:r>
        <w:rPr>
          <w:sz w:val="20"/>
        </w:rPr>
        <w:t>29</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8C02F3" w:rsidP="00B64594">
      <w:pPr>
        <w:pStyle w:val="ConsPlusNormal"/>
        <w:ind w:left="5664" w:firstLine="708"/>
        <w:jc w:val="right"/>
        <w:rPr>
          <w:sz w:val="20"/>
        </w:rPr>
      </w:pPr>
      <w:r w:rsidRPr="008C02F3">
        <w:rPr>
          <w:sz w:val="20"/>
        </w:rPr>
        <w:t xml:space="preserve">администрации </w:t>
      </w:r>
      <w:r w:rsidR="00B64594" w:rsidRPr="006A45E3">
        <w:rPr>
          <w:sz w:val="20"/>
        </w:rPr>
        <w:t xml:space="preserve">сельского поселения </w:t>
      </w:r>
      <w:proofErr w:type="spellStart"/>
      <w:r w:rsidR="00976EE8">
        <w:rPr>
          <w:sz w:val="20"/>
        </w:rPr>
        <w:t>Сайрановский</w:t>
      </w:r>
      <w:proofErr w:type="spellEnd"/>
      <w:r w:rsidR="00B64594" w:rsidRPr="006A45E3">
        <w:rPr>
          <w:sz w:val="20"/>
        </w:rPr>
        <w:t xml:space="preserve"> сельсовет</w:t>
      </w:r>
      <w:r w:rsidR="00B64594" w:rsidRPr="008C02F3">
        <w:rPr>
          <w:sz w:val="20"/>
        </w:rPr>
        <w:t xml:space="preserve"> </w:t>
      </w:r>
      <w:r w:rsidRPr="008C02F3">
        <w:rPr>
          <w:sz w:val="20"/>
        </w:rPr>
        <w:t xml:space="preserve">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8C02F3" w:rsidP="008C02F3">
      <w:pPr>
        <w:spacing w:after="1"/>
      </w:pPr>
      <w:r w:rsidRPr="008C02F3">
        <w:rPr>
          <w:sz w:val="20"/>
        </w:rPr>
        <w:t xml:space="preserve">                                                                                                                                                                                     Республики Башкортостан</w:t>
      </w:r>
    </w:p>
    <w:p w:rsidR="002774E1" w:rsidRPr="008C02F3" w:rsidRDefault="002774E1" w:rsidP="002774E1">
      <w:pPr>
        <w:pStyle w:val="ConsPlusNormal"/>
        <w:jc w:val="center"/>
      </w:pPr>
    </w:p>
    <w:p w:rsidR="002774E1" w:rsidRPr="008C02F3" w:rsidRDefault="002774E1" w:rsidP="002774E1">
      <w:pPr>
        <w:pStyle w:val="ConsPlusNonformat"/>
        <w:jc w:val="both"/>
      </w:pPr>
      <w:bookmarkStart w:id="64" w:name="P5045"/>
      <w:bookmarkEnd w:id="64"/>
      <w:r w:rsidRPr="008C02F3">
        <w:t xml:space="preserve">                                 Заявление</w:t>
      </w:r>
    </w:p>
    <w:p w:rsidR="002774E1" w:rsidRPr="008C02F3" w:rsidRDefault="002774E1" w:rsidP="002774E1">
      <w:pPr>
        <w:pStyle w:val="ConsPlusNonformat"/>
        <w:jc w:val="both"/>
      </w:pPr>
      <w:r w:rsidRPr="008C02F3">
        <w:t xml:space="preserve">                   на закрытие лицевого счета для учета</w:t>
      </w:r>
    </w:p>
    <w:p w:rsidR="002774E1" w:rsidRPr="008C02F3" w:rsidRDefault="002774E1" w:rsidP="002774E1">
      <w:pPr>
        <w:pStyle w:val="ConsPlusNonformat"/>
        <w:jc w:val="both"/>
      </w:pPr>
      <w:r w:rsidRPr="008C02F3">
        <w:t xml:space="preserve">          операций бюджетного учреждения (автономного учреждения)</w:t>
      </w:r>
    </w:p>
    <w:p w:rsidR="002774E1" w:rsidRPr="008C02F3" w:rsidRDefault="002774E1" w:rsidP="002774E1">
      <w:pPr>
        <w:pStyle w:val="ConsPlusNonformat"/>
        <w:jc w:val="both"/>
      </w:pPr>
      <w:r w:rsidRPr="008C02F3">
        <w:t xml:space="preserve">                            N ________________</w:t>
      </w:r>
    </w:p>
    <w:p w:rsidR="002774E1" w:rsidRPr="008C02F3" w:rsidRDefault="002774E1" w:rsidP="002774E1">
      <w:pPr>
        <w:pStyle w:val="ConsPlusNonformat"/>
        <w:jc w:val="both"/>
      </w:pPr>
      <w:r w:rsidRPr="008C02F3">
        <w:t xml:space="preserve">                 от "___" ____________ 20__ г.</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Коды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w:t>
      </w:r>
      <w:proofErr w:type="spellStart"/>
      <w:r w:rsidRPr="008C02F3">
        <w:t>Дата│</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по ОКПО│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Наименование организации  ________________________          ИНН│          │</w:t>
      </w:r>
    </w:p>
    <w:p w:rsidR="002774E1" w:rsidRPr="008C02F3" w:rsidRDefault="002774E1" w:rsidP="002774E1">
      <w:pPr>
        <w:pStyle w:val="ConsPlusNonformat"/>
        <w:jc w:val="both"/>
      </w:pPr>
      <w:r w:rsidRPr="008C02F3">
        <w:t xml:space="preserve">                            (полное наименование)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w:t>
      </w:r>
      <w:proofErr w:type="gramStart"/>
      <w:r w:rsidRPr="008C02F3">
        <w:t>вышестоящей</w:t>
      </w:r>
      <w:proofErr w:type="gramEnd"/>
      <w:r w:rsidRPr="008C02F3">
        <w:t xml:space="preserve">  ________________________          КПП│          │</w:t>
      </w:r>
    </w:p>
    <w:p w:rsidR="002774E1" w:rsidRPr="008C02F3" w:rsidRDefault="002774E1" w:rsidP="002774E1">
      <w:pPr>
        <w:pStyle w:val="ConsPlusNonformat"/>
        <w:jc w:val="both"/>
      </w:pPr>
      <w:r w:rsidRPr="008C02F3">
        <w:t xml:space="preserve">организации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Финансовый орган          ________________________      по ОКПО│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Прошу:                                                         │          </w:t>
      </w:r>
      <w:proofErr w:type="spellStart"/>
      <w:r w:rsidRPr="008C02F3">
        <w:t>│</w:t>
      </w:r>
      <w:proofErr w:type="spellEnd"/>
    </w:p>
    <w:p w:rsidR="002774E1" w:rsidRPr="008C02F3" w:rsidRDefault="002774E1" w:rsidP="002774E1">
      <w:pPr>
        <w:pStyle w:val="ConsPlusNonformat"/>
        <w:jc w:val="both"/>
      </w:pPr>
      <w:r w:rsidRPr="008C02F3">
        <w:t xml:space="preserve">1. закрыть лицевой счет   ________________________ код </w:t>
      </w:r>
      <w:proofErr w:type="spellStart"/>
      <w:proofErr w:type="gramStart"/>
      <w:r w:rsidRPr="008C02F3">
        <w:t>лицевого</w:t>
      </w:r>
      <w:proofErr w:type="gramEnd"/>
      <w:r w:rsidRPr="008C02F3">
        <w:t>│</w:t>
      </w:r>
      <w:proofErr w:type="spellEnd"/>
      <w:r w:rsidRPr="008C02F3">
        <w:t xml:space="preserve">          │</w:t>
      </w:r>
    </w:p>
    <w:p w:rsidR="002774E1" w:rsidRPr="008C02F3" w:rsidRDefault="002774E1" w:rsidP="002774E1">
      <w:pPr>
        <w:pStyle w:val="ConsPlusNonformat"/>
        <w:jc w:val="both"/>
      </w:pPr>
      <w:r w:rsidRPr="008C02F3">
        <w:t xml:space="preserve">                          ________________________        </w:t>
      </w:r>
      <w:proofErr w:type="spellStart"/>
      <w:r w:rsidRPr="008C02F3">
        <w:t>счета│</w:t>
      </w:r>
      <w:proofErr w:type="spellEnd"/>
      <w:r w:rsidRPr="008C02F3">
        <w:t xml:space="preserve">          │</w:t>
      </w:r>
    </w:p>
    <w:p w:rsidR="002774E1" w:rsidRPr="008C02F3" w:rsidRDefault="002774E1" w:rsidP="002774E1">
      <w:pPr>
        <w:pStyle w:val="ConsPlusNonformat"/>
        <w:jc w:val="both"/>
      </w:pPr>
      <w:r w:rsidRPr="008C02F3">
        <w:t xml:space="preserve">                            (вид лицевого счета)               │          </w:t>
      </w:r>
      <w:proofErr w:type="spellStart"/>
      <w:r w:rsidRPr="008C02F3">
        <w:t>│</w:t>
      </w:r>
      <w:proofErr w:type="spellEnd"/>
    </w:p>
    <w:p w:rsidR="002774E1" w:rsidRPr="008C02F3" w:rsidRDefault="002774E1" w:rsidP="002774E1">
      <w:pPr>
        <w:pStyle w:val="ConsPlusNonformat"/>
        <w:jc w:val="both"/>
      </w:pPr>
      <w:r w:rsidRPr="008C02F3">
        <w:t xml:space="preserve">                          ________________________             └──────────┘</w:t>
      </w:r>
    </w:p>
    <w:p w:rsidR="002774E1" w:rsidRPr="008C02F3" w:rsidRDefault="002774E1" w:rsidP="002774E1">
      <w:pPr>
        <w:pStyle w:val="ConsPlusNonformat"/>
        <w:jc w:val="both"/>
      </w:pPr>
      <w:r w:rsidRPr="008C02F3">
        <w:t xml:space="preserve">в связи </w:t>
      </w:r>
      <w:proofErr w:type="gramStart"/>
      <w:r w:rsidRPr="008C02F3">
        <w:t>с</w:t>
      </w:r>
      <w:proofErr w:type="gramEnd"/>
      <w:r w:rsidRPr="008C02F3">
        <w:t xml:space="preserve"> _____________________________________________</w:t>
      </w:r>
    </w:p>
    <w:p w:rsidR="002774E1" w:rsidRPr="008C02F3" w:rsidRDefault="002774E1" w:rsidP="002774E1">
      <w:pPr>
        <w:pStyle w:val="ConsPlusNonformat"/>
        <w:jc w:val="both"/>
      </w:pPr>
      <w:r w:rsidRPr="008C02F3">
        <w:t xml:space="preserve">              (причина закрытия лицевого счета)</w:t>
      </w:r>
    </w:p>
    <w:p w:rsidR="002774E1" w:rsidRPr="008C02F3" w:rsidRDefault="002774E1" w:rsidP="002774E1">
      <w:pPr>
        <w:pStyle w:val="ConsPlusNonformat"/>
        <w:jc w:val="both"/>
      </w:pPr>
      <w:r w:rsidRPr="008C02F3">
        <w:t>2. сообщить о закрытии лицевого счета на адрес электронной почты: _________</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Банковские реквизиты для перечисления средств,</w:t>
      </w:r>
    </w:p>
    <w:p w:rsidR="002774E1" w:rsidRPr="008C02F3" w:rsidRDefault="002774E1" w:rsidP="002774E1">
      <w:pPr>
        <w:pStyle w:val="ConsPlusNonformat"/>
        <w:jc w:val="both"/>
      </w:pPr>
      <w:r w:rsidRPr="008C02F3">
        <w:t xml:space="preserve">                 </w:t>
      </w:r>
      <w:proofErr w:type="gramStart"/>
      <w:r w:rsidRPr="008C02F3">
        <w:t>поступивших</w:t>
      </w:r>
      <w:proofErr w:type="gramEnd"/>
      <w:r w:rsidRPr="008C02F3">
        <w:t xml:space="preserve"> после закрытия лицевого счета</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2774E1" w:rsidRPr="008C02F3" w:rsidTr="002774E1">
        <w:tc>
          <w:tcPr>
            <w:tcW w:w="2268" w:type="dxa"/>
            <w:vMerge w:val="restart"/>
            <w:vAlign w:val="center"/>
          </w:tcPr>
          <w:p w:rsidR="002774E1" w:rsidRPr="008C02F3" w:rsidRDefault="002774E1" w:rsidP="002774E1">
            <w:pPr>
              <w:pStyle w:val="ConsPlusNormal"/>
              <w:jc w:val="center"/>
            </w:pPr>
            <w:r w:rsidRPr="008C02F3">
              <w:t>Номер счета</w:t>
            </w:r>
          </w:p>
        </w:tc>
        <w:tc>
          <w:tcPr>
            <w:tcW w:w="6519" w:type="dxa"/>
            <w:gridSpan w:val="3"/>
            <w:vAlign w:val="center"/>
          </w:tcPr>
          <w:p w:rsidR="002774E1" w:rsidRPr="008C02F3" w:rsidRDefault="002774E1" w:rsidP="002774E1">
            <w:pPr>
              <w:pStyle w:val="ConsPlusNormal"/>
              <w:jc w:val="center"/>
            </w:pPr>
            <w:r w:rsidRPr="008C02F3">
              <w:t>Реквизиты банка</w:t>
            </w:r>
          </w:p>
        </w:tc>
      </w:tr>
      <w:tr w:rsidR="002774E1" w:rsidRPr="008C02F3" w:rsidTr="002774E1">
        <w:tc>
          <w:tcPr>
            <w:tcW w:w="2268" w:type="dxa"/>
            <w:vMerge/>
          </w:tcPr>
          <w:p w:rsidR="002774E1" w:rsidRPr="008C02F3" w:rsidRDefault="002774E1" w:rsidP="002774E1"/>
        </w:tc>
        <w:tc>
          <w:tcPr>
            <w:tcW w:w="1984" w:type="dxa"/>
            <w:vAlign w:val="center"/>
          </w:tcPr>
          <w:p w:rsidR="002774E1" w:rsidRPr="008C02F3" w:rsidRDefault="002774E1" w:rsidP="002774E1">
            <w:pPr>
              <w:pStyle w:val="ConsPlusNormal"/>
              <w:jc w:val="center"/>
            </w:pPr>
            <w:r w:rsidRPr="008C02F3">
              <w:t>наименование</w:t>
            </w:r>
          </w:p>
        </w:tc>
        <w:tc>
          <w:tcPr>
            <w:tcW w:w="1984" w:type="dxa"/>
            <w:vAlign w:val="center"/>
          </w:tcPr>
          <w:p w:rsidR="002774E1" w:rsidRPr="008C02F3" w:rsidRDefault="002774E1" w:rsidP="002774E1">
            <w:pPr>
              <w:pStyle w:val="ConsPlusNormal"/>
              <w:jc w:val="center"/>
            </w:pPr>
            <w:r w:rsidRPr="008C02F3">
              <w:t>БИК</w:t>
            </w:r>
          </w:p>
        </w:tc>
        <w:tc>
          <w:tcPr>
            <w:tcW w:w="2551" w:type="dxa"/>
            <w:vAlign w:val="center"/>
          </w:tcPr>
          <w:p w:rsidR="002774E1" w:rsidRPr="008C02F3" w:rsidRDefault="002774E1" w:rsidP="002774E1">
            <w:pPr>
              <w:pStyle w:val="ConsPlusNormal"/>
              <w:jc w:val="center"/>
            </w:pPr>
            <w:r w:rsidRPr="008C02F3">
              <w:t>корреспондентский счет</w:t>
            </w:r>
          </w:p>
        </w:tc>
      </w:tr>
      <w:tr w:rsidR="002774E1" w:rsidRPr="008C02F3" w:rsidTr="002774E1">
        <w:tc>
          <w:tcPr>
            <w:tcW w:w="2268" w:type="dxa"/>
          </w:tcPr>
          <w:p w:rsidR="002774E1" w:rsidRPr="008C02F3" w:rsidRDefault="002774E1" w:rsidP="002774E1">
            <w:pPr>
              <w:pStyle w:val="ConsPlusNormal"/>
              <w:jc w:val="center"/>
            </w:pPr>
            <w:r w:rsidRPr="008C02F3">
              <w:t>1</w:t>
            </w:r>
          </w:p>
        </w:tc>
        <w:tc>
          <w:tcPr>
            <w:tcW w:w="1984" w:type="dxa"/>
          </w:tcPr>
          <w:p w:rsidR="002774E1" w:rsidRPr="008C02F3" w:rsidRDefault="002774E1" w:rsidP="002774E1">
            <w:pPr>
              <w:pStyle w:val="ConsPlusNormal"/>
              <w:jc w:val="center"/>
            </w:pPr>
            <w:r w:rsidRPr="008C02F3">
              <w:t>2</w:t>
            </w:r>
          </w:p>
        </w:tc>
        <w:tc>
          <w:tcPr>
            <w:tcW w:w="1984" w:type="dxa"/>
          </w:tcPr>
          <w:p w:rsidR="002774E1" w:rsidRPr="008C02F3" w:rsidRDefault="002774E1" w:rsidP="002774E1">
            <w:pPr>
              <w:pStyle w:val="ConsPlusNormal"/>
              <w:jc w:val="center"/>
            </w:pPr>
            <w:r w:rsidRPr="008C02F3">
              <w:t>3</w:t>
            </w:r>
          </w:p>
        </w:tc>
        <w:tc>
          <w:tcPr>
            <w:tcW w:w="2551" w:type="dxa"/>
          </w:tcPr>
          <w:p w:rsidR="002774E1" w:rsidRPr="008C02F3" w:rsidRDefault="002774E1" w:rsidP="002774E1">
            <w:pPr>
              <w:pStyle w:val="ConsPlusNormal"/>
              <w:jc w:val="center"/>
            </w:pPr>
            <w:r w:rsidRPr="008C02F3">
              <w:t>4</w:t>
            </w:r>
          </w:p>
        </w:tc>
      </w:tr>
      <w:tr w:rsidR="002774E1" w:rsidRPr="008C02F3" w:rsidTr="002774E1">
        <w:tc>
          <w:tcPr>
            <w:tcW w:w="2268" w:type="dxa"/>
          </w:tcPr>
          <w:p w:rsidR="002774E1" w:rsidRPr="008C02F3" w:rsidRDefault="002774E1" w:rsidP="002774E1">
            <w:pPr>
              <w:pStyle w:val="ConsPlusNormal"/>
            </w:pPr>
          </w:p>
        </w:tc>
        <w:tc>
          <w:tcPr>
            <w:tcW w:w="1984" w:type="dxa"/>
          </w:tcPr>
          <w:p w:rsidR="002774E1" w:rsidRPr="008C02F3" w:rsidRDefault="002774E1" w:rsidP="002774E1">
            <w:pPr>
              <w:pStyle w:val="ConsPlusNormal"/>
            </w:pPr>
          </w:p>
        </w:tc>
        <w:tc>
          <w:tcPr>
            <w:tcW w:w="1984" w:type="dxa"/>
          </w:tcPr>
          <w:p w:rsidR="002774E1" w:rsidRPr="008C02F3" w:rsidRDefault="002774E1" w:rsidP="002774E1">
            <w:pPr>
              <w:pStyle w:val="ConsPlusNormal"/>
            </w:pPr>
          </w:p>
        </w:tc>
        <w:tc>
          <w:tcPr>
            <w:tcW w:w="2551"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Руководитель организации</w:t>
      </w:r>
    </w:p>
    <w:p w:rsidR="002774E1" w:rsidRPr="008C02F3" w:rsidRDefault="002774E1" w:rsidP="002774E1">
      <w:pPr>
        <w:pStyle w:val="ConsPlusNonformat"/>
        <w:jc w:val="both"/>
      </w:pPr>
      <w:r w:rsidRPr="008C02F3">
        <w:t>(уполномоченное лицо)      _____________ _________ ________________________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Главный бухгалтер организации</w:t>
      </w:r>
    </w:p>
    <w:p w:rsidR="002774E1" w:rsidRPr="008C02F3" w:rsidRDefault="002774E1" w:rsidP="002774E1">
      <w:pPr>
        <w:pStyle w:val="ConsPlusNonformat"/>
        <w:jc w:val="both"/>
      </w:pPr>
      <w:r w:rsidRPr="008C02F3">
        <w:t>(уполномоченное лицо)      _____________ _________ ________________________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"___" ___________ 20___ г.</w:t>
      </w:r>
    </w:p>
    <w:p w:rsidR="002774E1" w:rsidRPr="008C02F3" w:rsidRDefault="002774E1" w:rsidP="002774E1">
      <w:pPr>
        <w:pStyle w:val="ConsPlusNonformat"/>
        <w:jc w:val="both"/>
      </w:pPr>
      <w:r w:rsidRPr="008C02F3">
        <w:lastRenderedPageBreak/>
        <w:t>___________________________________________________________________________</w:t>
      </w:r>
    </w:p>
    <w:p w:rsidR="002774E1" w:rsidRPr="008C02F3" w:rsidRDefault="002774E1" w:rsidP="00970ACB">
      <w:pPr>
        <w:pStyle w:val="ConsPlusNonformat"/>
        <w:jc w:val="center"/>
      </w:pPr>
      <w:r w:rsidRPr="008C02F3">
        <w:t xml:space="preserve">Отметка </w:t>
      </w:r>
      <w:r w:rsidR="00970ACB">
        <w:t xml:space="preserve">Финансового управления администрации </w:t>
      </w:r>
      <w:r w:rsidR="003874E1" w:rsidRPr="003874E1">
        <w:t xml:space="preserve">сельского поселения </w:t>
      </w:r>
      <w:proofErr w:type="spellStart"/>
      <w:r w:rsidR="00976EE8">
        <w:t>Сайрановский</w:t>
      </w:r>
      <w:proofErr w:type="spellEnd"/>
      <w:r w:rsidR="003874E1" w:rsidRPr="003874E1">
        <w:t xml:space="preserve"> сельсовет</w:t>
      </w:r>
      <w:r w:rsidR="003874E1">
        <w:t xml:space="preserve"> </w:t>
      </w:r>
      <w:r w:rsidR="00970ACB">
        <w:t xml:space="preserve">муниципального района </w:t>
      </w:r>
      <w:proofErr w:type="spellStart"/>
      <w:r w:rsidR="00970ACB">
        <w:t>Ишимбайский</w:t>
      </w:r>
      <w:proofErr w:type="spellEnd"/>
      <w:r w:rsidR="00970ACB">
        <w:t xml:space="preserve"> район </w:t>
      </w:r>
      <w:r w:rsidRPr="008C02F3">
        <w:t xml:space="preserve"> Республики Башкортостан</w:t>
      </w:r>
    </w:p>
    <w:p w:rsidR="002774E1" w:rsidRPr="008C02F3" w:rsidRDefault="002774E1" w:rsidP="002774E1">
      <w:pPr>
        <w:pStyle w:val="ConsPlusNonformat"/>
        <w:jc w:val="both"/>
      </w:pPr>
      <w:r w:rsidRPr="008C02F3">
        <w:t xml:space="preserve">                о закрытии лицевого счета N ______________</w:t>
      </w:r>
    </w:p>
    <w:p w:rsidR="002774E1" w:rsidRPr="008C02F3" w:rsidRDefault="002774E1" w:rsidP="002774E1">
      <w:pPr>
        <w:pStyle w:val="ConsPlusNonformat"/>
        <w:jc w:val="both"/>
      </w:pPr>
    </w:p>
    <w:p w:rsidR="002774E1" w:rsidRPr="008C02F3" w:rsidRDefault="00970ACB" w:rsidP="002774E1">
      <w:pPr>
        <w:pStyle w:val="ConsPlusNonformat"/>
        <w:jc w:val="both"/>
      </w:pPr>
      <w:r>
        <w:t>Руководитель</w:t>
      </w:r>
    </w:p>
    <w:p w:rsidR="002774E1" w:rsidRPr="008C02F3" w:rsidRDefault="002774E1" w:rsidP="002774E1">
      <w:pPr>
        <w:pStyle w:val="ConsPlusNonformat"/>
        <w:jc w:val="both"/>
      </w:pPr>
      <w:r w:rsidRPr="008C02F3">
        <w:t>(или иное уполномоченное лицо) _________ __________ 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Ответственный</w:t>
      </w:r>
    </w:p>
    <w:p w:rsidR="002774E1" w:rsidRPr="008C02F3" w:rsidRDefault="002774E1" w:rsidP="002774E1">
      <w:pPr>
        <w:pStyle w:val="ConsPlusNonformat"/>
        <w:jc w:val="both"/>
      </w:pPr>
      <w:r w:rsidRPr="008C02F3">
        <w:t>исполнитель       ___________ __________ _______________________ __________</w:t>
      </w:r>
    </w:p>
    <w:p w:rsidR="002774E1" w:rsidRPr="008C02F3" w:rsidRDefault="002774E1" w:rsidP="002774E1">
      <w:pPr>
        <w:pStyle w:val="ConsPlusNonformat"/>
        <w:jc w:val="both"/>
      </w:pPr>
      <w:r w:rsidRPr="008C02F3">
        <w:t xml:space="preserve">                  (должность)  (подпись)  (расшифровка подписи)  (телефон)</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"___" ____________ 20___ г.</w:t>
      </w: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Default="002774E1"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Default="00B64594" w:rsidP="002774E1">
      <w:pPr>
        <w:pStyle w:val="ConsPlusNormal"/>
        <w:jc w:val="right"/>
      </w:pPr>
    </w:p>
    <w:p w:rsidR="00B64594" w:rsidRPr="008C02F3" w:rsidRDefault="00B64594" w:rsidP="002774E1">
      <w:pPr>
        <w:pStyle w:val="ConsPlusNormal"/>
        <w:jc w:val="right"/>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B64594" w:rsidRDefault="00B64594" w:rsidP="008C02F3">
      <w:pPr>
        <w:pStyle w:val="ConsPlusNormal"/>
        <w:jc w:val="right"/>
        <w:outlineLvl w:val="1"/>
        <w:rPr>
          <w:sz w:val="20"/>
        </w:rPr>
      </w:pPr>
    </w:p>
    <w:p w:rsidR="008C02F3" w:rsidRPr="008C02F3" w:rsidRDefault="008C02F3" w:rsidP="008C02F3">
      <w:pPr>
        <w:pStyle w:val="ConsPlusNormal"/>
        <w:jc w:val="right"/>
        <w:outlineLvl w:val="1"/>
        <w:rPr>
          <w:sz w:val="20"/>
        </w:rPr>
      </w:pPr>
      <w:r w:rsidRPr="008C02F3">
        <w:rPr>
          <w:sz w:val="20"/>
        </w:rPr>
        <w:t xml:space="preserve">Приложение N </w:t>
      </w:r>
      <w:r>
        <w:rPr>
          <w:sz w:val="20"/>
        </w:rPr>
        <w:t>30</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8C02F3" w:rsidP="00B64594">
      <w:pPr>
        <w:pStyle w:val="ConsPlusNormal"/>
        <w:ind w:left="6372" w:firstLine="708"/>
        <w:jc w:val="right"/>
        <w:rPr>
          <w:sz w:val="20"/>
        </w:rPr>
      </w:pPr>
      <w:r w:rsidRPr="008C02F3">
        <w:rPr>
          <w:sz w:val="20"/>
        </w:rPr>
        <w:t xml:space="preserve">администрации </w:t>
      </w:r>
      <w:r w:rsidR="00B64594" w:rsidRPr="006A45E3">
        <w:rPr>
          <w:sz w:val="20"/>
        </w:rPr>
        <w:t xml:space="preserve">сельского поселения </w:t>
      </w:r>
      <w:proofErr w:type="spellStart"/>
      <w:r w:rsidR="00976EE8">
        <w:rPr>
          <w:sz w:val="20"/>
        </w:rPr>
        <w:t>Сайрановский</w:t>
      </w:r>
      <w:proofErr w:type="spellEnd"/>
      <w:r w:rsidR="00B64594" w:rsidRPr="006A45E3">
        <w:rPr>
          <w:sz w:val="20"/>
        </w:rPr>
        <w:t xml:space="preserve"> сельсовет</w:t>
      </w:r>
      <w:r w:rsidR="00B64594" w:rsidRPr="008C02F3">
        <w:rPr>
          <w:sz w:val="20"/>
        </w:rPr>
        <w:t xml:space="preserve"> </w:t>
      </w:r>
      <w:r w:rsidRPr="008C02F3">
        <w:rPr>
          <w:sz w:val="20"/>
        </w:rPr>
        <w:t xml:space="preserve">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8C02F3" w:rsidRPr="008C02F3" w:rsidRDefault="008C02F3" w:rsidP="008C02F3">
      <w:pPr>
        <w:spacing w:after="1"/>
      </w:pPr>
      <w:r w:rsidRPr="008C02F3">
        <w:rPr>
          <w:sz w:val="20"/>
        </w:rPr>
        <w:t xml:space="preserve">                                                                                                                                                                                     Республики Башкортостан</w:t>
      </w:r>
    </w:p>
    <w:p w:rsidR="002774E1" w:rsidRPr="008C02F3" w:rsidRDefault="002774E1" w:rsidP="002774E1">
      <w:pPr>
        <w:pStyle w:val="ConsPlusNormal"/>
        <w:jc w:val="right"/>
      </w:pPr>
    </w:p>
    <w:p w:rsidR="002774E1" w:rsidRPr="008C02F3" w:rsidRDefault="002774E1" w:rsidP="002774E1">
      <w:pPr>
        <w:spacing w:after="1"/>
      </w:pPr>
    </w:p>
    <w:p w:rsidR="002774E1" w:rsidRPr="008C02F3" w:rsidRDefault="002774E1" w:rsidP="002774E1">
      <w:pPr>
        <w:pStyle w:val="ConsPlusNormal"/>
        <w:jc w:val="center"/>
      </w:pPr>
    </w:p>
    <w:p w:rsidR="002774E1" w:rsidRPr="008C02F3" w:rsidRDefault="002774E1" w:rsidP="002774E1">
      <w:pPr>
        <w:pStyle w:val="ConsPlusNonformat"/>
        <w:jc w:val="both"/>
      </w:pPr>
      <w:bookmarkStart w:id="65" w:name="P5130"/>
      <w:bookmarkEnd w:id="65"/>
      <w:r w:rsidRPr="008C02F3">
        <w:t xml:space="preserve">                             ВЫПИСКА</w:t>
      </w:r>
    </w:p>
    <w:p w:rsidR="002774E1" w:rsidRPr="008C02F3" w:rsidRDefault="002774E1" w:rsidP="002774E1">
      <w:pPr>
        <w:pStyle w:val="ConsPlusNonformat"/>
        <w:jc w:val="both"/>
      </w:pPr>
      <w:r w:rsidRPr="008C02F3">
        <w:t xml:space="preserve">           из лицевого счета бюджетного учреждения  ┌────────────┐</w:t>
      </w:r>
    </w:p>
    <w:p w:rsidR="002774E1" w:rsidRPr="008C02F3" w:rsidRDefault="002774E1" w:rsidP="002774E1">
      <w:pPr>
        <w:pStyle w:val="ConsPlusNonformat"/>
        <w:jc w:val="both"/>
      </w:pPr>
      <w:r w:rsidRPr="008C02F3">
        <w:t xml:space="preserve">                   (автономного учреждения)   N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Коды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на "___" _________ 20__ г.            Дата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Дата предыдущей выписки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финансового органа  __________________     по ОКПО │       </w:t>
      </w:r>
      <w:proofErr w:type="spellStart"/>
      <w:r w:rsidRPr="008C02F3">
        <w:t>│</w:t>
      </w:r>
      <w:proofErr w:type="spellEnd"/>
    </w:p>
    <w:p w:rsidR="002774E1" w:rsidRPr="008C02F3" w:rsidRDefault="002774E1" w:rsidP="002774E1">
      <w:pPr>
        <w:pStyle w:val="ConsPlusNonformat"/>
        <w:jc w:val="both"/>
      </w:pPr>
      <w:r w:rsidRPr="008C02F3">
        <w:t xml:space="preserve">Наименование </w:t>
      </w:r>
      <w:proofErr w:type="gramStart"/>
      <w:r w:rsidRPr="008C02F3">
        <w:t>бюджетного</w:t>
      </w:r>
      <w:proofErr w:type="gramEnd"/>
      <w:r w:rsidRPr="008C02F3">
        <w:t xml:space="preserve">                                         ├───────┤</w:t>
      </w:r>
    </w:p>
    <w:p w:rsidR="002774E1" w:rsidRPr="008C02F3" w:rsidRDefault="002774E1" w:rsidP="002774E1">
      <w:pPr>
        <w:pStyle w:val="ConsPlusNonformat"/>
        <w:jc w:val="both"/>
      </w:pPr>
      <w:r w:rsidRPr="008C02F3">
        <w:t xml:space="preserve">учреждения                                              по ОКПО │       </w:t>
      </w:r>
      <w:proofErr w:type="spellStart"/>
      <w:r w:rsidRPr="008C02F3">
        <w:t>│</w:t>
      </w:r>
      <w:proofErr w:type="spellEnd"/>
    </w:p>
    <w:p w:rsidR="002774E1" w:rsidRPr="008C02F3" w:rsidRDefault="002774E1" w:rsidP="002774E1">
      <w:pPr>
        <w:pStyle w:val="ConsPlusNonformat"/>
        <w:jc w:val="both"/>
      </w:pPr>
      <w:r w:rsidRPr="008C02F3">
        <w:t>(автономного учреждения)  _________________________             ├───────┤</w:t>
      </w:r>
    </w:p>
    <w:p w:rsidR="002774E1" w:rsidRPr="008C02F3" w:rsidRDefault="002774E1" w:rsidP="002774E1">
      <w:pPr>
        <w:pStyle w:val="ConsPlusNonformat"/>
        <w:jc w:val="both"/>
      </w:pPr>
      <w:r w:rsidRPr="008C02F3">
        <w:t xml:space="preserve">Наименование органа,                                            │       </w:t>
      </w:r>
      <w:proofErr w:type="spellStart"/>
      <w:r w:rsidRPr="008C02F3">
        <w:t>│</w:t>
      </w:r>
      <w:proofErr w:type="spellEnd"/>
    </w:p>
    <w:p w:rsidR="002774E1" w:rsidRPr="008C02F3" w:rsidRDefault="002774E1" w:rsidP="002774E1">
      <w:pPr>
        <w:pStyle w:val="ConsPlusNonformat"/>
        <w:jc w:val="both"/>
      </w:pPr>
      <w:proofErr w:type="gramStart"/>
      <w:r w:rsidRPr="008C02F3">
        <w:t>осуществляющего</w:t>
      </w:r>
      <w:proofErr w:type="gramEnd"/>
      <w:r w:rsidRPr="008C02F3">
        <w:t xml:space="preserve"> функции                                         │       </w:t>
      </w:r>
      <w:proofErr w:type="spellStart"/>
      <w:r w:rsidRPr="008C02F3">
        <w:t>│</w:t>
      </w:r>
      <w:proofErr w:type="spellEnd"/>
    </w:p>
    <w:p w:rsidR="002774E1" w:rsidRPr="008C02F3" w:rsidRDefault="002774E1" w:rsidP="002774E1">
      <w:pPr>
        <w:pStyle w:val="ConsPlusNonformat"/>
        <w:jc w:val="both"/>
      </w:pPr>
      <w:r w:rsidRPr="008C02F3">
        <w:t xml:space="preserve">и полномочия учредителя   _________________________     по ОКПО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бюджета      _________________________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Периодичность: ежедневная _________________________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Единица измерения: руб.                                 по ОКЕИ │  </w:t>
      </w:r>
      <w:hyperlink r:id="rId95" w:history="1">
        <w:r w:rsidRPr="008C02F3">
          <w:t>383</w:t>
        </w:r>
      </w:hyperlink>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Остаток средств на начало дня</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59"/>
        <w:gridCol w:w="1234"/>
        <w:gridCol w:w="1804"/>
        <w:gridCol w:w="1294"/>
        <w:gridCol w:w="1174"/>
        <w:gridCol w:w="1174"/>
      </w:tblGrid>
      <w:tr w:rsidR="002774E1" w:rsidRPr="008C02F3" w:rsidTr="002774E1">
        <w:tc>
          <w:tcPr>
            <w:tcW w:w="1054" w:type="dxa"/>
            <w:vMerge w:val="restart"/>
          </w:tcPr>
          <w:p w:rsidR="002774E1" w:rsidRPr="008C02F3" w:rsidRDefault="002774E1" w:rsidP="002774E1">
            <w:pPr>
              <w:pStyle w:val="ConsPlusNormal"/>
              <w:jc w:val="center"/>
            </w:pPr>
            <w:r w:rsidRPr="008C02F3">
              <w:lastRenderedPageBreak/>
              <w:t>Группа</w:t>
            </w:r>
          </w:p>
        </w:tc>
        <w:tc>
          <w:tcPr>
            <w:tcW w:w="2149" w:type="dxa"/>
            <w:vMerge w:val="restart"/>
          </w:tcPr>
          <w:p w:rsidR="002774E1" w:rsidRPr="008C02F3" w:rsidRDefault="002774E1" w:rsidP="002774E1">
            <w:pPr>
              <w:pStyle w:val="ConsPlusNormal"/>
              <w:jc w:val="center"/>
            </w:pPr>
            <w:r w:rsidRPr="008C02F3">
              <w:t>Код по бюджетной классификации Российской Федерации (аналитические коды)</w:t>
            </w:r>
          </w:p>
        </w:tc>
        <w:tc>
          <w:tcPr>
            <w:tcW w:w="2993" w:type="dxa"/>
            <w:gridSpan w:val="2"/>
          </w:tcPr>
          <w:p w:rsidR="002774E1" w:rsidRPr="008C02F3" w:rsidRDefault="002774E1" w:rsidP="002774E1">
            <w:pPr>
              <w:pStyle w:val="ConsPlusNormal"/>
              <w:jc w:val="center"/>
            </w:pPr>
            <w:r w:rsidRPr="008C02F3">
              <w:t>Планируемые</w:t>
            </w:r>
          </w:p>
        </w:tc>
        <w:tc>
          <w:tcPr>
            <w:tcW w:w="1804" w:type="dxa"/>
            <w:vMerge w:val="restart"/>
          </w:tcPr>
          <w:p w:rsidR="002774E1" w:rsidRPr="008C02F3" w:rsidRDefault="002774E1" w:rsidP="002774E1">
            <w:pPr>
              <w:pStyle w:val="ConsPlusNormal"/>
              <w:jc w:val="center"/>
            </w:pPr>
            <w:r w:rsidRPr="008C02F3">
              <w:t>Поступления</w:t>
            </w:r>
          </w:p>
        </w:tc>
        <w:tc>
          <w:tcPr>
            <w:tcW w:w="1294" w:type="dxa"/>
            <w:vMerge w:val="restart"/>
          </w:tcPr>
          <w:p w:rsidR="002774E1" w:rsidRPr="008C02F3" w:rsidRDefault="002774E1" w:rsidP="002774E1">
            <w:pPr>
              <w:pStyle w:val="ConsPlusNormal"/>
              <w:jc w:val="center"/>
            </w:pPr>
            <w:r w:rsidRPr="008C02F3">
              <w:t>Выплаты</w:t>
            </w:r>
          </w:p>
        </w:tc>
        <w:tc>
          <w:tcPr>
            <w:tcW w:w="1174" w:type="dxa"/>
            <w:vMerge w:val="restart"/>
          </w:tcPr>
          <w:p w:rsidR="002774E1" w:rsidRPr="008C02F3" w:rsidRDefault="002774E1" w:rsidP="002774E1">
            <w:pPr>
              <w:pStyle w:val="ConsPlusNormal"/>
              <w:jc w:val="center"/>
            </w:pPr>
            <w:r w:rsidRPr="008C02F3">
              <w:t>Остаток по плану</w:t>
            </w:r>
          </w:p>
        </w:tc>
        <w:tc>
          <w:tcPr>
            <w:tcW w:w="1174" w:type="dxa"/>
            <w:vMerge w:val="restart"/>
          </w:tcPr>
          <w:p w:rsidR="002774E1" w:rsidRPr="008C02F3" w:rsidRDefault="002774E1" w:rsidP="002774E1">
            <w:pPr>
              <w:pStyle w:val="ConsPlusNormal"/>
              <w:jc w:val="center"/>
            </w:pPr>
            <w:r w:rsidRPr="008C02F3">
              <w:t>Остаток по факту</w:t>
            </w:r>
          </w:p>
        </w:tc>
      </w:tr>
      <w:tr w:rsidR="002774E1" w:rsidRPr="008C02F3" w:rsidTr="002774E1">
        <w:tc>
          <w:tcPr>
            <w:tcW w:w="1054" w:type="dxa"/>
            <w:vMerge/>
          </w:tcPr>
          <w:p w:rsidR="002774E1" w:rsidRPr="008C02F3" w:rsidRDefault="002774E1" w:rsidP="002774E1"/>
        </w:tc>
        <w:tc>
          <w:tcPr>
            <w:tcW w:w="2149" w:type="dxa"/>
            <w:vMerge/>
          </w:tcPr>
          <w:p w:rsidR="002774E1" w:rsidRPr="008C02F3" w:rsidRDefault="002774E1" w:rsidP="002774E1"/>
        </w:tc>
        <w:tc>
          <w:tcPr>
            <w:tcW w:w="1759" w:type="dxa"/>
          </w:tcPr>
          <w:p w:rsidR="002774E1" w:rsidRPr="008C02F3" w:rsidRDefault="002774E1" w:rsidP="002774E1">
            <w:pPr>
              <w:pStyle w:val="ConsPlusNormal"/>
              <w:jc w:val="center"/>
            </w:pPr>
            <w:r w:rsidRPr="008C02F3">
              <w:t>поступления</w:t>
            </w:r>
          </w:p>
        </w:tc>
        <w:tc>
          <w:tcPr>
            <w:tcW w:w="1234" w:type="dxa"/>
          </w:tcPr>
          <w:p w:rsidR="002774E1" w:rsidRPr="008C02F3" w:rsidRDefault="002774E1" w:rsidP="002774E1">
            <w:pPr>
              <w:pStyle w:val="ConsPlusNormal"/>
              <w:jc w:val="center"/>
            </w:pPr>
            <w:r w:rsidRPr="008C02F3">
              <w:t>выплаты</w:t>
            </w:r>
          </w:p>
        </w:tc>
        <w:tc>
          <w:tcPr>
            <w:tcW w:w="1804" w:type="dxa"/>
            <w:vMerge/>
          </w:tcPr>
          <w:p w:rsidR="002774E1" w:rsidRPr="008C02F3" w:rsidRDefault="002774E1" w:rsidP="002774E1"/>
        </w:tc>
        <w:tc>
          <w:tcPr>
            <w:tcW w:w="1294" w:type="dxa"/>
            <w:vMerge/>
          </w:tcPr>
          <w:p w:rsidR="002774E1" w:rsidRPr="008C02F3" w:rsidRDefault="002774E1" w:rsidP="002774E1"/>
        </w:tc>
        <w:tc>
          <w:tcPr>
            <w:tcW w:w="1174" w:type="dxa"/>
            <w:vMerge/>
          </w:tcPr>
          <w:p w:rsidR="002774E1" w:rsidRPr="008C02F3" w:rsidRDefault="002774E1" w:rsidP="002774E1"/>
        </w:tc>
        <w:tc>
          <w:tcPr>
            <w:tcW w:w="1174" w:type="dxa"/>
            <w:vMerge/>
          </w:tcPr>
          <w:p w:rsidR="002774E1" w:rsidRPr="008C02F3" w:rsidRDefault="002774E1" w:rsidP="002774E1"/>
        </w:tc>
      </w:tr>
      <w:tr w:rsidR="002774E1" w:rsidRPr="008C02F3" w:rsidTr="002774E1">
        <w:tc>
          <w:tcPr>
            <w:tcW w:w="1054" w:type="dxa"/>
          </w:tcPr>
          <w:p w:rsidR="002774E1" w:rsidRPr="008C02F3" w:rsidRDefault="002774E1" w:rsidP="002774E1">
            <w:pPr>
              <w:pStyle w:val="ConsPlusNormal"/>
              <w:jc w:val="center"/>
            </w:pPr>
            <w:r w:rsidRPr="008C02F3">
              <w:t>1</w:t>
            </w:r>
          </w:p>
        </w:tc>
        <w:tc>
          <w:tcPr>
            <w:tcW w:w="2149" w:type="dxa"/>
          </w:tcPr>
          <w:p w:rsidR="002774E1" w:rsidRPr="008C02F3" w:rsidRDefault="002774E1" w:rsidP="002774E1">
            <w:pPr>
              <w:pStyle w:val="ConsPlusNormal"/>
              <w:jc w:val="center"/>
            </w:pPr>
            <w:r w:rsidRPr="008C02F3">
              <w:t>2</w:t>
            </w:r>
          </w:p>
        </w:tc>
        <w:tc>
          <w:tcPr>
            <w:tcW w:w="1759" w:type="dxa"/>
          </w:tcPr>
          <w:p w:rsidR="002774E1" w:rsidRPr="008C02F3" w:rsidRDefault="002774E1" w:rsidP="002774E1">
            <w:pPr>
              <w:pStyle w:val="ConsPlusNormal"/>
              <w:jc w:val="center"/>
            </w:pPr>
            <w:r w:rsidRPr="008C02F3">
              <w:t>3</w:t>
            </w:r>
          </w:p>
        </w:tc>
        <w:tc>
          <w:tcPr>
            <w:tcW w:w="1234" w:type="dxa"/>
          </w:tcPr>
          <w:p w:rsidR="002774E1" w:rsidRPr="008C02F3" w:rsidRDefault="002774E1" w:rsidP="002774E1">
            <w:pPr>
              <w:pStyle w:val="ConsPlusNormal"/>
              <w:jc w:val="center"/>
            </w:pPr>
            <w:r w:rsidRPr="008C02F3">
              <w:t>4</w:t>
            </w:r>
          </w:p>
        </w:tc>
        <w:tc>
          <w:tcPr>
            <w:tcW w:w="1804" w:type="dxa"/>
          </w:tcPr>
          <w:p w:rsidR="002774E1" w:rsidRPr="008C02F3" w:rsidRDefault="002774E1" w:rsidP="002774E1">
            <w:pPr>
              <w:pStyle w:val="ConsPlusNormal"/>
              <w:jc w:val="center"/>
            </w:pPr>
            <w:r w:rsidRPr="008C02F3">
              <w:t>5</w:t>
            </w:r>
          </w:p>
        </w:tc>
        <w:tc>
          <w:tcPr>
            <w:tcW w:w="1294" w:type="dxa"/>
          </w:tcPr>
          <w:p w:rsidR="002774E1" w:rsidRPr="008C02F3" w:rsidRDefault="002774E1" w:rsidP="002774E1">
            <w:pPr>
              <w:pStyle w:val="ConsPlusNormal"/>
              <w:jc w:val="center"/>
            </w:pPr>
            <w:r w:rsidRPr="008C02F3">
              <w:t>6</w:t>
            </w:r>
          </w:p>
        </w:tc>
        <w:tc>
          <w:tcPr>
            <w:tcW w:w="1174" w:type="dxa"/>
          </w:tcPr>
          <w:p w:rsidR="002774E1" w:rsidRPr="008C02F3" w:rsidRDefault="002774E1" w:rsidP="002774E1">
            <w:pPr>
              <w:pStyle w:val="ConsPlusNormal"/>
              <w:jc w:val="center"/>
            </w:pPr>
            <w:r w:rsidRPr="008C02F3">
              <w:t>7</w:t>
            </w:r>
          </w:p>
        </w:tc>
        <w:tc>
          <w:tcPr>
            <w:tcW w:w="1174" w:type="dxa"/>
          </w:tcPr>
          <w:p w:rsidR="002774E1" w:rsidRPr="008C02F3" w:rsidRDefault="002774E1" w:rsidP="002774E1">
            <w:pPr>
              <w:pStyle w:val="ConsPlusNormal"/>
              <w:jc w:val="center"/>
            </w:pPr>
            <w:r w:rsidRPr="008C02F3">
              <w:t>8</w:t>
            </w:r>
          </w:p>
        </w:tc>
      </w:tr>
      <w:tr w:rsidR="002774E1" w:rsidRPr="008C02F3" w:rsidTr="002774E1">
        <w:tc>
          <w:tcPr>
            <w:tcW w:w="3203" w:type="dxa"/>
            <w:gridSpan w:val="2"/>
          </w:tcPr>
          <w:p w:rsidR="002774E1" w:rsidRPr="008C02F3" w:rsidRDefault="002774E1" w:rsidP="002774E1">
            <w:pPr>
              <w:pStyle w:val="ConsPlusNormal"/>
              <w:jc w:val="both"/>
            </w:pPr>
            <w:r w:rsidRPr="008C02F3">
              <w:t>Итого по группе</w:t>
            </w:r>
          </w:p>
        </w:tc>
        <w:tc>
          <w:tcPr>
            <w:tcW w:w="1759" w:type="dxa"/>
          </w:tcPr>
          <w:p w:rsidR="002774E1" w:rsidRPr="008C02F3" w:rsidRDefault="002774E1" w:rsidP="002774E1">
            <w:pPr>
              <w:pStyle w:val="ConsPlusNormal"/>
            </w:pPr>
          </w:p>
        </w:tc>
        <w:tc>
          <w:tcPr>
            <w:tcW w:w="1234" w:type="dxa"/>
          </w:tcPr>
          <w:p w:rsidR="002774E1" w:rsidRPr="008C02F3" w:rsidRDefault="002774E1" w:rsidP="002774E1">
            <w:pPr>
              <w:pStyle w:val="ConsPlusNormal"/>
            </w:pPr>
          </w:p>
        </w:tc>
        <w:tc>
          <w:tcPr>
            <w:tcW w:w="1804" w:type="dxa"/>
          </w:tcPr>
          <w:p w:rsidR="002774E1" w:rsidRPr="008C02F3" w:rsidRDefault="002774E1" w:rsidP="002774E1">
            <w:pPr>
              <w:pStyle w:val="ConsPlusNormal"/>
            </w:pPr>
          </w:p>
        </w:tc>
        <w:tc>
          <w:tcPr>
            <w:tcW w:w="1294" w:type="dxa"/>
          </w:tcPr>
          <w:p w:rsidR="002774E1" w:rsidRPr="008C02F3" w:rsidRDefault="002774E1" w:rsidP="002774E1">
            <w:pPr>
              <w:pStyle w:val="ConsPlusNormal"/>
            </w:pPr>
          </w:p>
        </w:tc>
        <w:tc>
          <w:tcPr>
            <w:tcW w:w="1174" w:type="dxa"/>
          </w:tcPr>
          <w:p w:rsidR="002774E1" w:rsidRPr="008C02F3" w:rsidRDefault="002774E1" w:rsidP="002774E1">
            <w:pPr>
              <w:pStyle w:val="ConsPlusNormal"/>
            </w:pPr>
          </w:p>
        </w:tc>
        <w:tc>
          <w:tcPr>
            <w:tcW w:w="1174" w:type="dxa"/>
          </w:tcPr>
          <w:p w:rsidR="002774E1" w:rsidRPr="008C02F3" w:rsidRDefault="002774E1" w:rsidP="002774E1">
            <w:pPr>
              <w:pStyle w:val="ConsPlusNormal"/>
            </w:pPr>
          </w:p>
        </w:tc>
      </w:tr>
      <w:tr w:rsidR="002774E1" w:rsidRPr="008C02F3" w:rsidTr="002774E1">
        <w:tc>
          <w:tcPr>
            <w:tcW w:w="3203" w:type="dxa"/>
            <w:gridSpan w:val="2"/>
          </w:tcPr>
          <w:p w:rsidR="002774E1" w:rsidRPr="008C02F3" w:rsidRDefault="002774E1" w:rsidP="002774E1">
            <w:pPr>
              <w:pStyle w:val="ConsPlusNormal"/>
              <w:jc w:val="both"/>
            </w:pPr>
            <w:r w:rsidRPr="008C02F3">
              <w:t>Всего</w:t>
            </w:r>
          </w:p>
        </w:tc>
        <w:tc>
          <w:tcPr>
            <w:tcW w:w="1759" w:type="dxa"/>
          </w:tcPr>
          <w:p w:rsidR="002774E1" w:rsidRPr="008C02F3" w:rsidRDefault="002774E1" w:rsidP="002774E1">
            <w:pPr>
              <w:pStyle w:val="ConsPlusNormal"/>
            </w:pPr>
          </w:p>
        </w:tc>
        <w:tc>
          <w:tcPr>
            <w:tcW w:w="1234" w:type="dxa"/>
          </w:tcPr>
          <w:p w:rsidR="002774E1" w:rsidRPr="008C02F3" w:rsidRDefault="002774E1" w:rsidP="002774E1">
            <w:pPr>
              <w:pStyle w:val="ConsPlusNormal"/>
            </w:pPr>
          </w:p>
        </w:tc>
        <w:tc>
          <w:tcPr>
            <w:tcW w:w="1804" w:type="dxa"/>
          </w:tcPr>
          <w:p w:rsidR="002774E1" w:rsidRPr="008C02F3" w:rsidRDefault="002774E1" w:rsidP="002774E1">
            <w:pPr>
              <w:pStyle w:val="ConsPlusNormal"/>
            </w:pPr>
          </w:p>
        </w:tc>
        <w:tc>
          <w:tcPr>
            <w:tcW w:w="1294" w:type="dxa"/>
          </w:tcPr>
          <w:p w:rsidR="002774E1" w:rsidRPr="008C02F3" w:rsidRDefault="002774E1" w:rsidP="002774E1">
            <w:pPr>
              <w:pStyle w:val="ConsPlusNormal"/>
            </w:pPr>
          </w:p>
        </w:tc>
        <w:tc>
          <w:tcPr>
            <w:tcW w:w="1174" w:type="dxa"/>
          </w:tcPr>
          <w:p w:rsidR="002774E1" w:rsidRPr="008C02F3" w:rsidRDefault="002774E1" w:rsidP="002774E1">
            <w:pPr>
              <w:pStyle w:val="ConsPlusNormal"/>
            </w:pPr>
          </w:p>
        </w:tc>
        <w:tc>
          <w:tcPr>
            <w:tcW w:w="1174"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2. Обороты за день</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1081"/>
        <w:gridCol w:w="819"/>
        <w:gridCol w:w="1054"/>
        <w:gridCol w:w="2149"/>
        <w:gridCol w:w="819"/>
        <w:gridCol w:w="1804"/>
        <w:gridCol w:w="1294"/>
        <w:gridCol w:w="1729"/>
      </w:tblGrid>
      <w:tr w:rsidR="002774E1" w:rsidRPr="008C02F3" w:rsidTr="002774E1">
        <w:tc>
          <w:tcPr>
            <w:tcW w:w="2404" w:type="dxa"/>
            <w:gridSpan w:val="2"/>
          </w:tcPr>
          <w:p w:rsidR="002774E1" w:rsidRPr="008C02F3" w:rsidRDefault="002774E1" w:rsidP="002774E1">
            <w:pPr>
              <w:pStyle w:val="ConsPlusNormal"/>
              <w:jc w:val="center"/>
            </w:pPr>
            <w:r w:rsidRPr="008C02F3">
              <w:t>Документ, подтверждающий проведение операции</w:t>
            </w:r>
          </w:p>
        </w:tc>
        <w:tc>
          <w:tcPr>
            <w:tcW w:w="1900" w:type="dxa"/>
            <w:gridSpan w:val="2"/>
          </w:tcPr>
          <w:p w:rsidR="002774E1" w:rsidRPr="008C02F3" w:rsidRDefault="002774E1" w:rsidP="002774E1">
            <w:pPr>
              <w:pStyle w:val="ConsPlusNormal"/>
              <w:jc w:val="center"/>
            </w:pPr>
            <w:r w:rsidRPr="008C02F3">
              <w:t>Документ бюджетного учреждения (автономного учреждения)</w:t>
            </w:r>
          </w:p>
        </w:tc>
        <w:tc>
          <w:tcPr>
            <w:tcW w:w="1054" w:type="dxa"/>
          </w:tcPr>
          <w:p w:rsidR="002774E1" w:rsidRPr="008C02F3" w:rsidRDefault="002774E1" w:rsidP="002774E1">
            <w:pPr>
              <w:pStyle w:val="ConsPlusNormal"/>
              <w:jc w:val="center"/>
            </w:pPr>
            <w:r w:rsidRPr="008C02F3">
              <w:t>Группа</w:t>
            </w:r>
          </w:p>
        </w:tc>
        <w:tc>
          <w:tcPr>
            <w:tcW w:w="2149" w:type="dxa"/>
          </w:tcPr>
          <w:p w:rsidR="002774E1" w:rsidRPr="008C02F3" w:rsidRDefault="002774E1" w:rsidP="002774E1">
            <w:pPr>
              <w:pStyle w:val="ConsPlusNormal"/>
              <w:jc w:val="center"/>
            </w:pPr>
            <w:r w:rsidRPr="008C02F3">
              <w:t>Код по бюджетной классификации Российской Федерации (аналитические коды)</w:t>
            </w:r>
          </w:p>
        </w:tc>
        <w:tc>
          <w:tcPr>
            <w:tcW w:w="819" w:type="dxa"/>
          </w:tcPr>
          <w:p w:rsidR="002774E1" w:rsidRPr="008C02F3" w:rsidRDefault="002774E1" w:rsidP="002774E1">
            <w:pPr>
              <w:pStyle w:val="ConsPlusNormal"/>
              <w:jc w:val="center"/>
            </w:pPr>
            <w:r w:rsidRPr="008C02F3">
              <w:t>План</w:t>
            </w:r>
          </w:p>
        </w:tc>
        <w:tc>
          <w:tcPr>
            <w:tcW w:w="1804" w:type="dxa"/>
          </w:tcPr>
          <w:p w:rsidR="002774E1" w:rsidRPr="008C02F3" w:rsidRDefault="002774E1" w:rsidP="002774E1">
            <w:pPr>
              <w:pStyle w:val="ConsPlusNormal"/>
              <w:jc w:val="center"/>
            </w:pPr>
            <w:r w:rsidRPr="008C02F3">
              <w:t>Поступления</w:t>
            </w:r>
          </w:p>
        </w:tc>
        <w:tc>
          <w:tcPr>
            <w:tcW w:w="1294" w:type="dxa"/>
          </w:tcPr>
          <w:p w:rsidR="002774E1" w:rsidRPr="008C02F3" w:rsidRDefault="002774E1" w:rsidP="002774E1">
            <w:pPr>
              <w:pStyle w:val="ConsPlusNormal"/>
              <w:jc w:val="center"/>
            </w:pPr>
            <w:r w:rsidRPr="008C02F3">
              <w:t>Выплаты</w:t>
            </w:r>
          </w:p>
        </w:tc>
        <w:tc>
          <w:tcPr>
            <w:tcW w:w="1729" w:type="dxa"/>
          </w:tcPr>
          <w:p w:rsidR="002774E1" w:rsidRPr="008C02F3" w:rsidRDefault="002774E1" w:rsidP="002774E1">
            <w:pPr>
              <w:pStyle w:val="ConsPlusNormal"/>
              <w:jc w:val="center"/>
            </w:pPr>
            <w:r w:rsidRPr="008C02F3">
              <w:t>Примечание</w:t>
            </w:r>
          </w:p>
        </w:tc>
      </w:tr>
      <w:tr w:rsidR="002774E1" w:rsidRPr="008C02F3" w:rsidTr="002774E1">
        <w:tc>
          <w:tcPr>
            <w:tcW w:w="1383" w:type="dxa"/>
          </w:tcPr>
          <w:p w:rsidR="002774E1" w:rsidRPr="008C02F3" w:rsidRDefault="002774E1" w:rsidP="002774E1">
            <w:pPr>
              <w:pStyle w:val="ConsPlusNormal"/>
              <w:jc w:val="center"/>
            </w:pPr>
            <w:r w:rsidRPr="008C02F3">
              <w:t>номер</w:t>
            </w:r>
          </w:p>
        </w:tc>
        <w:tc>
          <w:tcPr>
            <w:tcW w:w="1021" w:type="dxa"/>
          </w:tcPr>
          <w:p w:rsidR="002774E1" w:rsidRPr="008C02F3" w:rsidRDefault="002774E1" w:rsidP="002774E1">
            <w:pPr>
              <w:pStyle w:val="ConsPlusNormal"/>
              <w:jc w:val="center"/>
            </w:pPr>
            <w:r w:rsidRPr="008C02F3">
              <w:t>дата</w:t>
            </w:r>
          </w:p>
        </w:tc>
        <w:tc>
          <w:tcPr>
            <w:tcW w:w="1081" w:type="dxa"/>
          </w:tcPr>
          <w:p w:rsidR="002774E1" w:rsidRPr="008C02F3" w:rsidRDefault="002774E1" w:rsidP="002774E1">
            <w:pPr>
              <w:pStyle w:val="ConsPlusNormal"/>
              <w:jc w:val="center"/>
            </w:pPr>
            <w:r w:rsidRPr="008C02F3">
              <w:t>номер</w:t>
            </w:r>
          </w:p>
        </w:tc>
        <w:tc>
          <w:tcPr>
            <w:tcW w:w="819" w:type="dxa"/>
          </w:tcPr>
          <w:p w:rsidR="002774E1" w:rsidRPr="008C02F3" w:rsidRDefault="002774E1" w:rsidP="002774E1">
            <w:pPr>
              <w:pStyle w:val="ConsPlusNormal"/>
              <w:jc w:val="center"/>
            </w:pPr>
            <w:r w:rsidRPr="008C02F3">
              <w:t>дата</w:t>
            </w:r>
          </w:p>
        </w:tc>
        <w:tc>
          <w:tcPr>
            <w:tcW w:w="1054" w:type="dxa"/>
          </w:tcPr>
          <w:p w:rsidR="002774E1" w:rsidRPr="008C02F3" w:rsidRDefault="002774E1" w:rsidP="002774E1">
            <w:pPr>
              <w:pStyle w:val="ConsPlusNormal"/>
              <w:jc w:val="center"/>
            </w:pPr>
          </w:p>
        </w:tc>
        <w:tc>
          <w:tcPr>
            <w:tcW w:w="2149" w:type="dxa"/>
          </w:tcPr>
          <w:p w:rsidR="002774E1" w:rsidRPr="008C02F3" w:rsidRDefault="002774E1" w:rsidP="002774E1">
            <w:pPr>
              <w:pStyle w:val="ConsPlusNormal"/>
              <w:jc w:val="center"/>
            </w:pPr>
          </w:p>
        </w:tc>
        <w:tc>
          <w:tcPr>
            <w:tcW w:w="819" w:type="dxa"/>
          </w:tcPr>
          <w:p w:rsidR="002774E1" w:rsidRPr="008C02F3" w:rsidRDefault="002774E1" w:rsidP="002774E1">
            <w:pPr>
              <w:pStyle w:val="ConsPlusNormal"/>
              <w:jc w:val="center"/>
            </w:pPr>
          </w:p>
        </w:tc>
        <w:tc>
          <w:tcPr>
            <w:tcW w:w="1804" w:type="dxa"/>
          </w:tcPr>
          <w:p w:rsidR="002774E1" w:rsidRPr="008C02F3" w:rsidRDefault="002774E1" w:rsidP="002774E1">
            <w:pPr>
              <w:pStyle w:val="ConsPlusNormal"/>
              <w:jc w:val="center"/>
            </w:pPr>
          </w:p>
        </w:tc>
        <w:tc>
          <w:tcPr>
            <w:tcW w:w="1294" w:type="dxa"/>
          </w:tcPr>
          <w:p w:rsidR="002774E1" w:rsidRPr="008C02F3" w:rsidRDefault="002774E1" w:rsidP="002774E1">
            <w:pPr>
              <w:pStyle w:val="ConsPlusNormal"/>
              <w:jc w:val="center"/>
            </w:pPr>
          </w:p>
        </w:tc>
        <w:tc>
          <w:tcPr>
            <w:tcW w:w="1729" w:type="dxa"/>
          </w:tcPr>
          <w:p w:rsidR="002774E1" w:rsidRPr="008C02F3" w:rsidRDefault="002774E1" w:rsidP="002774E1">
            <w:pPr>
              <w:pStyle w:val="ConsPlusNormal"/>
              <w:jc w:val="center"/>
            </w:pPr>
          </w:p>
        </w:tc>
      </w:tr>
      <w:tr w:rsidR="002774E1" w:rsidRPr="008C02F3" w:rsidTr="002774E1">
        <w:tc>
          <w:tcPr>
            <w:tcW w:w="1383" w:type="dxa"/>
          </w:tcPr>
          <w:p w:rsidR="002774E1" w:rsidRPr="008C02F3" w:rsidRDefault="002774E1" w:rsidP="002774E1">
            <w:pPr>
              <w:pStyle w:val="ConsPlusNormal"/>
              <w:jc w:val="center"/>
            </w:pPr>
            <w:r w:rsidRPr="008C02F3">
              <w:t>1</w:t>
            </w:r>
          </w:p>
        </w:tc>
        <w:tc>
          <w:tcPr>
            <w:tcW w:w="1021" w:type="dxa"/>
          </w:tcPr>
          <w:p w:rsidR="002774E1" w:rsidRPr="008C02F3" w:rsidRDefault="002774E1" w:rsidP="002774E1">
            <w:pPr>
              <w:pStyle w:val="ConsPlusNormal"/>
              <w:jc w:val="center"/>
            </w:pPr>
            <w:r w:rsidRPr="008C02F3">
              <w:t>2</w:t>
            </w:r>
          </w:p>
        </w:tc>
        <w:tc>
          <w:tcPr>
            <w:tcW w:w="1081" w:type="dxa"/>
          </w:tcPr>
          <w:p w:rsidR="002774E1" w:rsidRPr="008C02F3" w:rsidRDefault="002774E1" w:rsidP="002774E1">
            <w:pPr>
              <w:pStyle w:val="ConsPlusNormal"/>
              <w:jc w:val="center"/>
            </w:pPr>
            <w:r w:rsidRPr="008C02F3">
              <w:t>3</w:t>
            </w:r>
          </w:p>
        </w:tc>
        <w:tc>
          <w:tcPr>
            <w:tcW w:w="819" w:type="dxa"/>
          </w:tcPr>
          <w:p w:rsidR="002774E1" w:rsidRPr="008C02F3" w:rsidRDefault="002774E1" w:rsidP="002774E1">
            <w:pPr>
              <w:pStyle w:val="ConsPlusNormal"/>
              <w:jc w:val="center"/>
            </w:pPr>
            <w:r w:rsidRPr="008C02F3">
              <w:t>4</w:t>
            </w:r>
          </w:p>
        </w:tc>
        <w:tc>
          <w:tcPr>
            <w:tcW w:w="1054" w:type="dxa"/>
          </w:tcPr>
          <w:p w:rsidR="002774E1" w:rsidRPr="008C02F3" w:rsidRDefault="002774E1" w:rsidP="002774E1">
            <w:pPr>
              <w:pStyle w:val="ConsPlusNormal"/>
              <w:jc w:val="center"/>
            </w:pPr>
            <w:r w:rsidRPr="008C02F3">
              <w:t>5</w:t>
            </w:r>
          </w:p>
        </w:tc>
        <w:tc>
          <w:tcPr>
            <w:tcW w:w="2149" w:type="dxa"/>
          </w:tcPr>
          <w:p w:rsidR="002774E1" w:rsidRPr="008C02F3" w:rsidRDefault="002774E1" w:rsidP="002774E1">
            <w:pPr>
              <w:pStyle w:val="ConsPlusNormal"/>
              <w:jc w:val="center"/>
            </w:pPr>
            <w:r w:rsidRPr="008C02F3">
              <w:t>6</w:t>
            </w:r>
          </w:p>
        </w:tc>
        <w:tc>
          <w:tcPr>
            <w:tcW w:w="819" w:type="dxa"/>
          </w:tcPr>
          <w:p w:rsidR="002774E1" w:rsidRPr="008C02F3" w:rsidRDefault="002774E1" w:rsidP="002774E1">
            <w:pPr>
              <w:pStyle w:val="ConsPlusNormal"/>
              <w:jc w:val="center"/>
            </w:pPr>
            <w:r w:rsidRPr="008C02F3">
              <w:t>7</w:t>
            </w:r>
          </w:p>
        </w:tc>
        <w:tc>
          <w:tcPr>
            <w:tcW w:w="1804" w:type="dxa"/>
          </w:tcPr>
          <w:p w:rsidR="002774E1" w:rsidRPr="008C02F3" w:rsidRDefault="002774E1" w:rsidP="002774E1">
            <w:pPr>
              <w:pStyle w:val="ConsPlusNormal"/>
              <w:jc w:val="center"/>
            </w:pPr>
            <w:r w:rsidRPr="008C02F3">
              <w:t>8</w:t>
            </w:r>
          </w:p>
        </w:tc>
        <w:tc>
          <w:tcPr>
            <w:tcW w:w="1294" w:type="dxa"/>
          </w:tcPr>
          <w:p w:rsidR="002774E1" w:rsidRPr="008C02F3" w:rsidRDefault="002774E1" w:rsidP="002774E1">
            <w:pPr>
              <w:pStyle w:val="ConsPlusNormal"/>
              <w:jc w:val="center"/>
            </w:pPr>
            <w:r w:rsidRPr="008C02F3">
              <w:t>9</w:t>
            </w:r>
          </w:p>
        </w:tc>
        <w:tc>
          <w:tcPr>
            <w:tcW w:w="1729" w:type="dxa"/>
          </w:tcPr>
          <w:p w:rsidR="002774E1" w:rsidRPr="008C02F3" w:rsidRDefault="002774E1" w:rsidP="002774E1">
            <w:pPr>
              <w:pStyle w:val="ConsPlusNormal"/>
              <w:jc w:val="center"/>
            </w:pPr>
            <w:r w:rsidRPr="008C02F3">
              <w:t>10</w:t>
            </w:r>
          </w:p>
        </w:tc>
      </w:tr>
      <w:tr w:rsidR="002774E1" w:rsidRPr="008C02F3" w:rsidTr="002774E1">
        <w:tc>
          <w:tcPr>
            <w:tcW w:w="1383" w:type="dxa"/>
          </w:tcPr>
          <w:p w:rsidR="002774E1" w:rsidRPr="008C02F3" w:rsidRDefault="002774E1" w:rsidP="002774E1">
            <w:pPr>
              <w:pStyle w:val="ConsPlusNormal"/>
            </w:pPr>
          </w:p>
        </w:tc>
        <w:tc>
          <w:tcPr>
            <w:tcW w:w="1021" w:type="dxa"/>
          </w:tcPr>
          <w:p w:rsidR="002774E1" w:rsidRPr="008C02F3" w:rsidRDefault="002774E1" w:rsidP="002774E1">
            <w:pPr>
              <w:pStyle w:val="ConsPlusNormal"/>
            </w:pPr>
          </w:p>
        </w:tc>
        <w:tc>
          <w:tcPr>
            <w:tcW w:w="1081" w:type="dxa"/>
          </w:tcPr>
          <w:p w:rsidR="002774E1" w:rsidRPr="008C02F3" w:rsidRDefault="002774E1" w:rsidP="002774E1">
            <w:pPr>
              <w:pStyle w:val="ConsPlusNormal"/>
            </w:pPr>
          </w:p>
        </w:tc>
        <w:tc>
          <w:tcPr>
            <w:tcW w:w="819" w:type="dxa"/>
          </w:tcPr>
          <w:p w:rsidR="002774E1" w:rsidRPr="008C02F3" w:rsidRDefault="002774E1" w:rsidP="002774E1">
            <w:pPr>
              <w:pStyle w:val="ConsPlusNormal"/>
            </w:pPr>
          </w:p>
        </w:tc>
        <w:tc>
          <w:tcPr>
            <w:tcW w:w="1054" w:type="dxa"/>
          </w:tcPr>
          <w:p w:rsidR="002774E1" w:rsidRPr="008C02F3" w:rsidRDefault="002774E1" w:rsidP="002774E1">
            <w:pPr>
              <w:pStyle w:val="ConsPlusNormal"/>
            </w:pPr>
          </w:p>
        </w:tc>
        <w:tc>
          <w:tcPr>
            <w:tcW w:w="2149" w:type="dxa"/>
          </w:tcPr>
          <w:p w:rsidR="002774E1" w:rsidRPr="008C02F3" w:rsidRDefault="002774E1" w:rsidP="002774E1">
            <w:pPr>
              <w:pStyle w:val="ConsPlusNormal"/>
            </w:pPr>
          </w:p>
        </w:tc>
        <w:tc>
          <w:tcPr>
            <w:tcW w:w="819" w:type="dxa"/>
          </w:tcPr>
          <w:p w:rsidR="002774E1" w:rsidRPr="008C02F3" w:rsidRDefault="002774E1" w:rsidP="002774E1">
            <w:pPr>
              <w:pStyle w:val="ConsPlusNormal"/>
            </w:pPr>
          </w:p>
        </w:tc>
        <w:tc>
          <w:tcPr>
            <w:tcW w:w="1804" w:type="dxa"/>
          </w:tcPr>
          <w:p w:rsidR="002774E1" w:rsidRPr="008C02F3" w:rsidRDefault="002774E1" w:rsidP="002774E1">
            <w:pPr>
              <w:pStyle w:val="ConsPlusNormal"/>
            </w:pPr>
          </w:p>
        </w:tc>
        <w:tc>
          <w:tcPr>
            <w:tcW w:w="1294"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blPrEx>
          <w:tblBorders>
            <w:left w:val="nil"/>
          </w:tblBorders>
        </w:tblPrEx>
        <w:tc>
          <w:tcPr>
            <w:tcW w:w="5358" w:type="dxa"/>
            <w:gridSpan w:val="5"/>
            <w:vMerge w:val="restart"/>
            <w:tcBorders>
              <w:left w:val="nil"/>
              <w:bottom w:val="nil"/>
            </w:tcBorders>
          </w:tcPr>
          <w:p w:rsidR="002774E1" w:rsidRPr="008C02F3" w:rsidRDefault="002774E1" w:rsidP="002774E1">
            <w:pPr>
              <w:pStyle w:val="ConsPlusNormal"/>
            </w:pPr>
          </w:p>
        </w:tc>
        <w:tc>
          <w:tcPr>
            <w:tcW w:w="2149" w:type="dxa"/>
          </w:tcPr>
          <w:p w:rsidR="002774E1" w:rsidRPr="008C02F3" w:rsidRDefault="002774E1" w:rsidP="002774E1">
            <w:pPr>
              <w:pStyle w:val="ConsPlusNormal"/>
              <w:jc w:val="both"/>
            </w:pPr>
            <w:r w:rsidRPr="008C02F3">
              <w:t>Итого по группе</w:t>
            </w:r>
          </w:p>
        </w:tc>
        <w:tc>
          <w:tcPr>
            <w:tcW w:w="819" w:type="dxa"/>
          </w:tcPr>
          <w:p w:rsidR="002774E1" w:rsidRPr="008C02F3" w:rsidRDefault="002774E1" w:rsidP="002774E1">
            <w:pPr>
              <w:pStyle w:val="ConsPlusNormal"/>
            </w:pPr>
          </w:p>
        </w:tc>
        <w:tc>
          <w:tcPr>
            <w:tcW w:w="1804" w:type="dxa"/>
          </w:tcPr>
          <w:p w:rsidR="002774E1" w:rsidRPr="008C02F3" w:rsidRDefault="002774E1" w:rsidP="002774E1">
            <w:pPr>
              <w:pStyle w:val="ConsPlusNormal"/>
            </w:pPr>
          </w:p>
        </w:tc>
        <w:tc>
          <w:tcPr>
            <w:tcW w:w="1294"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blPrEx>
          <w:tblBorders>
            <w:left w:val="nil"/>
          </w:tblBorders>
        </w:tblPrEx>
        <w:tc>
          <w:tcPr>
            <w:tcW w:w="5358" w:type="dxa"/>
            <w:gridSpan w:val="5"/>
            <w:vMerge/>
            <w:tcBorders>
              <w:left w:val="nil"/>
              <w:bottom w:val="nil"/>
            </w:tcBorders>
          </w:tcPr>
          <w:p w:rsidR="002774E1" w:rsidRPr="008C02F3" w:rsidRDefault="002774E1" w:rsidP="002774E1"/>
        </w:tc>
        <w:tc>
          <w:tcPr>
            <w:tcW w:w="2968" w:type="dxa"/>
            <w:gridSpan w:val="2"/>
          </w:tcPr>
          <w:p w:rsidR="002774E1" w:rsidRPr="008C02F3" w:rsidRDefault="002774E1" w:rsidP="002774E1">
            <w:pPr>
              <w:pStyle w:val="ConsPlusNormal"/>
              <w:jc w:val="both"/>
            </w:pPr>
            <w:r w:rsidRPr="008C02F3">
              <w:t>Всего</w:t>
            </w:r>
          </w:p>
        </w:tc>
        <w:tc>
          <w:tcPr>
            <w:tcW w:w="1804" w:type="dxa"/>
          </w:tcPr>
          <w:p w:rsidR="002774E1" w:rsidRPr="008C02F3" w:rsidRDefault="002774E1" w:rsidP="002774E1">
            <w:pPr>
              <w:pStyle w:val="ConsPlusNormal"/>
            </w:pPr>
          </w:p>
        </w:tc>
        <w:tc>
          <w:tcPr>
            <w:tcW w:w="1294" w:type="dxa"/>
          </w:tcPr>
          <w:p w:rsidR="002774E1" w:rsidRPr="008C02F3" w:rsidRDefault="002774E1" w:rsidP="002774E1">
            <w:pPr>
              <w:pStyle w:val="ConsPlusNormal"/>
            </w:pPr>
          </w:p>
        </w:tc>
        <w:tc>
          <w:tcPr>
            <w:tcW w:w="1729" w:type="dxa"/>
          </w:tcPr>
          <w:p w:rsidR="002774E1" w:rsidRPr="008C02F3" w:rsidRDefault="002774E1" w:rsidP="002774E1">
            <w:pPr>
              <w:pStyle w:val="ConsPlusNormal"/>
              <w:jc w:val="center"/>
            </w:pPr>
            <w:r w:rsidRPr="008C02F3">
              <w:t>X</w:t>
            </w: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Номер лицевого счета ____</w:t>
      </w:r>
    </w:p>
    <w:p w:rsidR="002774E1" w:rsidRPr="008C02F3" w:rsidRDefault="002774E1" w:rsidP="002774E1">
      <w:pPr>
        <w:pStyle w:val="ConsPlusNonformat"/>
        <w:jc w:val="both"/>
      </w:pPr>
      <w:r w:rsidRPr="008C02F3">
        <w:t xml:space="preserve">                                                  на "___" 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3. Остаток средств на конец дня</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59"/>
        <w:gridCol w:w="1234"/>
        <w:gridCol w:w="1774"/>
        <w:gridCol w:w="1294"/>
        <w:gridCol w:w="1174"/>
        <w:gridCol w:w="1174"/>
      </w:tblGrid>
      <w:tr w:rsidR="002774E1" w:rsidRPr="008C02F3" w:rsidTr="002774E1">
        <w:tc>
          <w:tcPr>
            <w:tcW w:w="1054" w:type="dxa"/>
            <w:vMerge w:val="restart"/>
          </w:tcPr>
          <w:p w:rsidR="002774E1" w:rsidRPr="008C02F3" w:rsidRDefault="002774E1" w:rsidP="002774E1">
            <w:pPr>
              <w:pStyle w:val="ConsPlusNormal"/>
              <w:jc w:val="center"/>
            </w:pPr>
            <w:r w:rsidRPr="008C02F3">
              <w:t>Группа</w:t>
            </w:r>
          </w:p>
        </w:tc>
        <w:tc>
          <w:tcPr>
            <w:tcW w:w="2149" w:type="dxa"/>
            <w:vMerge w:val="restart"/>
          </w:tcPr>
          <w:p w:rsidR="002774E1" w:rsidRPr="008C02F3" w:rsidRDefault="002774E1" w:rsidP="002774E1">
            <w:pPr>
              <w:pStyle w:val="ConsPlusNormal"/>
              <w:jc w:val="center"/>
            </w:pPr>
            <w:r w:rsidRPr="008C02F3">
              <w:t xml:space="preserve">Код по бюджетной </w:t>
            </w:r>
            <w:r w:rsidRPr="008C02F3">
              <w:lastRenderedPageBreak/>
              <w:t>классификации Российской Федерации (аналитические коды)</w:t>
            </w:r>
          </w:p>
        </w:tc>
        <w:tc>
          <w:tcPr>
            <w:tcW w:w="2993" w:type="dxa"/>
            <w:gridSpan w:val="2"/>
          </w:tcPr>
          <w:p w:rsidR="002774E1" w:rsidRPr="008C02F3" w:rsidRDefault="002774E1" w:rsidP="002774E1">
            <w:pPr>
              <w:pStyle w:val="ConsPlusNormal"/>
              <w:jc w:val="center"/>
            </w:pPr>
            <w:r w:rsidRPr="008C02F3">
              <w:lastRenderedPageBreak/>
              <w:t>Планируемые</w:t>
            </w:r>
          </w:p>
        </w:tc>
        <w:tc>
          <w:tcPr>
            <w:tcW w:w="1774" w:type="dxa"/>
            <w:vMerge w:val="restart"/>
          </w:tcPr>
          <w:p w:rsidR="002774E1" w:rsidRPr="008C02F3" w:rsidRDefault="002774E1" w:rsidP="002774E1">
            <w:pPr>
              <w:pStyle w:val="ConsPlusNormal"/>
              <w:jc w:val="center"/>
            </w:pPr>
            <w:proofErr w:type="spellStart"/>
            <w:proofErr w:type="gramStart"/>
            <w:r w:rsidRPr="008C02F3">
              <w:t>Поступлени-я</w:t>
            </w:r>
            <w:proofErr w:type="spellEnd"/>
            <w:proofErr w:type="gramEnd"/>
          </w:p>
        </w:tc>
        <w:tc>
          <w:tcPr>
            <w:tcW w:w="1294" w:type="dxa"/>
            <w:vMerge w:val="restart"/>
          </w:tcPr>
          <w:p w:rsidR="002774E1" w:rsidRPr="008C02F3" w:rsidRDefault="002774E1" w:rsidP="002774E1">
            <w:pPr>
              <w:pStyle w:val="ConsPlusNormal"/>
              <w:jc w:val="center"/>
            </w:pPr>
            <w:r w:rsidRPr="008C02F3">
              <w:t>Выплаты</w:t>
            </w:r>
          </w:p>
        </w:tc>
        <w:tc>
          <w:tcPr>
            <w:tcW w:w="1174" w:type="dxa"/>
            <w:vMerge w:val="restart"/>
          </w:tcPr>
          <w:p w:rsidR="002774E1" w:rsidRPr="008C02F3" w:rsidRDefault="002774E1" w:rsidP="002774E1">
            <w:pPr>
              <w:pStyle w:val="ConsPlusNormal"/>
              <w:jc w:val="center"/>
            </w:pPr>
            <w:r w:rsidRPr="008C02F3">
              <w:t xml:space="preserve">Остаток по </w:t>
            </w:r>
            <w:r w:rsidRPr="008C02F3">
              <w:lastRenderedPageBreak/>
              <w:t>плану</w:t>
            </w:r>
          </w:p>
        </w:tc>
        <w:tc>
          <w:tcPr>
            <w:tcW w:w="1174" w:type="dxa"/>
            <w:vMerge w:val="restart"/>
          </w:tcPr>
          <w:p w:rsidR="002774E1" w:rsidRPr="008C02F3" w:rsidRDefault="002774E1" w:rsidP="002774E1">
            <w:pPr>
              <w:pStyle w:val="ConsPlusNormal"/>
              <w:jc w:val="center"/>
            </w:pPr>
            <w:r w:rsidRPr="008C02F3">
              <w:lastRenderedPageBreak/>
              <w:t xml:space="preserve">Остаток по </w:t>
            </w:r>
            <w:r w:rsidRPr="008C02F3">
              <w:lastRenderedPageBreak/>
              <w:t>факту</w:t>
            </w:r>
          </w:p>
        </w:tc>
      </w:tr>
      <w:tr w:rsidR="002774E1" w:rsidRPr="008C02F3" w:rsidTr="002774E1">
        <w:tc>
          <w:tcPr>
            <w:tcW w:w="1054" w:type="dxa"/>
            <w:vMerge/>
          </w:tcPr>
          <w:p w:rsidR="002774E1" w:rsidRPr="008C02F3" w:rsidRDefault="002774E1" w:rsidP="002774E1"/>
        </w:tc>
        <w:tc>
          <w:tcPr>
            <w:tcW w:w="2149" w:type="dxa"/>
            <w:vMerge/>
          </w:tcPr>
          <w:p w:rsidR="002774E1" w:rsidRPr="008C02F3" w:rsidRDefault="002774E1" w:rsidP="002774E1"/>
        </w:tc>
        <w:tc>
          <w:tcPr>
            <w:tcW w:w="1759" w:type="dxa"/>
          </w:tcPr>
          <w:p w:rsidR="002774E1" w:rsidRPr="008C02F3" w:rsidRDefault="002774E1" w:rsidP="002774E1">
            <w:pPr>
              <w:pStyle w:val="ConsPlusNormal"/>
              <w:jc w:val="center"/>
            </w:pPr>
            <w:r w:rsidRPr="008C02F3">
              <w:t>поступления</w:t>
            </w:r>
          </w:p>
        </w:tc>
        <w:tc>
          <w:tcPr>
            <w:tcW w:w="1234" w:type="dxa"/>
          </w:tcPr>
          <w:p w:rsidR="002774E1" w:rsidRPr="008C02F3" w:rsidRDefault="002774E1" w:rsidP="002774E1">
            <w:pPr>
              <w:pStyle w:val="ConsPlusNormal"/>
              <w:jc w:val="center"/>
            </w:pPr>
            <w:r w:rsidRPr="008C02F3">
              <w:t>выплаты</w:t>
            </w:r>
          </w:p>
        </w:tc>
        <w:tc>
          <w:tcPr>
            <w:tcW w:w="1774" w:type="dxa"/>
            <w:vMerge/>
          </w:tcPr>
          <w:p w:rsidR="002774E1" w:rsidRPr="008C02F3" w:rsidRDefault="002774E1" w:rsidP="002774E1"/>
        </w:tc>
        <w:tc>
          <w:tcPr>
            <w:tcW w:w="1294" w:type="dxa"/>
            <w:vMerge/>
          </w:tcPr>
          <w:p w:rsidR="002774E1" w:rsidRPr="008C02F3" w:rsidRDefault="002774E1" w:rsidP="002774E1"/>
        </w:tc>
        <w:tc>
          <w:tcPr>
            <w:tcW w:w="1174" w:type="dxa"/>
            <w:vMerge/>
          </w:tcPr>
          <w:p w:rsidR="002774E1" w:rsidRPr="008C02F3" w:rsidRDefault="002774E1" w:rsidP="002774E1"/>
        </w:tc>
        <w:tc>
          <w:tcPr>
            <w:tcW w:w="1174" w:type="dxa"/>
            <w:vMerge/>
          </w:tcPr>
          <w:p w:rsidR="002774E1" w:rsidRPr="008C02F3" w:rsidRDefault="002774E1" w:rsidP="002774E1"/>
        </w:tc>
      </w:tr>
      <w:tr w:rsidR="002774E1" w:rsidRPr="008C02F3" w:rsidTr="002774E1">
        <w:tc>
          <w:tcPr>
            <w:tcW w:w="1054" w:type="dxa"/>
          </w:tcPr>
          <w:p w:rsidR="002774E1" w:rsidRPr="008C02F3" w:rsidRDefault="002774E1" w:rsidP="002774E1">
            <w:pPr>
              <w:pStyle w:val="ConsPlusNormal"/>
              <w:jc w:val="center"/>
            </w:pPr>
            <w:r w:rsidRPr="008C02F3">
              <w:lastRenderedPageBreak/>
              <w:t>1</w:t>
            </w:r>
          </w:p>
        </w:tc>
        <w:tc>
          <w:tcPr>
            <w:tcW w:w="2149" w:type="dxa"/>
          </w:tcPr>
          <w:p w:rsidR="002774E1" w:rsidRPr="008C02F3" w:rsidRDefault="002774E1" w:rsidP="002774E1">
            <w:pPr>
              <w:pStyle w:val="ConsPlusNormal"/>
              <w:jc w:val="center"/>
            </w:pPr>
            <w:r w:rsidRPr="008C02F3">
              <w:t>2</w:t>
            </w:r>
          </w:p>
        </w:tc>
        <w:tc>
          <w:tcPr>
            <w:tcW w:w="1759" w:type="dxa"/>
          </w:tcPr>
          <w:p w:rsidR="002774E1" w:rsidRPr="008C02F3" w:rsidRDefault="002774E1" w:rsidP="002774E1">
            <w:pPr>
              <w:pStyle w:val="ConsPlusNormal"/>
              <w:jc w:val="center"/>
            </w:pPr>
            <w:r w:rsidRPr="008C02F3">
              <w:t>3</w:t>
            </w:r>
          </w:p>
        </w:tc>
        <w:tc>
          <w:tcPr>
            <w:tcW w:w="1234" w:type="dxa"/>
          </w:tcPr>
          <w:p w:rsidR="002774E1" w:rsidRPr="008C02F3" w:rsidRDefault="002774E1" w:rsidP="002774E1">
            <w:pPr>
              <w:pStyle w:val="ConsPlusNormal"/>
              <w:jc w:val="center"/>
            </w:pPr>
            <w:r w:rsidRPr="008C02F3">
              <w:t>4</w:t>
            </w:r>
          </w:p>
        </w:tc>
        <w:tc>
          <w:tcPr>
            <w:tcW w:w="1774" w:type="dxa"/>
          </w:tcPr>
          <w:p w:rsidR="002774E1" w:rsidRPr="008C02F3" w:rsidRDefault="002774E1" w:rsidP="002774E1">
            <w:pPr>
              <w:pStyle w:val="ConsPlusNormal"/>
              <w:jc w:val="center"/>
            </w:pPr>
            <w:r w:rsidRPr="008C02F3">
              <w:t>5</w:t>
            </w:r>
          </w:p>
        </w:tc>
        <w:tc>
          <w:tcPr>
            <w:tcW w:w="1294" w:type="dxa"/>
          </w:tcPr>
          <w:p w:rsidR="002774E1" w:rsidRPr="008C02F3" w:rsidRDefault="002774E1" w:rsidP="002774E1">
            <w:pPr>
              <w:pStyle w:val="ConsPlusNormal"/>
              <w:jc w:val="center"/>
            </w:pPr>
            <w:r w:rsidRPr="008C02F3">
              <w:t>6</w:t>
            </w:r>
          </w:p>
        </w:tc>
        <w:tc>
          <w:tcPr>
            <w:tcW w:w="1174" w:type="dxa"/>
          </w:tcPr>
          <w:p w:rsidR="002774E1" w:rsidRPr="008C02F3" w:rsidRDefault="002774E1" w:rsidP="002774E1">
            <w:pPr>
              <w:pStyle w:val="ConsPlusNormal"/>
              <w:jc w:val="center"/>
            </w:pPr>
            <w:r w:rsidRPr="008C02F3">
              <w:t>7</w:t>
            </w:r>
          </w:p>
        </w:tc>
        <w:tc>
          <w:tcPr>
            <w:tcW w:w="1174" w:type="dxa"/>
          </w:tcPr>
          <w:p w:rsidR="002774E1" w:rsidRPr="008C02F3" w:rsidRDefault="002774E1" w:rsidP="002774E1">
            <w:pPr>
              <w:pStyle w:val="ConsPlusNormal"/>
              <w:jc w:val="center"/>
            </w:pPr>
            <w:r w:rsidRPr="008C02F3">
              <w:t>8</w:t>
            </w:r>
          </w:p>
        </w:tc>
      </w:tr>
      <w:tr w:rsidR="002774E1" w:rsidRPr="008C02F3" w:rsidTr="002774E1">
        <w:tc>
          <w:tcPr>
            <w:tcW w:w="1054" w:type="dxa"/>
          </w:tcPr>
          <w:p w:rsidR="002774E1" w:rsidRPr="008C02F3" w:rsidRDefault="002774E1" w:rsidP="002774E1">
            <w:pPr>
              <w:pStyle w:val="ConsPlusNormal"/>
            </w:pPr>
          </w:p>
        </w:tc>
        <w:tc>
          <w:tcPr>
            <w:tcW w:w="2149" w:type="dxa"/>
          </w:tcPr>
          <w:p w:rsidR="002774E1" w:rsidRPr="008C02F3" w:rsidRDefault="002774E1" w:rsidP="002774E1">
            <w:pPr>
              <w:pStyle w:val="ConsPlusNormal"/>
            </w:pPr>
          </w:p>
        </w:tc>
        <w:tc>
          <w:tcPr>
            <w:tcW w:w="1759" w:type="dxa"/>
          </w:tcPr>
          <w:p w:rsidR="002774E1" w:rsidRPr="008C02F3" w:rsidRDefault="002774E1" w:rsidP="002774E1">
            <w:pPr>
              <w:pStyle w:val="ConsPlusNormal"/>
            </w:pPr>
          </w:p>
        </w:tc>
        <w:tc>
          <w:tcPr>
            <w:tcW w:w="1234" w:type="dxa"/>
          </w:tcPr>
          <w:p w:rsidR="002774E1" w:rsidRPr="008C02F3" w:rsidRDefault="002774E1" w:rsidP="002774E1">
            <w:pPr>
              <w:pStyle w:val="ConsPlusNormal"/>
            </w:pPr>
          </w:p>
        </w:tc>
        <w:tc>
          <w:tcPr>
            <w:tcW w:w="1774" w:type="dxa"/>
          </w:tcPr>
          <w:p w:rsidR="002774E1" w:rsidRPr="008C02F3" w:rsidRDefault="002774E1" w:rsidP="002774E1">
            <w:pPr>
              <w:pStyle w:val="ConsPlusNormal"/>
            </w:pPr>
          </w:p>
        </w:tc>
        <w:tc>
          <w:tcPr>
            <w:tcW w:w="1294" w:type="dxa"/>
          </w:tcPr>
          <w:p w:rsidR="002774E1" w:rsidRPr="008C02F3" w:rsidRDefault="002774E1" w:rsidP="002774E1">
            <w:pPr>
              <w:pStyle w:val="ConsPlusNormal"/>
            </w:pPr>
          </w:p>
        </w:tc>
        <w:tc>
          <w:tcPr>
            <w:tcW w:w="1174" w:type="dxa"/>
          </w:tcPr>
          <w:p w:rsidR="002774E1" w:rsidRPr="008C02F3" w:rsidRDefault="002774E1" w:rsidP="002774E1">
            <w:pPr>
              <w:pStyle w:val="ConsPlusNormal"/>
            </w:pPr>
          </w:p>
        </w:tc>
        <w:tc>
          <w:tcPr>
            <w:tcW w:w="1174" w:type="dxa"/>
          </w:tcPr>
          <w:p w:rsidR="002774E1" w:rsidRPr="008C02F3" w:rsidRDefault="002774E1" w:rsidP="002774E1">
            <w:pPr>
              <w:pStyle w:val="ConsPlusNormal"/>
            </w:pPr>
          </w:p>
        </w:tc>
      </w:tr>
      <w:tr w:rsidR="002774E1" w:rsidRPr="008C02F3" w:rsidTr="002774E1">
        <w:tc>
          <w:tcPr>
            <w:tcW w:w="3203" w:type="dxa"/>
            <w:gridSpan w:val="2"/>
          </w:tcPr>
          <w:p w:rsidR="002774E1" w:rsidRPr="008C02F3" w:rsidRDefault="002774E1" w:rsidP="002774E1">
            <w:pPr>
              <w:pStyle w:val="ConsPlusNormal"/>
              <w:jc w:val="both"/>
            </w:pPr>
            <w:r w:rsidRPr="008C02F3">
              <w:t>Итого по группе</w:t>
            </w:r>
          </w:p>
        </w:tc>
        <w:tc>
          <w:tcPr>
            <w:tcW w:w="1759" w:type="dxa"/>
          </w:tcPr>
          <w:p w:rsidR="002774E1" w:rsidRPr="008C02F3" w:rsidRDefault="002774E1" w:rsidP="002774E1">
            <w:pPr>
              <w:pStyle w:val="ConsPlusNormal"/>
            </w:pPr>
          </w:p>
        </w:tc>
        <w:tc>
          <w:tcPr>
            <w:tcW w:w="1234" w:type="dxa"/>
          </w:tcPr>
          <w:p w:rsidR="002774E1" w:rsidRPr="008C02F3" w:rsidRDefault="002774E1" w:rsidP="002774E1">
            <w:pPr>
              <w:pStyle w:val="ConsPlusNormal"/>
            </w:pPr>
          </w:p>
        </w:tc>
        <w:tc>
          <w:tcPr>
            <w:tcW w:w="1774" w:type="dxa"/>
          </w:tcPr>
          <w:p w:rsidR="002774E1" w:rsidRPr="008C02F3" w:rsidRDefault="002774E1" w:rsidP="002774E1">
            <w:pPr>
              <w:pStyle w:val="ConsPlusNormal"/>
            </w:pPr>
          </w:p>
        </w:tc>
        <w:tc>
          <w:tcPr>
            <w:tcW w:w="1294" w:type="dxa"/>
          </w:tcPr>
          <w:p w:rsidR="002774E1" w:rsidRPr="008C02F3" w:rsidRDefault="002774E1" w:rsidP="002774E1">
            <w:pPr>
              <w:pStyle w:val="ConsPlusNormal"/>
            </w:pPr>
          </w:p>
        </w:tc>
        <w:tc>
          <w:tcPr>
            <w:tcW w:w="1174" w:type="dxa"/>
          </w:tcPr>
          <w:p w:rsidR="002774E1" w:rsidRPr="008C02F3" w:rsidRDefault="002774E1" w:rsidP="002774E1">
            <w:pPr>
              <w:pStyle w:val="ConsPlusNormal"/>
            </w:pPr>
          </w:p>
        </w:tc>
        <w:tc>
          <w:tcPr>
            <w:tcW w:w="1174" w:type="dxa"/>
          </w:tcPr>
          <w:p w:rsidR="002774E1" w:rsidRPr="008C02F3" w:rsidRDefault="002774E1" w:rsidP="002774E1">
            <w:pPr>
              <w:pStyle w:val="ConsPlusNormal"/>
            </w:pPr>
          </w:p>
        </w:tc>
      </w:tr>
      <w:tr w:rsidR="002774E1" w:rsidRPr="008C02F3" w:rsidTr="002774E1">
        <w:tc>
          <w:tcPr>
            <w:tcW w:w="3203" w:type="dxa"/>
            <w:gridSpan w:val="2"/>
          </w:tcPr>
          <w:p w:rsidR="002774E1" w:rsidRPr="008C02F3" w:rsidRDefault="002774E1" w:rsidP="002774E1">
            <w:pPr>
              <w:pStyle w:val="ConsPlusNormal"/>
              <w:jc w:val="both"/>
            </w:pPr>
            <w:r w:rsidRPr="008C02F3">
              <w:t>Всего</w:t>
            </w:r>
          </w:p>
        </w:tc>
        <w:tc>
          <w:tcPr>
            <w:tcW w:w="1759" w:type="dxa"/>
          </w:tcPr>
          <w:p w:rsidR="002774E1" w:rsidRPr="008C02F3" w:rsidRDefault="002774E1" w:rsidP="002774E1">
            <w:pPr>
              <w:pStyle w:val="ConsPlusNormal"/>
            </w:pPr>
          </w:p>
        </w:tc>
        <w:tc>
          <w:tcPr>
            <w:tcW w:w="1234" w:type="dxa"/>
          </w:tcPr>
          <w:p w:rsidR="002774E1" w:rsidRPr="008C02F3" w:rsidRDefault="002774E1" w:rsidP="002774E1">
            <w:pPr>
              <w:pStyle w:val="ConsPlusNormal"/>
            </w:pPr>
          </w:p>
        </w:tc>
        <w:tc>
          <w:tcPr>
            <w:tcW w:w="1774" w:type="dxa"/>
          </w:tcPr>
          <w:p w:rsidR="002774E1" w:rsidRPr="008C02F3" w:rsidRDefault="002774E1" w:rsidP="002774E1">
            <w:pPr>
              <w:pStyle w:val="ConsPlusNormal"/>
            </w:pPr>
          </w:p>
        </w:tc>
        <w:tc>
          <w:tcPr>
            <w:tcW w:w="1294" w:type="dxa"/>
          </w:tcPr>
          <w:p w:rsidR="002774E1" w:rsidRPr="008C02F3" w:rsidRDefault="002774E1" w:rsidP="002774E1">
            <w:pPr>
              <w:pStyle w:val="ConsPlusNormal"/>
            </w:pPr>
          </w:p>
        </w:tc>
        <w:tc>
          <w:tcPr>
            <w:tcW w:w="1174" w:type="dxa"/>
          </w:tcPr>
          <w:p w:rsidR="002774E1" w:rsidRPr="008C02F3" w:rsidRDefault="002774E1" w:rsidP="002774E1">
            <w:pPr>
              <w:pStyle w:val="ConsPlusNormal"/>
            </w:pPr>
          </w:p>
        </w:tc>
        <w:tc>
          <w:tcPr>
            <w:tcW w:w="1174" w:type="dxa"/>
          </w:tcPr>
          <w:p w:rsidR="002774E1" w:rsidRPr="008C02F3" w:rsidRDefault="002774E1" w:rsidP="002774E1">
            <w:pPr>
              <w:pStyle w:val="ConsPlusNormal"/>
            </w:pPr>
          </w:p>
        </w:tc>
      </w:tr>
    </w:tbl>
    <w:p w:rsidR="002774E1" w:rsidRPr="008C02F3" w:rsidRDefault="002774E1" w:rsidP="002774E1">
      <w:pPr>
        <w:pStyle w:val="ConsPlusNormal"/>
      </w:pPr>
    </w:p>
    <w:p w:rsidR="002774E1" w:rsidRPr="008C02F3" w:rsidRDefault="002774E1" w:rsidP="002774E1">
      <w:pPr>
        <w:pStyle w:val="ConsPlusNonformat"/>
        <w:jc w:val="both"/>
      </w:pPr>
      <w:r w:rsidRPr="008C02F3">
        <w:t>Ответственный исполнитель ___________ _________ _____________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r w:rsidRPr="008C02F3">
        <w:t>"__" ___________ 20__ г.</w:t>
      </w:r>
    </w:p>
    <w:p w:rsidR="002774E1" w:rsidRPr="008C02F3" w:rsidRDefault="002774E1" w:rsidP="002774E1">
      <w:pPr>
        <w:pStyle w:val="ConsPlusNonformat"/>
        <w:jc w:val="both"/>
      </w:pPr>
      <w:r w:rsidRPr="008C02F3">
        <w:t xml:space="preserve">                                                     Номер страницы _______</w:t>
      </w:r>
    </w:p>
    <w:p w:rsidR="002774E1" w:rsidRPr="008C02F3" w:rsidRDefault="002774E1" w:rsidP="002774E1">
      <w:pPr>
        <w:pStyle w:val="ConsPlusNonformat"/>
        <w:jc w:val="both"/>
      </w:pPr>
      <w:r w:rsidRPr="008C02F3">
        <w:t xml:space="preserve">                                                     Всего страниц  _______</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8C02F3" w:rsidRPr="008C02F3" w:rsidRDefault="008C02F3" w:rsidP="008C02F3">
      <w:pPr>
        <w:pStyle w:val="ConsPlusNormal"/>
        <w:jc w:val="right"/>
        <w:outlineLvl w:val="1"/>
        <w:rPr>
          <w:sz w:val="20"/>
        </w:rPr>
      </w:pPr>
      <w:r w:rsidRPr="008C02F3">
        <w:rPr>
          <w:sz w:val="20"/>
        </w:rPr>
        <w:t xml:space="preserve">Приложение N </w:t>
      </w:r>
      <w:r>
        <w:rPr>
          <w:sz w:val="20"/>
        </w:rPr>
        <w:t>31</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8C02F3" w:rsidP="00B64594">
      <w:pPr>
        <w:pStyle w:val="ConsPlusNormal"/>
        <w:ind w:left="5664" w:firstLine="708"/>
        <w:jc w:val="right"/>
        <w:rPr>
          <w:sz w:val="20"/>
        </w:rPr>
      </w:pPr>
      <w:r w:rsidRPr="008C02F3">
        <w:rPr>
          <w:sz w:val="20"/>
        </w:rPr>
        <w:t xml:space="preserve">администрации </w:t>
      </w:r>
      <w:r w:rsidR="00B64594" w:rsidRPr="006A45E3">
        <w:rPr>
          <w:sz w:val="20"/>
        </w:rPr>
        <w:t xml:space="preserve">сельского поселения </w:t>
      </w:r>
      <w:proofErr w:type="spellStart"/>
      <w:r w:rsidR="00976EE8">
        <w:rPr>
          <w:sz w:val="20"/>
        </w:rPr>
        <w:t>Сайрановский</w:t>
      </w:r>
      <w:proofErr w:type="spellEnd"/>
      <w:r w:rsidR="00B64594" w:rsidRPr="006A45E3">
        <w:rPr>
          <w:sz w:val="20"/>
        </w:rPr>
        <w:t xml:space="preserve"> сельсовет</w:t>
      </w:r>
      <w:r w:rsidR="00B64594" w:rsidRPr="008C02F3">
        <w:rPr>
          <w:sz w:val="20"/>
        </w:rPr>
        <w:t xml:space="preserve"> </w:t>
      </w:r>
      <w:r w:rsidRPr="008C02F3">
        <w:rPr>
          <w:sz w:val="20"/>
        </w:rPr>
        <w:t xml:space="preserve">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8C02F3" w:rsidP="008C02F3">
      <w:pPr>
        <w:pStyle w:val="ConsPlusNormal"/>
        <w:jc w:val="right"/>
      </w:pPr>
      <w:r w:rsidRPr="008C02F3">
        <w:rPr>
          <w:sz w:val="20"/>
        </w:rPr>
        <w:t xml:space="preserve">                                                                                                                                                                                     Республики Башкортостан</w:t>
      </w:r>
    </w:p>
    <w:p w:rsidR="002774E1" w:rsidRPr="008C02F3" w:rsidRDefault="002774E1" w:rsidP="002774E1">
      <w:pPr>
        <w:pStyle w:val="ConsPlusNormal"/>
        <w:jc w:val="center"/>
      </w:pPr>
    </w:p>
    <w:p w:rsidR="002774E1" w:rsidRPr="008C02F3" w:rsidRDefault="002774E1" w:rsidP="002774E1">
      <w:pPr>
        <w:pStyle w:val="ConsPlusNormal"/>
        <w:jc w:val="center"/>
      </w:pPr>
      <w:r w:rsidRPr="008C02F3">
        <w:t>ВЫПИСКА</w:t>
      </w:r>
    </w:p>
    <w:p w:rsidR="002774E1" w:rsidRPr="008C02F3" w:rsidRDefault="002774E1" w:rsidP="002774E1">
      <w:pPr>
        <w:pStyle w:val="ConsPlusNormal"/>
        <w:jc w:val="center"/>
      </w:pPr>
      <w:r w:rsidRPr="008C02F3">
        <w:t>из лицевого счета автономного учреждения</w:t>
      </w:r>
    </w:p>
    <w:p w:rsidR="002774E1" w:rsidRPr="008C02F3" w:rsidRDefault="002774E1" w:rsidP="002774E1">
      <w:pPr>
        <w:pStyle w:val="ConsPlusNormal"/>
        <w:jc w:val="center"/>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8C02F3" w:rsidRPr="008C02F3" w:rsidRDefault="008C02F3" w:rsidP="008C02F3">
      <w:pPr>
        <w:pStyle w:val="ConsPlusNormal"/>
        <w:jc w:val="right"/>
        <w:outlineLvl w:val="1"/>
        <w:rPr>
          <w:sz w:val="20"/>
        </w:rPr>
      </w:pPr>
      <w:r w:rsidRPr="008C02F3">
        <w:rPr>
          <w:sz w:val="20"/>
        </w:rPr>
        <w:t xml:space="preserve">Приложение N </w:t>
      </w:r>
      <w:r>
        <w:rPr>
          <w:sz w:val="20"/>
        </w:rPr>
        <w:t>32</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8C02F3" w:rsidP="00B64594">
      <w:pPr>
        <w:pStyle w:val="ConsPlusNormal"/>
        <w:ind w:left="5664" w:firstLine="708"/>
        <w:jc w:val="right"/>
        <w:rPr>
          <w:sz w:val="20"/>
        </w:rPr>
      </w:pPr>
      <w:r w:rsidRPr="008C02F3">
        <w:rPr>
          <w:sz w:val="20"/>
        </w:rPr>
        <w:t xml:space="preserve">администрации </w:t>
      </w:r>
      <w:r w:rsidR="00B64594" w:rsidRPr="006A45E3">
        <w:rPr>
          <w:sz w:val="20"/>
        </w:rPr>
        <w:t xml:space="preserve">сельского поселения </w:t>
      </w:r>
      <w:proofErr w:type="spellStart"/>
      <w:r w:rsidR="00976EE8">
        <w:rPr>
          <w:sz w:val="20"/>
        </w:rPr>
        <w:t>Сайрановский</w:t>
      </w:r>
      <w:proofErr w:type="spellEnd"/>
      <w:r w:rsidR="00B64594" w:rsidRPr="006A45E3">
        <w:rPr>
          <w:sz w:val="20"/>
        </w:rPr>
        <w:t xml:space="preserve"> сельсовет</w:t>
      </w:r>
      <w:r w:rsidR="00B64594" w:rsidRPr="008C02F3">
        <w:rPr>
          <w:sz w:val="20"/>
        </w:rPr>
        <w:t xml:space="preserve"> </w:t>
      </w:r>
      <w:r w:rsidRPr="008C02F3">
        <w:rPr>
          <w:sz w:val="20"/>
        </w:rPr>
        <w:t xml:space="preserve">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8C02F3" w:rsidRPr="008C02F3" w:rsidRDefault="008C02F3" w:rsidP="008C02F3">
      <w:pPr>
        <w:spacing w:after="1"/>
      </w:pPr>
      <w:r w:rsidRPr="008C02F3">
        <w:rPr>
          <w:sz w:val="20"/>
        </w:rPr>
        <w:t xml:space="preserve">                                                                                                                                                                                     Республики Башкортостан</w:t>
      </w:r>
    </w:p>
    <w:p w:rsidR="002774E1" w:rsidRPr="008C02F3" w:rsidRDefault="002774E1" w:rsidP="002774E1">
      <w:pPr>
        <w:pStyle w:val="ConsPlusNormal"/>
        <w:jc w:val="right"/>
      </w:pPr>
    </w:p>
    <w:p w:rsidR="002774E1" w:rsidRPr="008C02F3" w:rsidRDefault="002774E1" w:rsidP="002774E1">
      <w:pPr>
        <w:spacing w:after="1"/>
      </w:pPr>
    </w:p>
    <w:p w:rsidR="002774E1" w:rsidRPr="008C02F3" w:rsidRDefault="002774E1" w:rsidP="002774E1">
      <w:pPr>
        <w:pStyle w:val="ConsPlusNormal"/>
        <w:jc w:val="center"/>
      </w:pPr>
    </w:p>
    <w:p w:rsidR="002774E1" w:rsidRPr="008C02F3" w:rsidRDefault="002774E1" w:rsidP="002774E1">
      <w:pPr>
        <w:pStyle w:val="ConsPlusNonformat"/>
        <w:jc w:val="both"/>
      </w:pPr>
      <w:bookmarkStart w:id="66" w:name="P5320"/>
      <w:bookmarkEnd w:id="66"/>
      <w:r w:rsidRPr="008C02F3">
        <w:rPr>
          <w:sz w:val="14"/>
        </w:rPr>
        <w:t xml:space="preserve">                                     ВЫПИСКА</w:t>
      </w:r>
    </w:p>
    <w:p w:rsidR="002774E1" w:rsidRPr="008C02F3" w:rsidRDefault="002774E1" w:rsidP="002774E1">
      <w:pPr>
        <w:pStyle w:val="ConsPlusNonformat"/>
        <w:jc w:val="both"/>
      </w:pPr>
      <w:r w:rsidRPr="008C02F3">
        <w:rPr>
          <w:sz w:val="14"/>
        </w:rPr>
        <w:t xml:space="preserve">                                                                  ┌─────────┐</w:t>
      </w:r>
    </w:p>
    <w:p w:rsidR="002774E1" w:rsidRPr="008C02F3" w:rsidRDefault="002774E1" w:rsidP="002774E1">
      <w:pPr>
        <w:pStyle w:val="ConsPlusNonformat"/>
        <w:jc w:val="both"/>
      </w:pPr>
      <w:r w:rsidRPr="008C02F3">
        <w:rPr>
          <w:sz w:val="14"/>
        </w:rPr>
        <w:t xml:space="preserve">             из отдельного лицевого счета бюджетного учреждения N │         </w:t>
      </w:r>
      <w:proofErr w:type="spellStart"/>
      <w:r w:rsidRPr="008C02F3">
        <w:rPr>
          <w:sz w:val="14"/>
        </w:rPr>
        <w:t>│</w:t>
      </w:r>
      <w:proofErr w:type="spellEnd"/>
    </w:p>
    <w:p w:rsidR="002774E1" w:rsidRPr="008C02F3" w:rsidRDefault="002774E1" w:rsidP="002774E1">
      <w:pPr>
        <w:pStyle w:val="ConsPlusNonformat"/>
        <w:jc w:val="both"/>
      </w:pPr>
      <w:r w:rsidRPr="008C02F3">
        <w:rPr>
          <w:sz w:val="14"/>
        </w:rPr>
        <w:t xml:space="preserve">                                                                  └─────────┘                   ┌──────────┐</w:t>
      </w:r>
    </w:p>
    <w:p w:rsidR="002774E1" w:rsidRPr="008C02F3" w:rsidRDefault="002774E1" w:rsidP="002774E1">
      <w:pPr>
        <w:pStyle w:val="ConsPlusNonformat"/>
        <w:jc w:val="both"/>
      </w:pPr>
      <w:r w:rsidRPr="008C02F3">
        <w:rPr>
          <w:sz w:val="14"/>
        </w:rPr>
        <w:t xml:space="preserve">                             (автономного учреждения)                                           │ Коды     │</w:t>
      </w:r>
    </w:p>
    <w:p w:rsidR="002774E1" w:rsidRPr="008C02F3" w:rsidRDefault="002774E1" w:rsidP="002774E1">
      <w:pPr>
        <w:pStyle w:val="ConsPlusNonformat"/>
        <w:jc w:val="both"/>
      </w:pPr>
      <w:r w:rsidRPr="008C02F3">
        <w:rPr>
          <w:sz w:val="14"/>
        </w:rPr>
        <w:t xml:space="preserve">                                                                                                ├──────────┤</w:t>
      </w:r>
    </w:p>
    <w:p w:rsidR="002774E1" w:rsidRPr="008C02F3" w:rsidRDefault="002774E1" w:rsidP="002774E1">
      <w:pPr>
        <w:pStyle w:val="ConsPlusNonformat"/>
        <w:jc w:val="both"/>
      </w:pPr>
      <w:r w:rsidRPr="008C02F3">
        <w:rPr>
          <w:sz w:val="14"/>
        </w:rPr>
        <w:t xml:space="preserve">                     за "__" __________ 20__ г.                                            Дата │          </w:t>
      </w:r>
      <w:proofErr w:type="spellStart"/>
      <w:r w:rsidRPr="008C02F3">
        <w:rPr>
          <w:sz w:val="14"/>
        </w:rPr>
        <w:t>│</w:t>
      </w:r>
      <w:proofErr w:type="spellEnd"/>
    </w:p>
    <w:p w:rsidR="002774E1" w:rsidRPr="008C02F3" w:rsidRDefault="002774E1" w:rsidP="002774E1">
      <w:pPr>
        <w:pStyle w:val="ConsPlusNonformat"/>
        <w:jc w:val="both"/>
      </w:pPr>
      <w:r w:rsidRPr="008C02F3">
        <w:rPr>
          <w:sz w:val="14"/>
        </w:rPr>
        <w:t xml:space="preserve">                                                                                                ├──────────┤</w:t>
      </w:r>
    </w:p>
    <w:p w:rsidR="002774E1" w:rsidRPr="008C02F3" w:rsidRDefault="002774E1" w:rsidP="002774E1">
      <w:pPr>
        <w:pStyle w:val="ConsPlusNonformat"/>
        <w:jc w:val="both"/>
      </w:pPr>
      <w:r w:rsidRPr="008C02F3">
        <w:rPr>
          <w:sz w:val="14"/>
        </w:rPr>
        <w:t xml:space="preserve">                                                                        Дата предыдущей выписки │          </w:t>
      </w:r>
      <w:proofErr w:type="spellStart"/>
      <w:r w:rsidRPr="008C02F3">
        <w:rPr>
          <w:sz w:val="14"/>
        </w:rPr>
        <w:t>│</w:t>
      </w:r>
      <w:proofErr w:type="spellEnd"/>
    </w:p>
    <w:p w:rsidR="002774E1" w:rsidRPr="008C02F3" w:rsidRDefault="002774E1" w:rsidP="002774E1">
      <w:pPr>
        <w:pStyle w:val="ConsPlusNonformat"/>
        <w:jc w:val="both"/>
      </w:pPr>
      <w:r w:rsidRPr="008C02F3">
        <w:rPr>
          <w:sz w:val="14"/>
        </w:rPr>
        <w:t xml:space="preserve">                                                                                                ├──────────┤</w:t>
      </w:r>
    </w:p>
    <w:p w:rsidR="002774E1" w:rsidRPr="008C02F3" w:rsidRDefault="002774E1" w:rsidP="002774E1">
      <w:pPr>
        <w:pStyle w:val="ConsPlusNonformat"/>
        <w:jc w:val="both"/>
      </w:pPr>
      <w:r w:rsidRPr="008C02F3">
        <w:rPr>
          <w:sz w:val="14"/>
        </w:rPr>
        <w:t xml:space="preserve">             Наименование финансового органа ________________________                   по ОКПО │          </w:t>
      </w:r>
      <w:proofErr w:type="spellStart"/>
      <w:r w:rsidRPr="008C02F3">
        <w:rPr>
          <w:sz w:val="14"/>
        </w:rPr>
        <w:t>│</w:t>
      </w:r>
      <w:proofErr w:type="spellEnd"/>
    </w:p>
    <w:p w:rsidR="002774E1" w:rsidRPr="008C02F3" w:rsidRDefault="002774E1" w:rsidP="002774E1">
      <w:pPr>
        <w:pStyle w:val="ConsPlusNonformat"/>
        <w:jc w:val="both"/>
      </w:pPr>
      <w:r w:rsidRPr="008C02F3">
        <w:rPr>
          <w:sz w:val="14"/>
        </w:rPr>
        <w:t xml:space="preserve">                                                                                                ├──────────┤</w:t>
      </w:r>
    </w:p>
    <w:p w:rsidR="002774E1" w:rsidRPr="008C02F3" w:rsidRDefault="002774E1" w:rsidP="002774E1">
      <w:pPr>
        <w:pStyle w:val="ConsPlusNonformat"/>
        <w:jc w:val="both"/>
      </w:pPr>
      <w:r w:rsidRPr="008C02F3">
        <w:rPr>
          <w:sz w:val="14"/>
        </w:rPr>
        <w:t xml:space="preserve">             Наименование бюджетного учреждения                                         по ОКПО │          </w:t>
      </w:r>
      <w:proofErr w:type="spellStart"/>
      <w:r w:rsidRPr="008C02F3">
        <w:rPr>
          <w:sz w:val="14"/>
        </w:rPr>
        <w:t>│</w:t>
      </w:r>
      <w:proofErr w:type="spellEnd"/>
    </w:p>
    <w:p w:rsidR="002774E1" w:rsidRPr="008C02F3" w:rsidRDefault="002774E1" w:rsidP="002774E1">
      <w:pPr>
        <w:pStyle w:val="ConsPlusNonformat"/>
        <w:jc w:val="both"/>
      </w:pPr>
      <w:r w:rsidRPr="008C02F3">
        <w:rPr>
          <w:sz w:val="14"/>
        </w:rPr>
        <w:t xml:space="preserve">             (автономного учреждения) _______________________________                           │          </w:t>
      </w:r>
      <w:proofErr w:type="spellStart"/>
      <w:r w:rsidRPr="008C02F3">
        <w:rPr>
          <w:sz w:val="14"/>
        </w:rPr>
        <w:t>│</w:t>
      </w:r>
      <w:proofErr w:type="spellEnd"/>
    </w:p>
    <w:p w:rsidR="002774E1" w:rsidRPr="008C02F3" w:rsidRDefault="002774E1" w:rsidP="002774E1">
      <w:pPr>
        <w:pStyle w:val="ConsPlusNonformat"/>
        <w:jc w:val="both"/>
      </w:pPr>
      <w:r w:rsidRPr="008C02F3">
        <w:rPr>
          <w:sz w:val="14"/>
        </w:rPr>
        <w:t xml:space="preserve">                                                                                                ├──────────┤</w:t>
      </w:r>
    </w:p>
    <w:p w:rsidR="002774E1" w:rsidRPr="008C02F3" w:rsidRDefault="002774E1" w:rsidP="002774E1">
      <w:pPr>
        <w:pStyle w:val="ConsPlusNonformat"/>
        <w:jc w:val="both"/>
      </w:pPr>
      <w:r w:rsidRPr="008C02F3">
        <w:rPr>
          <w:sz w:val="14"/>
        </w:rPr>
        <w:t xml:space="preserve">             Наименование органа,                                                       по ОКПО │          </w:t>
      </w:r>
      <w:proofErr w:type="spellStart"/>
      <w:r w:rsidRPr="008C02F3">
        <w:rPr>
          <w:sz w:val="14"/>
        </w:rPr>
        <w:t>│</w:t>
      </w:r>
      <w:proofErr w:type="spellEnd"/>
    </w:p>
    <w:p w:rsidR="002774E1" w:rsidRPr="008C02F3" w:rsidRDefault="002774E1" w:rsidP="002774E1">
      <w:pPr>
        <w:pStyle w:val="ConsPlusNonformat"/>
        <w:jc w:val="both"/>
      </w:pPr>
      <w:r w:rsidRPr="008C02F3">
        <w:rPr>
          <w:sz w:val="14"/>
        </w:rPr>
        <w:t xml:space="preserve">             </w:t>
      </w:r>
      <w:proofErr w:type="gramStart"/>
      <w:r w:rsidRPr="008C02F3">
        <w:rPr>
          <w:sz w:val="14"/>
        </w:rPr>
        <w:t>осуществляющего</w:t>
      </w:r>
      <w:proofErr w:type="gramEnd"/>
      <w:r w:rsidRPr="008C02F3">
        <w:rPr>
          <w:sz w:val="14"/>
        </w:rPr>
        <w:t xml:space="preserve"> функции                                                            │          </w:t>
      </w:r>
      <w:proofErr w:type="spellStart"/>
      <w:r w:rsidRPr="008C02F3">
        <w:rPr>
          <w:sz w:val="14"/>
        </w:rPr>
        <w:t>│</w:t>
      </w:r>
      <w:proofErr w:type="spellEnd"/>
    </w:p>
    <w:p w:rsidR="002774E1" w:rsidRPr="008C02F3" w:rsidRDefault="002774E1" w:rsidP="002774E1">
      <w:pPr>
        <w:pStyle w:val="ConsPlusNonformat"/>
        <w:jc w:val="both"/>
      </w:pPr>
      <w:r w:rsidRPr="008C02F3">
        <w:rPr>
          <w:sz w:val="14"/>
        </w:rPr>
        <w:t xml:space="preserve">             и полномочия учредителя ________________________________                           │          </w:t>
      </w:r>
      <w:proofErr w:type="spellStart"/>
      <w:r w:rsidRPr="008C02F3">
        <w:rPr>
          <w:sz w:val="14"/>
        </w:rPr>
        <w:t>│</w:t>
      </w:r>
      <w:proofErr w:type="spellEnd"/>
    </w:p>
    <w:p w:rsidR="002774E1" w:rsidRPr="008C02F3" w:rsidRDefault="002774E1" w:rsidP="002774E1">
      <w:pPr>
        <w:pStyle w:val="ConsPlusNonformat"/>
        <w:jc w:val="both"/>
      </w:pPr>
      <w:r w:rsidRPr="008C02F3">
        <w:rPr>
          <w:sz w:val="14"/>
        </w:rPr>
        <w:t xml:space="preserve">                                                                                                ├──────────┤</w:t>
      </w:r>
    </w:p>
    <w:p w:rsidR="002774E1" w:rsidRPr="008C02F3" w:rsidRDefault="002774E1" w:rsidP="002774E1">
      <w:pPr>
        <w:pStyle w:val="ConsPlusNonformat"/>
        <w:jc w:val="both"/>
      </w:pPr>
      <w:r w:rsidRPr="008C02F3">
        <w:rPr>
          <w:sz w:val="14"/>
        </w:rPr>
        <w:t xml:space="preserve">             Наименование бюджета    ____________________________________                       │          </w:t>
      </w:r>
      <w:proofErr w:type="spellStart"/>
      <w:r w:rsidRPr="008C02F3">
        <w:rPr>
          <w:sz w:val="14"/>
        </w:rPr>
        <w:t>│</w:t>
      </w:r>
      <w:proofErr w:type="spellEnd"/>
    </w:p>
    <w:p w:rsidR="002774E1" w:rsidRPr="008C02F3" w:rsidRDefault="002774E1" w:rsidP="002774E1">
      <w:pPr>
        <w:pStyle w:val="ConsPlusNonformat"/>
        <w:jc w:val="both"/>
      </w:pPr>
      <w:r w:rsidRPr="008C02F3">
        <w:rPr>
          <w:sz w:val="14"/>
        </w:rPr>
        <w:t xml:space="preserve">                                                                                                ├──────────┤</w:t>
      </w:r>
    </w:p>
    <w:p w:rsidR="002774E1" w:rsidRPr="008C02F3" w:rsidRDefault="002774E1" w:rsidP="002774E1">
      <w:pPr>
        <w:pStyle w:val="ConsPlusNonformat"/>
        <w:jc w:val="both"/>
      </w:pPr>
      <w:r w:rsidRPr="008C02F3">
        <w:rPr>
          <w:sz w:val="14"/>
        </w:rPr>
        <w:t xml:space="preserve">             Периодичность: ежедневная ______________________________                           │          </w:t>
      </w:r>
      <w:proofErr w:type="spellStart"/>
      <w:r w:rsidRPr="008C02F3">
        <w:rPr>
          <w:sz w:val="14"/>
        </w:rPr>
        <w:t>│</w:t>
      </w:r>
      <w:proofErr w:type="spellEnd"/>
    </w:p>
    <w:p w:rsidR="002774E1" w:rsidRPr="008C02F3" w:rsidRDefault="002774E1" w:rsidP="002774E1">
      <w:pPr>
        <w:pStyle w:val="ConsPlusNonformat"/>
        <w:jc w:val="both"/>
      </w:pPr>
      <w:r w:rsidRPr="008C02F3">
        <w:rPr>
          <w:sz w:val="14"/>
        </w:rPr>
        <w:t xml:space="preserve">                                                                                                ├──────────┤</w:t>
      </w:r>
    </w:p>
    <w:p w:rsidR="002774E1" w:rsidRPr="008C02F3" w:rsidRDefault="002774E1" w:rsidP="002774E1">
      <w:pPr>
        <w:pStyle w:val="ConsPlusNonformat"/>
        <w:jc w:val="both"/>
      </w:pPr>
      <w:r w:rsidRPr="008C02F3">
        <w:rPr>
          <w:sz w:val="14"/>
        </w:rPr>
        <w:t xml:space="preserve">             Единица измерения: руб.                                                    По ОКЕИ │ </w:t>
      </w:r>
      <w:hyperlink r:id="rId96" w:history="1">
        <w:r w:rsidRPr="008C02F3">
          <w:rPr>
            <w:sz w:val="14"/>
          </w:rPr>
          <w:t>383</w:t>
        </w:r>
      </w:hyperlink>
      <w:r w:rsidRPr="008C02F3">
        <w:rPr>
          <w:sz w:val="14"/>
        </w:rPr>
        <w:t xml:space="preserve">      │</w:t>
      </w:r>
    </w:p>
    <w:p w:rsidR="002774E1" w:rsidRPr="008C02F3" w:rsidRDefault="002774E1" w:rsidP="002774E1">
      <w:pPr>
        <w:pStyle w:val="ConsPlusNonformat"/>
        <w:jc w:val="both"/>
      </w:pPr>
      <w:r w:rsidRPr="008C02F3">
        <w:rPr>
          <w:sz w:val="14"/>
        </w:rPr>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Остаток средств на начало дня</w:t>
      </w: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p w:rsidR="002774E1" w:rsidRPr="008C02F3" w:rsidRDefault="002774E1" w:rsidP="002774E1">
      <w:pPr>
        <w:spacing w:after="1"/>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262"/>
        <w:gridCol w:w="1294"/>
        <w:gridCol w:w="1141"/>
        <w:gridCol w:w="709"/>
        <w:gridCol w:w="784"/>
        <w:gridCol w:w="1339"/>
        <w:gridCol w:w="1112"/>
      </w:tblGrid>
      <w:tr w:rsidR="002774E1" w:rsidRPr="008C02F3" w:rsidTr="00E12C5E">
        <w:tc>
          <w:tcPr>
            <w:tcW w:w="1054" w:type="dxa"/>
            <w:vMerge w:val="restart"/>
            <w:vAlign w:val="center"/>
          </w:tcPr>
          <w:p w:rsidR="002774E1" w:rsidRPr="008C02F3" w:rsidRDefault="002774E1" w:rsidP="002774E1">
            <w:pPr>
              <w:pStyle w:val="ConsPlusNormal"/>
              <w:jc w:val="center"/>
            </w:pPr>
            <w:r w:rsidRPr="008C02F3">
              <w:t>Группа</w:t>
            </w:r>
          </w:p>
        </w:tc>
        <w:tc>
          <w:tcPr>
            <w:tcW w:w="2149" w:type="dxa"/>
            <w:vMerge w:val="restart"/>
            <w:vAlign w:val="center"/>
          </w:tcPr>
          <w:p w:rsidR="002774E1" w:rsidRPr="008C02F3" w:rsidRDefault="002774E1" w:rsidP="002774E1">
            <w:pPr>
              <w:pStyle w:val="ConsPlusNormal"/>
              <w:jc w:val="center"/>
            </w:pPr>
            <w:r w:rsidRPr="008C02F3">
              <w:t>Код по бюджетной классификации Российской Федерации (аналитические коды)</w:t>
            </w:r>
          </w:p>
        </w:tc>
        <w:tc>
          <w:tcPr>
            <w:tcW w:w="3912" w:type="dxa"/>
            <w:gridSpan w:val="3"/>
            <w:vAlign w:val="center"/>
          </w:tcPr>
          <w:p w:rsidR="002774E1" w:rsidRPr="008C02F3" w:rsidRDefault="002774E1" w:rsidP="002774E1">
            <w:pPr>
              <w:pStyle w:val="ConsPlusNormal"/>
              <w:jc w:val="center"/>
            </w:pPr>
            <w:r w:rsidRPr="008C02F3">
              <w:t>Планируемые выплаты</w:t>
            </w:r>
          </w:p>
        </w:tc>
        <w:tc>
          <w:tcPr>
            <w:tcW w:w="1324" w:type="dxa"/>
            <w:vMerge w:val="restart"/>
            <w:vAlign w:val="center"/>
          </w:tcPr>
          <w:p w:rsidR="002774E1" w:rsidRPr="008C02F3" w:rsidRDefault="002774E1" w:rsidP="002774E1">
            <w:pPr>
              <w:pStyle w:val="ConsPlusNormal"/>
              <w:jc w:val="center"/>
            </w:pPr>
            <w:r w:rsidRPr="008C02F3">
              <w:t>Код субсидии</w:t>
            </w:r>
          </w:p>
        </w:tc>
        <w:tc>
          <w:tcPr>
            <w:tcW w:w="2556" w:type="dxa"/>
            <w:gridSpan w:val="2"/>
            <w:vAlign w:val="center"/>
          </w:tcPr>
          <w:p w:rsidR="002774E1" w:rsidRPr="008C02F3" w:rsidRDefault="002774E1" w:rsidP="002774E1">
            <w:pPr>
              <w:pStyle w:val="ConsPlusNormal"/>
              <w:jc w:val="center"/>
            </w:pPr>
            <w:r w:rsidRPr="008C02F3">
              <w:t>Сведения об операциях с целевыми субсидиями на текущий финансовый год</w:t>
            </w:r>
          </w:p>
        </w:tc>
        <w:tc>
          <w:tcPr>
            <w:tcW w:w="1141" w:type="dxa"/>
            <w:vMerge w:val="restart"/>
            <w:vAlign w:val="center"/>
          </w:tcPr>
          <w:p w:rsidR="002774E1" w:rsidRPr="008C02F3" w:rsidRDefault="002774E1" w:rsidP="002774E1">
            <w:pPr>
              <w:pStyle w:val="ConsPlusNormal"/>
              <w:jc w:val="center"/>
            </w:pPr>
            <w:r w:rsidRPr="008C02F3">
              <w:t>Поступления</w:t>
            </w:r>
          </w:p>
        </w:tc>
        <w:tc>
          <w:tcPr>
            <w:tcW w:w="709" w:type="dxa"/>
            <w:vMerge w:val="restart"/>
            <w:vAlign w:val="center"/>
          </w:tcPr>
          <w:p w:rsidR="002774E1" w:rsidRPr="008C02F3" w:rsidRDefault="002774E1" w:rsidP="00E12C5E">
            <w:pPr>
              <w:pStyle w:val="ConsPlusNormal"/>
              <w:ind w:left="-725" w:firstLine="725"/>
              <w:jc w:val="center"/>
            </w:pPr>
            <w:r w:rsidRPr="008C02F3">
              <w:t>Выплаты</w:t>
            </w:r>
          </w:p>
        </w:tc>
        <w:tc>
          <w:tcPr>
            <w:tcW w:w="2123" w:type="dxa"/>
            <w:gridSpan w:val="2"/>
            <w:vAlign w:val="center"/>
          </w:tcPr>
          <w:p w:rsidR="002774E1" w:rsidRPr="008C02F3" w:rsidRDefault="002774E1" w:rsidP="002774E1">
            <w:pPr>
              <w:pStyle w:val="ConsPlusNormal"/>
              <w:jc w:val="center"/>
            </w:pPr>
            <w:r w:rsidRPr="008C02F3">
              <w:t>Остаток по плану</w:t>
            </w:r>
          </w:p>
        </w:tc>
        <w:tc>
          <w:tcPr>
            <w:tcW w:w="1112" w:type="dxa"/>
            <w:vMerge w:val="restart"/>
            <w:vAlign w:val="center"/>
          </w:tcPr>
          <w:p w:rsidR="002774E1" w:rsidRPr="008C02F3" w:rsidRDefault="002774E1" w:rsidP="002774E1">
            <w:pPr>
              <w:pStyle w:val="ConsPlusNormal"/>
              <w:jc w:val="center"/>
            </w:pPr>
            <w:r w:rsidRPr="008C02F3">
              <w:t>Остаток средств (гр. 10 - 11)</w:t>
            </w:r>
          </w:p>
        </w:tc>
      </w:tr>
      <w:tr w:rsidR="002774E1" w:rsidRPr="008C02F3" w:rsidTr="00E12C5E">
        <w:tc>
          <w:tcPr>
            <w:tcW w:w="1054" w:type="dxa"/>
            <w:vMerge/>
          </w:tcPr>
          <w:p w:rsidR="002774E1" w:rsidRPr="008C02F3" w:rsidRDefault="002774E1" w:rsidP="002774E1"/>
        </w:tc>
        <w:tc>
          <w:tcPr>
            <w:tcW w:w="2149" w:type="dxa"/>
            <w:vMerge/>
          </w:tcPr>
          <w:p w:rsidR="002774E1" w:rsidRPr="008C02F3" w:rsidRDefault="002774E1" w:rsidP="002774E1"/>
        </w:tc>
        <w:tc>
          <w:tcPr>
            <w:tcW w:w="1729" w:type="dxa"/>
            <w:vMerge w:val="restart"/>
            <w:vAlign w:val="center"/>
          </w:tcPr>
          <w:p w:rsidR="002774E1" w:rsidRPr="008C02F3" w:rsidRDefault="002774E1" w:rsidP="002774E1">
            <w:pPr>
              <w:pStyle w:val="ConsPlusNormal"/>
              <w:jc w:val="center"/>
            </w:pPr>
            <w:r w:rsidRPr="008C02F3">
              <w:t>На текущий финансовый год</w:t>
            </w:r>
          </w:p>
        </w:tc>
        <w:tc>
          <w:tcPr>
            <w:tcW w:w="2183" w:type="dxa"/>
            <w:gridSpan w:val="2"/>
            <w:vAlign w:val="center"/>
          </w:tcPr>
          <w:p w:rsidR="002774E1" w:rsidRPr="008C02F3" w:rsidRDefault="002774E1" w:rsidP="002774E1">
            <w:pPr>
              <w:pStyle w:val="ConsPlusNormal"/>
              <w:jc w:val="center"/>
            </w:pPr>
            <w:r w:rsidRPr="008C02F3">
              <w:t>На плановый период</w:t>
            </w:r>
          </w:p>
        </w:tc>
        <w:tc>
          <w:tcPr>
            <w:tcW w:w="1324" w:type="dxa"/>
            <w:vMerge/>
          </w:tcPr>
          <w:p w:rsidR="002774E1" w:rsidRPr="008C02F3" w:rsidRDefault="002774E1" w:rsidP="002774E1"/>
        </w:tc>
        <w:tc>
          <w:tcPr>
            <w:tcW w:w="2556" w:type="dxa"/>
            <w:gridSpan w:val="2"/>
            <w:vAlign w:val="center"/>
          </w:tcPr>
          <w:p w:rsidR="002774E1" w:rsidRPr="008C02F3" w:rsidRDefault="002774E1" w:rsidP="002774E1">
            <w:pPr>
              <w:pStyle w:val="ConsPlusNormal"/>
              <w:jc w:val="center"/>
            </w:pPr>
            <w:r w:rsidRPr="008C02F3">
              <w:t>Планируемые</w:t>
            </w:r>
          </w:p>
        </w:tc>
        <w:tc>
          <w:tcPr>
            <w:tcW w:w="1141" w:type="dxa"/>
            <w:vMerge/>
          </w:tcPr>
          <w:p w:rsidR="002774E1" w:rsidRPr="008C02F3" w:rsidRDefault="002774E1" w:rsidP="002774E1"/>
        </w:tc>
        <w:tc>
          <w:tcPr>
            <w:tcW w:w="709" w:type="dxa"/>
            <w:vMerge/>
          </w:tcPr>
          <w:p w:rsidR="002774E1" w:rsidRPr="008C02F3" w:rsidRDefault="002774E1" w:rsidP="002774E1"/>
        </w:tc>
        <w:tc>
          <w:tcPr>
            <w:tcW w:w="784" w:type="dxa"/>
            <w:vMerge w:val="restart"/>
            <w:vAlign w:val="center"/>
          </w:tcPr>
          <w:p w:rsidR="002774E1" w:rsidRPr="008C02F3" w:rsidRDefault="002774E1" w:rsidP="002774E1">
            <w:pPr>
              <w:pStyle w:val="ConsPlusNormal"/>
              <w:jc w:val="center"/>
            </w:pPr>
            <w:r w:rsidRPr="008C02F3">
              <w:t>ФХД (гр. 3 - 11 + 10*)</w:t>
            </w:r>
          </w:p>
        </w:tc>
        <w:tc>
          <w:tcPr>
            <w:tcW w:w="1339" w:type="dxa"/>
            <w:vMerge w:val="restart"/>
            <w:vAlign w:val="center"/>
          </w:tcPr>
          <w:p w:rsidR="002774E1" w:rsidRPr="008C02F3" w:rsidRDefault="002774E1" w:rsidP="002774E1">
            <w:pPr>
              <w:pStyle w:val="ConsPlusNormal"/>
              <w:jc w:val="center"/>
            </w:pPr>
            <w:r w:rsidRPr="008C02F3">
              <w:t>Сведения (гр. 8 - 11 + 10*)</w:t>
            </w:r>
          </w:p>
        </w:tc>
        <w:tc>
          <w:tcPr>
            <w:tcW w:w="1112" w:type="dxa"/>
            <w:vMerge/>
          </w:tcPr>
          <w:p w:rsidR="002774E1" w:rsidRPr="008C02F3" w:rsidRDefault="002774E1" w:rsidP="002774E1"/>
        </w:tc>
      </w:tr>
      <w:tr w:rsidR="002774E1" w:rsidRPr="008C02F3" w:rsidTr="00E12C5E">
        <w:tc>
          <w:tcPr>
            <w:tcW w:w="1054" w:type="dxa"/>
            <w:vMerge/>
          </w:tcPr>
          <w:p w:rsidR="002774E1" w:rsidRPr="008C02F3" w:rsidRDefault="002774E1" w:rsidP="002774E1"/>
        </w:tc>
        <w:tc>
          <w:tcPr>
            <w:tcW w:w="2149" w:type="dxa"/>
            <w:vMerge/>
          </w:tcPr>
          <w:p w:rsidR="002774E1" w:rsidRPr="008C02F3" w:rsidRDefault="002774E1" w:rsidP="002774E1"/>
        </w:tc>
        <w:tc>
          <w:tcPr>
            <w:tcW w:w="1729" w:type="dxa"/>
            <w:vMerge/>
          </w:tcPr>
          <w:p w:rsidR="002774E1" w:rsidRPr="008C02F3" w:rsidRDefault="002774E1" w:rsidP="002774E1"/>
        </w:tc>
        <w:tc>
          <w:tcPr>
            <w:tcW w:w="1114" w:type="dxa"/>
            <w:vAlign w:val="center"/>
          </w:tcPr>
          <w:p w:rsidR="002774E1" w:rsidRPr="008C02F3" w:rsidRDefault="002774E1" w:rsidP="002774E1">
            <w:pPr>
              <w:pStyle w:val="ConsPlusNormal"/>
              <w:jc w:val="center"/>
            </w:pPr>
            <w:r w:rsidRPr="008C02F3">
              <w:t>Первый год</w:t>
            </w:r>
          </w:p>
        </w:tc>
        <w:tc>
          <w:tcPr>
            <w:tcW w:w="1069" w:type="dxa"/>
            <w:vAlign w:val="center"/>
          </w:tcPr>
          <w:p w:rsidR="002774E1" w:rsidRPr="008C02F3" w:rsidRDefault="002774E1" w:rsidP="002774E1">
            <w:pPr>
              <w:pStyle w:val="ConsPlusNormal"/>
              <w:jc w:val="center"/>
            </w:pPr>
            <w:r w:rsidRPr="008C02F3">
              <w:t>Второй год</w:t>
            </w:r>
          </w:p>
        </w:tc>
        <w:tc>
          <w:tcPr>
            <w:tcW w:w="1324" w:type="dxa"/>
            <w:vMerge/>
          </w:tcPr>
          <w:p w:rsidR="002774E1" w:rsidRPr="008C02F3" w:rsidRDefault="002774E1" w:rsidP="002774E1"/>
        </w:tc>
        <w:tc>
          <w:tcPr>
            <w:tcW w:w="1262" w:type="dxa"/>
            <w:vAlign w:val="center"/>
          </w:tcPr>
          <w:p w:rsidR="002774E1" w:rsidRPr="008C02F3" w:rsidRDefault="002774E1" w:rsidP="002774E1">
            <w:pPr>
              <w:pStyle w:val="ConsPlusNormal"/>
              <w:jc w:val="center"/>
            </w:pPr>
            <w:r w:rsidRPr="008C02F3">
              <w:t>Поступления</w:t>
            </w:r>
          </w:p>
        </w:tc>
        <w:tc>
          <w:tcPr>
            <w:tcW w:w="1294" w:type="dxa"/>
            <w:vAlign w:val="center"/>
          </w:tcPr>
          <w:p w:rsidR="002774E1" w:rsidRPr="008C02F3" w:rsidRDefault="002774E1" w:rsidP="00E12C5E">
            <w:pPr>
              <w:pStyle w:val="ConsPlusNormal"/>
              <w:ind w:left="-604" w:firstLine="604"/>
              <w:jc w:val="center"/>
            </w:pPr>
            <w:r w:rsidRPr="008C02F3">
              <w:t>Выплаты</w:t>
            </w:r>
          </w:p>
        </w:tc>
        <w:tc>
          <w:tcPr>
            <w:tcW w:w="1141" w:type="dxa"/>
            <w:vMerge/>
          </w:tcPr>
          <w:p w:rsidR="002774E1" w:rsidRPr="008C02F3" w:rsidRDefault="002774E1" w:rsidP="002774E1"/>
        </w:tc>
        <w:tc>
          <w:tcPr>
            <w:tcW w:w="709" w:type="dxa"/>
            <w:vMerge/>
          </w:tcPr>
          <w:p w:rsidR="002774E1" w:rsidRPr="008C02F3" w:rsidRDefault="002774E1" w:rsidP="002774E1"/>
        </w:tc>
        <w:tc>
          <w:tcPr>
            <w:tcW w:w="784" w:type="dxa"/>
            <w:vMerge/>
          </w:tcPr>
          <w:p w:rsidR="002774E1" w:rsidRPr="008C02F3" w:rsidRDefault="002774E1" w:rsidP="002774E1"/>
        </w:tc>
        <w:tc>
          <w:tcPr>
            <w:tcW w:w="1339" w:type="dxa"/>
            <w:vMerge/>
          </w:tcPr>
          <w:p w:rsidR="002774E1" w:rsidRPr="008C02F3" w:rsidRDefault="002774E1" w:rsidP="002774E1"/>
        </w:tc>
        <w:tc>
          <w:tcPr>
            <w:tcW w:w="1112" w:type="dxa"/>
            <w:vMerge/>
          </w:tcPr>
          <w:p w:rsidR="002774E1" w:rsidRPr="008C02F3" w:rsidRDefault="002774E1" w:rsidP="002774E1"/>
        </w:tc>
      </w:tr>
      <w:tr w:rsidR="002774E1" w:rsidRPr="008C02F3" w:rsidTr="00E12C5E">
        <w:tc>
          <w:tcPr>
            <w:tcW w:w="1054" w:type="dxa"/>
            <w:vAlign w:val="center"/>
          </w:tcPr>
          <w:p w:rsidR="002774E1" w:rsidRPr="008C02F3" w:rsidRDefault="002774E1" w:rsidP="002774E1">
            <w:pPr>
              <w:pStyle w:val="ConsPlusNormal"/>
              <w:jc w:val="center"/>
            </w:pPr>
            <w:r w:rsidRPr="008C02F3">
              <w:t>1</w:t>
            </w:r>
          </w:p>
        </w:tc>
        <w:tc>
          <w:tcPr>
            <w:tcW w:w="2149" w:type="dxa"/>
            <w:vAlign w:val="center"/>
          </w:tcPr>
          <w:p w:rsidR="002774E1" w:rsidRPr="008C02F3" w:rsidRDefault="002774E1" w:rsidP="002774E1">
            <w:pPr>
              <w:pStyle w:val="ConsPlusNormal"/>
              <w:jc w:val="center"/>
            </w:pPr>
            <w:r w:rsidRPr="008C02F3">
              <w:t>2</w:t>
            </w:r>
          </w:p>
        </w:tc>
        <w:tc>
          <w:tcPr>
            <w:tcW w:w="1729" w:type="dxa"/>
            <w:vAlign w:val="center"/>
          </w:tcPr>
          <w:p w:rsidR="002774E1" w:rsidRPr="008C02F3" w:rsidRDefault="002774E1" w:rsidP="002774E1">
            <w:pPr>
              <w:pStyle w:val="ConsPlusNormal"/>
              <w:jc w:val="center"/>
            </w:pPr>
            <w:r w:rsidRPr="008C02F3">
              <w:t>3</w:t>
            </w:r>
          </w:p>
        </w:tc>
        <w:tc>
          <w:tcPr>
            <w:tcW w:w="1114" w:type="dxa"/>
            <w:vAlign w:val="center"/>
          </w:tcPr>
          <w:p w:rsidR="002774E1" w:rsidRPr="008C02F3" w:rsidRDefault="002774E1" w:rsidP="002774E1">
            <w:pPr>
              <w:pStyle w:val="ConsPlusNormal"/>
              <w:jc w:val="center"/>
            </w:pPr>
            <w:r w:rsidRPr="008C02F3">
              <w:t>4</w:t>
            </w:r>
          </w:p>
        </w:tc>
        <w:tc>
          <w:tcPr>
            <w:tcW w:w="1069" w:type="dxa"/>
            <w:vAlign w:val="center"/>
          </w:tcPr>
          <w:p w:rsidR="002774E1" w:rsidRPr="008C02F3" w:rsidRDefault="002774E1" w:rsidP="002774E1">
            <w:pPr>
              <w:pStyle w:val="ConsPlusNormal"/>
              <w:jc w:val="center"/>
            </w:pPr>
            <w:r w:rsidRPr="008C02F3">
              <w:t>5</w:t>
            </w:r>
          </w:p>
        </w:tc>
        <w:tc>
          <w:tcPr>
            <w:tcW w:w="1324" w:type="dxa"/>
            <w:vAlign w:val="center"/>
          </w:tcPr>
          <w:p w:rsidR="002774E1" w:rsidRPr="008C02F3" w:rsidRDefault="002774E1" w:rsidP="002774E1">
            <w:pPr>
              <w:pStyle w:val="ConsPlusNormal"/>
              <w:jc w:val="center"/>
            </w:pPr>
            <w:r w:rsidRPr="008C02F3">
              <w:t>6</w:t>
            </w:r>
          </w:p>
        </w:tc>
        <w:tc>
          <w:tcPr>
            <w:tcW w:w="1262" w:type="dxa"/>
            <w:vAlign w:val="center"/>
          </w:tcPr>
          <w:p w:rsidR="002774E1" w:rsidRPr="008C02F3" w:rsidRDefault="002774E1" w:rsidP="002774E1">
            <w:pPr>
              <w:pStyle w:val="ConsPlusNormal"/>
              <w:jc w:val="center"/>
            </w:pPr>
            <w:r w:rsidRPr="008C02F3">
              <w:t>7</w:t>
            </w:r>
          </w:p>
        </w:tc>
        <w:tc>
          <w:tcPr>
            <w:tcW w:w="1294" w:type="dxa"/>
            <w:vAlign w:val="center"/>
          </w:tcPr>
          <w:p w:rsidR="002774E1" w:rsidRPr="008C02F3" w:rsidRDefault="002774E1" w:rsidP="002774E1">
            <w:pPr>
              <w:pStyle w:val="ConsPlusNormal"/>
              <w:jc w:val="center"/>
            </w:pPr>
            <w:r w:rsidRPr="008C02F3">
              <w:t>8</w:t>
            </w:r>
          </w:p>
        </w:tc>
        <w:tc>
          <w:tcPr>
            <w:tcW w:w="1141" w:type="dxa"/>
            <w:vAlign w:val="center"/>
          </w:tcPr>
          <w:p w:rsidR="002774E1" w:rsidRPr="008C02F3" w:rsidRDefault="002774E1" w:rsidP="002774E1">
            <w:pPr>
              <w:pStyle w:val="ConsPlusNormal"/>
              <w:jc w:val="center"/>
            </w:pPr>
            <w:r w:rsidRPr="008C02F3">
              <w:t>9</w:t>
            </w:r>
          </w:p>
        </w:tc>
        <w:tc>
          <w:tcPr>
            <w:tcW w:w="709" w:type="dxa"/>
            <w:vAlign w:val="center"/>
          </w:tcPr>
          <w:p w:rsidR="002774E1" w:rsidRPr="008C02F3" w:rsidRDefault="002774E1" w:rsidP="002774E1">
            <w:pPr>
              <w:pStyle w:val="ConsPlusNormal"/>
              <w:jc w:val="center"/>
            </w:pPr>
            <w:r w:rsidRPr="008C02F3">
              <w:t>10</w:t>
            </w:r>
          </w:p>
        </w:tc>
        <w:tc>
          <w:tcPr>
            <w:tcW w:w="784" w:type="dxa"/>
            <w:vAlign w:val="center"/>
          </w:tcPr>
          <w:p w:rsidR="002774E1" w:rsidRPr="008C02F3" w:rsidRDefault="002774E1" w:rsidP="002774E1">
            <w:pPr>
              <w:pStyle w:val="ConsPlusNormal"/>
              <w:jc w:val="center"/>
            </w:pPr>
            <w:r w:rsidRPr="008C02F3">
              <w:t>11</w:t>
            </w:r>
          </w:p>
        </w:tc>
        <w:tc>
          <w:tcPr>
            <w:tcW w:w="1339" w:type="dxa"/>
            <w:vAlign w:val="center"/>
          </w:tcPr>
          <w:p w:rsidR="002774E1" w:rsidRPr="008C02F3" w:rsidRDefault="002774E1" w:rsidP="002774E1">
            <w:pPr>
              <w:pStyle w:val="ConsPlusNormal"/>
              <w:jc w:val="center"/>
            </w:pPr>
            <w:r w:rsidRPr="008C02F3">
              <w:t>12</w:t>
            </w:r>
          </w:p>
        </w:tc>
        <w:tc>
          <w:tcPr>
            <w:tcW w:w="1112" w:type="dxa"/>
            <w:vAlign w:val="center"/>
          </w:tcPr>
          <w:p w:rsidR="002774E1" w:rsidRPr="008C02F3" w:rsidRDefault="002774E1" w:rsidP="002774E1">
            <w:pPr>
              <w:pStyle w:val="ConsPlusNormal"/>
              <w:jc w:val="center"/>
            </w:pPr>
            <w:r w:rsidRPr="008C02F3">
              <w:t>13</w:t>
            </w:r>
          </w:p>
        </w:tc>
      </w:tr>
      <w:tr w:rsidR="002774E1" w:rsidRPr="008C02F3" w:rsidTr="00E12C5E">
        <w:tblPrEx>
          <w:tblBorders>
            <w:left w:val="nil"/>
          </w:tblBorders>
        </w:tblPrEx>
        <w:tc>
          <w:tcPr>
            <w:tcW w:w="3203" w:type="dxa"/>
            <w:gridSpan w:val="2"/>
            <w:tcBorders>
              <w:left w:val="nil"/>
              <w:bottom w:val="nil"/>
            </w:tcBorders>
          </w:tcPr>
          <w:p w:rsidR="002774E1" w:rsidRPr="008C02F3" w:rsidRDefault="002774E1" w:rsidP="002774E1">
            <w:pPr>
              <w:pStyle w:val="ConsPlusNormal"/>
            </w:pPr>
          </w:p>
        </w:tc>
        <w:tc>
          <w:tcPr>
            <w:tcW w:w="1729" w:type="dxa"/>
          </w:tcPr>
          <w:p w:rsidR="002774E1" w:rsidRPr="008C02F3" w:rsidRDefault="002774E1" w:rsidP="002774E1">
            <w:pPr>
              <w:pStyle w:val="ConsPlusNormal"/>
            </w:pPr>
            <w:r w:rsidRPr="008C02F3">
              <w:t>Всего</w:t>
            </w:r>
          </w:p>
        </w:tc>
        <w:tc>
          <w:tcPr>
            <w:tcW w:w="1114" w:type="dxa"/>
          </w:tcPr>
          <w:p w:rsidR="002774E1" w:rsidRPr="008C02F3" w:rsidRDefault="002774E1" w:rsidP="002774E1">
            <w:pPr>
              <w:pStyle w:val="ConsPlusNormal"/>
            </w:pPr>
          </w:p>
        </w:tc>
        <w:tc>
          <w:tcPr>
            <w:tcW w:w="1069" w:type="dxa"/>
          </w:tcPr>
          <w:p w:rsidR="002774E1" w:rsidRPr="008C02F3" w:rsidRDefault="002774E1" w:rsidP="002774E1">
            <w:pPr>
              <w:pStyle w:val="ConsPlusNormal"/>
            </w:pPr>
          </w:p>
        </w:tc>
        <w:tc>
          <w:tcPr>
            <w:tcW w:w="1324" w:type="dxa"/>
          </w:tcPr>
          <w:p w:rsidR="002774E1" w:rsidRPr="008C02F3" w:rsidRDefault="002774E1" w:rsidP="002774E1">
            <w:pPr>
              <w:pStyle w:val="ConsPlusNormal"/>
            </w:pPr>
          </w:p>
        </w:tc>
        <w:tc>
          <w:tcPr>
            <w:tcW w:w="1262" w:type="dxa"/>
          </w:tcPr>
          <w:p w:rsidR="002774E1" w:rsidRPr="008C02F3" w:rsidRDefault="002774E1" w:rsidP="002774E1">
            <w:pPr>
              <w:pStyle w:val="ConsPlusNormal"/>
            </w:pPr>
          </w:p>
        </w:tc>
        <w:tc>
          <w:tcPr>
            <w:tcW w:w="1294" w:type="dxa"/>
          </w:tcPr>
          <w:p w:rsidR="002774E1" w:rsidRPr="008C02F3" w:rsidRDefault="002774E1" w:rsidP="002774E1">
            <w:pPr>
              <w:pStyle w:val="ConsPlusNormal"/>
            </w:pPr>
          </w:p>
        </w:tc>
        <w:tc>
          <w:tcPr>
            <w:tcW w:w="1141" w:type="dxa"/>
          </w:tcPr>
          <w:p w:rsidR="002774E1" w:rsidRPr="008C02F3" w:rsidRDefault="002774E1" w:rsidP="002774E1">
            <w:pPr>
              <w:pStyle w:val="ConsPlusNormal"/>
            </w:pPr>
          </w:p>
        </w:tc>
        <w:tc>
          <w:tcPr>
            <w:tcW w:w="709" w:type="dxa"/>
          </w:tcPr>
          <w:p w:rsidR="002774E1" w:rsidRPr="008C02F3" w:rsidRDefault="002774E1" w:rsidP="002774E1">
            <w:pPr>
              <w:pStyle w:val="ConsPlusNormal"/>
            </w:pPr>
          </w:p>
        </w:tc>
        <w:tc>
          <w:tcPr>
            <w:tcW w:w="784" w:type="dxa"/>
          </w:tcPr>
          <w:p w:rsidR="002774E1" w:rsidRPr="008C02F3" w:rsidRDefault="002774E1" w:rsidP="002774E1">
            <w:pPr>
              <w:pStyle w:val="ConsPlusNormal"/>
            </w:pPr>
          </w:p>
        </w:tc>
        <w:tc>
          <w:tcPr>
            <w:tcW w:w="1339" w:type="dxa"/>
          </w:tcPr>
          <w:p w:rsidR="002774E1" w:rsidRPr="008C02F3" w:rsidRDefault="002774E1" w:rsidP="002774E1">
            <w:pPr>
              <w:pStyle w:val="ConsPlusNormal"/>
            </w:pPr>
          </w:p>
        </w:tc>
        <w:tc>
          <w:tcPr>
            <w:tcW w:w="1112" w:type="dxa"/>
          </w:tcPr>
          <w:p w:rsidR="002774E1" w:rsidRPr="008C02F3" w:rsidRDefault="002774E1" w:rsidP="002774E1">
            <w:pPr>
              <w:pStyle w:val="ConsPlusNormal"/>
            </w:pPr>
          </w:p>
        </w:tc>
      </w:tr>
    </w:tbl>
    <w:p w:rsidR="002774E1" w:rsidRPr="008C02F3" w:rsidRDefault="002774E1" w:rsidP="002774E1">
      <w:pPr>
        <w:pStyle w:val="ConsPlusNormal"/>
        <w:ind w:firstLine="540"/>
        <w:jc w:val="both"/>
      </w:pPr>
    </w:p>
    <w:p w:rsidR="002774E1" w:rsidRPr="008C02F3" w:rsidRDefault="002774E1" w:rsidP="002774E1">
      <w:pPr>
        <w:pStyle w:val="ConsPlusNonformat"/>
        <w:jc w:val="both"/>
      </w:pPr>
      <w:r w:rsidRPr="008C02F3">
        <w:rPr>
          <w:sz w:val="14"/>
        </w:rPr>
        <w:t xml:space="preserve">                                                                                         Номер страницы _______</w:t>
      </w:r>
    </w:p>
    <w:p w:rsidR="002774E1" w:rsidRPr="008C02F3" w:rsidRDefault="002774E1" w:rsidP="002774E1">
      <w:pPr>
        <w:pStyle w:val="ConsPlusNonformat"/>
        <w:jc w:val="both"/>
      </w:pPr>
      <w:r w:rsidRPr="008C02F3">
        <w:rPr>
          <w:sz w:val="14"/>
        </w:rPr>
        <w:t xml:space="preserve">                                                                                           Всего страниц ______</w:t>
      </w:r>
    </w:p>
    <w:p w:rsidR="002774E1" w:rsidRPr="008C02F3" w:rsidRDefault="002774E1" w:rsidP="002774E1">
      <w:pPr>
        <w:pStyle w:val="ConsPlusNonformat"/>
        <w:jc w:val="both"/>
      </w:pPr>
      <w:r w:rsidRPr="008C02F3">
        <w:rPr>
          <w:sz w:val="14"/>
        </w:rPr>
        <w:t xml:space="preserve">                                                                                 Номер лицевого счета _________</w:t>
      </w:r>
    </w:p>
    <w:p w:rsidR="002774E1" w:rsidRPr="008C02F3" w:rsidRDefault="002774E1" w:rsidP="002774E1">
      <w:pPr>
        <w:pStyle w:val="ConsPlusNonformat"/>
        <w:jc w:val="both"/>
      </w:pPr>
      <w:r w:rsidRPr="008C02F3">
        <w:rPr>
          <w:sz w:val="14"/>
        </w:rPr>
        <w:t xml:space="preserve">                                                                                 за "___" _____________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6"/>
        </w:rPr>
        <w:t xml:space="preserve">                                2. Операции со средствами и целевыми субсидиями </w:t>
      </w:r>
      <w:proofErr w:type="gramStart"/>
      <w:r w:rsidRPr="008C02F3">
        <w:rPr>
          <w:sz w:val="16"/>
        </w:rPr>
        <w:t>бюджетного</w:t>
      </w:r>
      <w:proofErr w:type="gramEnd"/>
    </w:p>
    <w:p w:rsidR="002774E1" w:rsidRPr="008C02F3" w:rsidRDefault="002774E1" w:rsidP="002774E1">
      <w:pPr>
        <w:pStyle w:val="ConsPlusNonformat"/>
        <w:jc w:val="both"/>
      </w:pPr>
      <w:r w:rsidRPr="008C02F3">
        <w:rPr>
          <w:sz w:val="16"/>
        </w:rPr>
        <w:t xml:space="preserve">                                           учреждения (автономного учреждения)</w:t>
      </w:r>
    </w:p>
    <w:p w:rsidR="002774E1" w:rsidRPr="008C02F3" w:rsidRDefault="002774E1" w:rsidP="002774E1">
      <w:pPr>
        <w:pStyle w:val="ConsPlusNormal"/>
        <w:jc w:val="both"/>
      </w:pPr>
    </w:p>
    <w:tbl>
      <w:tblPr>
        <w:tblW w:w="1601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664"/>
        <w:gridCol w:w="1081"/>
        <w:gridCol w:w="798"/>
        <w:gridCol w:w="1054"/>
        <w:gridCol w:w="1364"/>
        <w:gridCol w:w="1970"/>
        <w:gridCol w:w="1114"/>
        <w:gridCol w:w="1069"/>
        <w:gridCol w:w="1324"/>
        <w:gridCol w:w="1327"/>
        <w:gridCol w:w="1134"/>
        <w:gridCol w:w="1134"/>
        <w:gridCol w:w="992"/>
      </w:tblGrid>
      <w:tr w:rsidR="002774E1" w:rsidRPr="008C02F3" w:rsidTr="00E12C5E">
        <w:tc>
          <w:tcPr>
            <w:tcW w:w="1657" w:type="dxa"/>
            <w:gridSpan w:val="2"/>
            <w:vAlign w:val="center"/>
          </w:tcPr>
          <w:p w:rsidR="002774E1" w:rsidRPr="008C02F3" w:rsidRDefault="002774E1" w:rsidP="002774E1">
            <w:pPr>
              <w:pStyle w:val="ConsPlusNormal"/>
              <w:jc w:val="center"/>
            </w:pPr>
            <w:r w:rsidRPr="008C02F3">
              <w:t>Документ, подтверждающий проведение операций</w:t>
            </w:r>
          </w:p>
        </w:tc>
        <w:tc>
          <w:tcPr>
            <w:tcW w:w="1879" w:type="dxa"/>
            <w:gridSpan w:val="2"/>
            <w:vAlign w:val="center"/>
          </w:tcPr>
          <w:p w:rsidR="002774E1" w:rsidRPr="008C02F3" w:rsidRDefault="002774E1" w:rsidP="002774E1">
            <w:pPr>
              <w:pStyle w:val="ConsPlusNormal"/>
              <w:jc w:val="center"/>
            </w:pPr>
            <w:r w:rsidRPr="008C02F3">
              <w:t>Документ бюджетного учреждения (автономного учреждения)</w:t>
            </w:r>
          </w:p>
        </w:tc>
        <w:tc>
          <w:tcPr>
            <w:tcW w:w="1054" w:type="dxa"/>
            <w:vMerge w:val="restart"/>
            <w:vAlign w:val="center"/>
          </w:tcPr>
          <w:p w:rsidR="002774E1" w:rsidRPr="008C02F3" w:rsidRDefault="002774E1" w:rsidP="002774E1">
            <w:pPr>
              <w:pStyle w:val="ConsPlusNormal"/>
              <w:jc w:val="center"/>
            </w:pPr>
            <w:r w:rsidRPr="008C02F3">
              <w:t>Группа</w:t>
            </w:r>
          </w:p>
        </w:tc>
        <w:tc>
          <w:tcPr>
            <w:tcW w:w="1364" w:type="dxa"/>
            <w:vMerge w:val="restart"/>
            <w:vAlign w:val="center"/>
          </w:tcPr>
          <w:p w:rsidR="002774E1" w:rsidRPr="008C02F3" w:rsidRDefault="002774E1" w:rsidP="002774E1">
            <w:pPr>
              <w:pStyle w:val="ConsPlusNormal"/>
              <w:jc w:val="center"/>
            </w:pPr>
            <w:r w:rsidRPr="008C02F3">
              <w:t>Код по бюджетной классификации Российской Федерации (аналитические коды)</w:t>
            </w:r>
          </w:p>
        </w:tc>
        <w:tc>
          <w:tcPr>
            <w:tcW w:w="4153" w:type="dxa"/>
            <w:gridSpan w:val="3"/>
            <w:vMerge w:val="restart"/>
            <w:vAlign w:val="center"/>
          </w:tcPr>
          <w:p w:rsidR="002774E1" w:rsidRPr="008C02F3" w:rsidRDefault="002774E1" w:rsidP="002774E1">
            <w:pPr>
              <w:pStyle w:val="ConsPlusNormal"/>
              <w:jc w:val="center"/>
            </w:pPr>
            <w:r w:rsidRPr="008C02F3">
              <w:t>Планируемые выплаты</w:t>
            </w:r>
          </w:p>
        </w:tc>
        <w:tc>
          <w:tcPr>
            <w:tcW w:w="1324" w:type="dxa"/>
            <w:vMerge w:val="restart"/>
            <w:vAlign w:val="center"/>
          </w:tcPr>
          <w:p w:rsidR="002774E1" w:rsidRPr="008C02F3" w:rsidRDefault="002774E1" w:rsidP="002774E1">
            <w:pPr>
              <w:pStyle w:val="ConsPlusNormal"/>
              <w:jc w:val="center"/>
            </w:pPr>
            <w:r w:rsidRPr="008C02F3">
              <w:t>Код субсидии</w:t>
            </w:r>
          </w:p>
        </w:tc>
        <w:tc>
          <w:tcPr>
            <w:tcW w:w="2461" w:type="dxa"/>
            <w:gridSpan w:val="2"/>
            <w:vMerge w:val="restart"/>
            <w:vAlign w:val="center"/>
          </w:tcPr>
          <w:p w:rsidR="002774E1" w:rsidRPr="008C02F3" w:rsidRDefault="002774E1" w:rsidP="002774E1">
            <w:pPr>
              <w:pStyle w:val="ConsPlusNormal"/>
              <w:jc w:val="center"/>
            </w:pPr>
            <w:r w:rsidRPr="008C02F3">
              <w:t>Сведения об операциях с целевыми субсидиями на текущий финансовый год</w:t>
            </w:r>
          </w:p>
        </w:tc>
        <w:tc>
          <w:tcPr>
            <w:tcW w:w="1134" w:type="dxa"/>
            <w:vMerge w:val="restart"/>
            <w:vAlign w:val="center"/>
          </w:tcPr>
          <w:p w:rsidR="002774E1" w:rsidRPr="008C02F3" w:rsidRDefault="002774E1" w:rsidP="00B64594">
            <w:pPr>
              <w:pStyle w:val="ConsPlusNormal"/>
              <w:ind w:right="578"/>
              <w:jc w:val="center"/>
            </w:pPr>
            <w:r w:rsidRPr="008C02F3">
              <w:t>Поступления</w:t>
            </w:r>
          </w:p>
        </w:tc>
        <w:tc>
          <w:tcPr>
            <w:tcW w:w="992" w:type="dxa"/>
            <w:vMerge w:val="restart"/>
            <w:vAlign w:val="center"/>
          </w:tcPr>
          <w:p w:rsidR="002774E1" w:rsidRPr="008C02F3" w:rsidRDefault="002774E1" w:rsidP="002774E1">
            <w:pPr>
              <w:pStyle w:val="ConsPlusNormal"/>
              <w:jc w:val="center"/>
            </w:pPr>
            <w:r w:rsidRPr="008C02F3">
              <w:t>Выплаты</w:t>
            </w:r>
          </w:p>
        </w:tc>
      </w:tr>
      <w:tr w:rsidR="002774E1" w:rsidRPr="008C02F3" w:rsidTr="00E12C5E">
        <w:trPr>
          <w:trHeight w:val="269"/>
        </w:trPr>
        <w:tc>
          <w:tcPr>
            <w:tcW w:w="993" w:type="dxa"/>
            <w:vMerge w:val="restart"/>
            <w:vAlign w:val="center"/>
          </w:tcPr>
          <w:p w:rsidR="002774E1" w:rsidRPr="008C02F3" w:rsidRDefault="002774E1" w:rsidP="002774E1">
            <w:pPr>
              <w:pStyle w:val="ConsPlusNormal"/>
              <w:jc w:val="center"/>
            </w:pPr>
            <w:r w:rsidRPr="008C02F3">
              <w:t>номер</w:t>
            </w:r>
          </w:p>
        </w:tc>
        <w:tc>
          <w:tcPr>
            <w:tcW w:w="664" w:type="dxa"/>
            <w:vMerge w:val="restart"/>
            <w:vAlign w:val="center"/>
          </w:tcPr>
          <w:p w:rsidR="002774E1" w:rsidRPr="008C02F3" w:rsidRDefault="002774E1" w:rsidP="002774E1">
            <w:pPr>
              <w:pStyle w:val="ConsPlusNormal"/>
              <w:jc w:val="center"/>
            </w:pPr>
            <w:r w:rsidRPr="008C02F3">
              <w:t>дата</w:t>
            </w:r>
          </w:p>
        </w:tc>
        <w:tc>
          <w:tcPr>
            <w:tcW w:w="1081" w:type="dxa"/>
            <w:vMerge w:val="restart"/>
            <w:vAlign w:val="center"/>
          </w:tcPr>
          <w:p w:rsidR="002774E1" w:rsidRPr="008C02F3" w:rsidRDefault="002774E1" w:rsidP="002774E1">
            <w:pPr>
              <w:pStyle w:val="ConsPlusNormal"/>
              <w:jc w:val="center"/>
            </w:pPr>
            <w:r w:rsidRPr="008C02F3">
              <w:t>номер</w:t>
            </w:r>
          </w:p>
        </w:tc>
        <w:tc>
          <w:tcPr>
            <w:tcW w:w="798" w:type="dxa"/>
            <w:vMerge w:val="restart"/>
            <w:vAlign w:val="center"/>
          </w:tcPr>
          <w:p w:rsidR="002774E1" w:rsidRPr="008C02F3" w:rsidRDefault="002774E1" w:rsidP="002774E1">
            <w:pPr>
              <w:pStyle w:val="ConsPlusNormal"/>
              <w:jc w:val="center"/>
            </w:pPr>
            <w:r w:rsidRPr="008C02F3">
              <w:t>дата</w:t>
            </w:r>
          </w:p>
        </w:tc>
        <w:tc>
          <w:tcPr>
            <w:tcW w:w="1054" w:type="dxa"/>
            <w:vMerge/>
          </w:tcPr>
          <w:p w:rsidR="002774E1" w:rsidRPr="008C02F3" w:rsidRDefault="002774E1" w:rsidP="002774E1"/>
        </w:tc>
        <w:tc>
          <w:tcPr>
            <w:tcW w:w="1364" w:type="dxa"/>
            <w:vMerge/>
          </w:tcPr>
          <w:p w:rsidR="002774E1" w:rsidRPr="008C02F3" w:rsidRDefault="002774E1" w:rsidP="002774E1"/>
        </w:tc>
        <w:tc>
          <w:tcPr>
            <w:tcW w:w="4153" w:type="dxa"/>
            <w:gridSpan w:val="3"/>
            <w:vMerge/>
          </w:tcPr>
          <w:p w:rsidR="002774E1" w:rsidRPr="008C02F3" w:rsidRDefault="002774E1" w:rsidP="002774E1"/>
        </w:tc>
        <w:tc>
          <w:tcPr>
            <w:tcW w:w="1324" w:type="dxa"/>
            <w:vMerge/>
          </w:tcPr>
          <w:p w:rsidR="002774E1" w:rsidRPr="008C02F3" w:rsidRDefault="002774E1" w:rsidP="002774E1"/>
        </w:tc>
        <w:tc>
          <w:tcPr>
            <w:tcW w:w="2461" w:type="dxa"/>
            <w:gridSpan w:val="2"/>
            <w:vMerge/>
          </w:tcPr>
          <w:p w:rsidR="002774E1" w:rsidRPr="008C02F3" w:rsidRDefault="002774E1" w:rsidP="002774E1"/>
        </w:tc>
        <w:tc>
          <w:tcPr>
            <w:tcW w:w="1134" w:type="dxa"/>
            <w:vMerge/>
          </w:tcPr>
          <w:p w:rsidR="002774E1" w:rsidRPr="008C02F3" w:rsidRDefault="002774E1" w:rsidP="002774E1"/>
        </w:tc>
        <w:tc>
          <w:tcPr>
            <w:tcW w:w="992" w:type="dxa"/>
            <w:vMerge/>
          </w:tcPr>
          <w:p w:rsidR="002774E1" w:rsidRPr="008C02F3" w:rsidRDefault="002774E1" w:rsidP="002774E1"/>
        </w:tc>
      </w:tr>
      <w:tr w:rsidR="002774E1" w:rsidRPr="008C02F3" w:rsidTr="00E12C5E">
        <w:tc>
          <w:tcPr>
            <w:tcW w:w="993" w:type="dxa"/>
            <w:vMerge/>
          </w:tcPr>
          <w:p w:rsidR="002774E1" w:rsidRPr="008C02F3" w:rsidRDefault="002774E1" w:rsidP="002774E1"/>
        </w:tc>
        <w:tc>
          <w:tcPr>
            <w:tcW w:w="664" w:type="dxa"/>
            <w:vMerge/>
          </w:tcPr>
          <w:p w:rsidR="002774E1" w:rsidRPr="008C02F3" w:rsidRDefault="002774E1" w:rsidP="002774E1"/>
        </w:tc>
        <w:tc>
          <w:tcPr>
            <w:tcW w:w="1081" w:type="dxa"/>
            <w:vMerge/>
          </w:tcPr>
          <w:p w:rsidR="002774E1" w:rsidRPr="008C02F3" w:rsidRDefault="002774E1" w:rsidP="002774E1"/>
        </w:tc>
        <w:tc>
          <w:tcPr>
            <w:tcW w:w="798" w:type="dxa"/>
            <w:vMerge/>
          </w:tcPr>
          <w:p w:rsidR="002774E1" w:rsidRPr="008C02F3" w:rsidRDefault="002774E1" w:rsidP="002774E1"/>
        </w:tc>
        <w:tc>
          <w:tcPr>
            <w:tcW w:w="1054" w:type="dxa"/>
            <w:vMerge/>
          </w:tcPr>
          <w:p w:rsidR="002774E1" w:rsidRPr="008C02F3" w:rsidRDefault="002774E1" w:rsidP="002774E1"/>
        </w:tc>
        <w:tc>
          <w:tcPr>
            <w:tcW w:w="1364" w:type="dxa"/>
            <w:vMerge/>
          </w:tcPr>
          <w:p w:rsidR="002774E1" w:rsidRPr="008C02F3" w:rsidRDefault="002774E1" w:rsidP="002774E1"/>
        </w:tc>
        <w:tc>
          <w:tcPr>
            <w:tcW w:w="1970" w:type="dxa"/>
            <w:vMerge w:val="restart"/>
            <w:vAlign w:val="center"/>
          </w:tcPr>
          <w:p w:rsidR="002774E1" w:rsidRPr="008C02F3" w:rsidRDefault="002774E1" w:rsidP="002774E1">
            <w:pPr>
              <w:pStyle w:val="ConsPlusNormal"/>
              <w:jc w:val="center"/>
            </w:pPr>
            <w:r w:rsidRPr="008C02F3">
              <w:t>На текущий финансовый год</w:t>
            </w:r>
          </w:p>
        </w:tc>
        <w:tc>
          <w:tcPr>
            <w:tcW w:w="2183" w:type="dxa"/>
            <w:gridSpan w:val="2"/>
            <w:vAlign w:val="center"/>
          </w:tcPr>
          <w:p w:rsidR="002774E1" w:rsidRPr="008C02F3" w:rsidRDefault="002774E1" w:rsidP="002774E1">
            <w:pPr>
              <w:pStyle w:val="ConsPlusNormal"/>
              <w:jc w:val="center"/>
            </w:pPr>
            <w:r w:rsidRPr="008C02F3">
              <w:t>На плановый период</w:t>
            </w:r>
          </w:p>
        </w:tc>
        <w:tc>
          <w:tcPr>
            <w:tcW w:w="1324" w:type="dxa"/>
            <w:vMerge/>
          </w:tcPr>
          <w:p w:rsidR="002774E1" w:rsidRPr="008C02F3" w:rsidRDefault="002774E1" w:rsidP="002774E1"/>
        </w:tc>
        <w:tc>
          <w:tcPr>
            <w:tcW w:w="2461" w:type="dxa"/>
            <w:gridSpan w:val="2"/>
            <w:vAlign w:val="center"/>
          </w:tcPr>
          <w:p w:rsidR="002774E1" w:rsidRPr="008C02F3" w:rsidRDefault="002774E1" w:rsidP="002774E1">
            <w:pPr>
              <w:pStyle w:val="ConsPlusNormal"/>
              <w:jc w:val="center"/>
            </w:pPr>
            <w:r w:rsidRPr="008C02F3">
              <w:t>Планируемые</w:t>
            </w:r>
          </w:p>
        </w:tc>
        <w:tc>
          <w:tcPr>
            <w:tcW w:w="1134" w:type="dxa"/>
            <w:vMerge/>
          </w:tcPr>
          <w:p w:rsidR="002774E1" w:rsidRPr="008C02F3" w:rsidRDefault="002774E1" w:rsidP="002774E1"/>
        </w:tc>
        <w:tc>
          <w:tcPr>
            <w:tcW w:w="992" w:type="dxa"/>
            <w:vMerge/>
          </w:tcPr>
          <w:p w:rsidR="002774E1" w:rsidRPr="008C02F3" w:rsidRDefault="002774E1" w:rsidP="002774E1"/>
        </w:tc>
      </w:tr>
      <w:tr w:rsidR="002774E1" w:rsidRPr="008C02F3" w:rsidTr="00E12C5E">
        <w:tc>
          <w:tcPr>
            <w:tcW w:w="993" w:type="dxa"/>
            <w:vMerge/>
          </w:tcPr>
          <w:p w:rsidR="002774E1" w:rsidRPr="008C02F3" w:rsidRDefault="002774E1" w:rsidP="002774E1"/>
        </w:tc>
        <w:tc>
          <w:tcPr>
            <w:tcW w:w="664" w:type="dxa"/>
            <w:vMerge/>
          </w:tcPr>
          <w:p w:rsidR="002774E1" w:rsidRPr="008C02F3" w:rsidRDefault="002774E1" w:rsidP="002774E1"/>
        </w:tc>
        <w:tc>
          <w:tcPr>
            <w:tcW w:w="1081" w:type="dxa"/>
            <w:vMerge/>
          </w:tcPr>
          <w:p w:rsidR="002774E1" w:rsidRPr="008C02F3" w:rsidRDefault="002774E1" w:rsidP="002774E1"/>
        </w:tc>
        <w:tc>
          <w:tcPr>
            <w:tcW w:w="798" w:type="dxa"/>
            <w:vMerge/>
          </w:tcPr>
          <w:p w:rsidR="002774E1" w:rsidRPr="008C02F3" w:rsidRDefault="002774E1" w:rsidP="002774E1"/>
        </w:tc>
        <w:tc>
          <w:tcPr>
            <w:tcW w:w="1054" w:type="dxa"/>
            <w:vMerge/>
          </w:tcPr>
          <w:p w:rsidR="002774E1" w:rsidRPr="008C02F3" w:rsidRDefault="002774E1" w:rsidP="002774E1"/>
        </w:tc>
        <w:tc>
          <w:tcPr>
            <w:tcW w:w="1364" w:type="dxa"/>
            <w:vMerge/>
          </w:tcPr>
          <w:p w:rsidR="002774E1" w:rsidRPr="008C02F3" w:rsidRDefault="002774E1" w:rsidP="002774E1"/>
        </w:tc>
        <w:tc>
          <w:tcPr>
            <w:tcW w:w="1970" w:type="dxa"/>
            <w:vMerge/>
          </w:tcPr>
          <w:p w:rsidR="002774E1" w:rsidRPr="008C02F3" w:rsidRDefault="002774E1" w:rsidP="002774E1"/>
        </w:tc>
        <w:tc>
          <w:tcPr>
            <w:tcW w:w="1114" w:type="dxa"/>
            <w:vAlign w:val="center"/>
          </w:tcPr>
          <w:p w:rsidR="002774E1" w:rsidRPr="008C02F3" w:rsidRDefault="002774E1" w:rsidP="002774E1">
            <w:pPr>
              <w:pStyle w:val="ConsPlusNormal"/>
              <w:jc w:val="center"/>
            </w:pPr>
            <w:r w:rsidRPr="008C02F3">
              <w:t>Первый год</w:t>
            </w:r>
          </w:p>
        </w:tc>
        <w:tc>
          <w:tcPr>
            <w:tcW w:w="1069" w:type="dxa"/>
            <w:vAlign w:val="center"/>
          </w:tcPr>
          <w:p w:rsidR="002774E1" w:rsidRPr="008C02F3" w:rsidRDefault="002774E1" w:rsidP="002774E1">
            <w:pPr>
              <w:pStyle w:val="ConsPlusNormal"/>
              <w:jc w:val="center"/>
            </w:pPr>
            <w:r w:rsidRPr="008C02F3">
              <w:t>Второй год</w:t>
            </w:r>
          </w:p>
        </w:tc>
        <w:tc>
          <w:tcPr>
            <w:tcW w:w="1324" w:type="dxa"/>
            <w:vMerge/>
          </w:tcPr>
          <w:p w:rsidR="002774E1" w:rsidRPr="008C02F3" w:rsidRDefault="002774E1" w:rsidP="002774E1"/>
        </w:tc>
        <w:tc>
          <w:tcPr>
            <w:tcW w:w="1327" w:type="dxa"/>
            <w:vAlign w:val="center"/>
          </w:tcPr>
          <w:p w:rsidR="002774E1" w:rsidRPr="008C02F3" w:rsidRDefault="002774E1" w:rsidP="002774E1">
            <w:pPr>
              <w:pStyle w:val="ConsPlusNormal"/>
              <w:jc w:val="center"/>
            </w:pPr>
            <w:r w:rsidRPr="008C02F3">
              <w:t>Поступления</w:t>
            </w:r>
          </w:p>
        </w:tc>
        <w:tc>
          <w:tcPr>
            <w:tcW w:w="1134" w:type="dxa"/>
            <w:vAlign w:val="center"/>
          </w:tcPr>
          <w:p w:rsidR="002774E1" w:rsidRPr="008C02F3" w:rsidRDefault="002774E1" w:rsidP="002774E1">
            <w:pPr>
              <w:pStyle w:val="ConsPlusNormal"/>
              <w:jc w:val="center"/>
            </w:pPr>
            <w:r w:rsidRPr="008C02F3">
              <w:t>Выплаты</w:t>
            </w:r>
          </w:p>
        </w:tc>
        <w:tc>
          <w:tcPr>
            <w:tcW w:w="1134" w:type="dxa"/>
            <w:vMerge/>
          </w:tcPr>
          <w:p w:rsidR="002774E1" w:rsidRPr="008C02F3" w:rsidRDefault="002774E1" w:rsidP="002774E1"/>
        </w:tc>
        <w:tc>
          <w:tcPr>
            <w:tcW w:w="992" w:type="dxa"/>
            <w:vMerge/>
          </w:tcPr>
          <w:p w:rsidR="002774E1" w:rsidRPr="008C02F3" w:rsidRDefault="002774E1" w:rsidP="002774E1"/>
        </w:tc>
      </w:tr>
      <w:tr w:rsidR="002774E1" w:rsidRPr="008C02F3" w:rsidTr="00E12C5E">
        <w:tc>
          <w:tcPr>
            <w:tcW w:w="993" w:type="dxa"/>
            <w:vAlign w:val="center"/>
          </w:tcPr>
          <w:p w:rsidR="002774E1" w:rsidRPr="008C02F3" w:rsidRDefault="002774E1" w:rsidP="002774E1">
            <w:pPr>
              <w:pStyle w:val="ConsPlusNormal"/>
              <w:jc w:val="center"/>
            </w:pPr>
            <w:r w:rsidRPr="008C02F3">
              <w:t>1</w:t>
            </w:r>
          </w:p>
        </w:tc>
        <w:tc>
          <w:tcPr>
            <w:tcW w:w="664" w:type="dxa"/>
            <w:vAlign w:val="center"/>
          </w:tcPr>
          <w:p w:rsidR="002774E1" w:rsidRPr="008C02F3" w:rsidRDefault="002774E1" w:rsidP="002774E1">
            <w:pPr>
              <w:pStyle w:val="ConsPlusNormal"/>
              <w:jc w:val="center"/>
            </w:pPr>
            <w:r w:rsidRPr="008C02F3">
              <w:t>2</w:t>
            </w:r>
          </w:p>
        </w:tc>
        <w:tc>
          <w:tcPr>
            <w:tcW w:w="1081" w:type="dxa"/>
            <w:vAlign w:val="center"/>
          </w:tcPr>
          <w:p w:rsidR="002774E1" w:rsidRPr="008C02F3" w:rsidRDefault="002774E1" w:rsidP="002774E1">
            <w:pPr>
              <w:pStyle w:val="ConsPlusNormal"/>
              <w:jc w:val="center"/>
            </w:pPr>
            <w:r w:rsidRPr="008C02F3">
              <w:t>3</w:t>
            </w:r>
          </w:p>
        </w:tc>
        <w:tc>
          <w:tcPr>
            <w:tcW w:w="798" w:type="dxa"/>
            <w:vAlign w:val="center"/>
          </w:tcPr>
          <w:p w:rsidR="002774E1" w:rsidRPr="008C02F3" w:rsidRDefault="002774E1" w:rsidP="002774E1">
            <w:pPr>
              <w:pStyle w:val="ConsPlusNormal"/>
              <w:jc w:val="center"/>
            </w:pPr>
            <w:r w:rsidRPr="008C02F3">
              <w:t>4</w:t>
            </w:r>
          </w:p>
        </w:tc>
        <w:tc>
          <w:tcPr>
            <w:tcW w:w="1054" w:type="dxa"/>
            <w:vAlign w:val="center"/>
          </w:tcPr>
          <w:p w:rsidR="002774E1" w:rsidRPr="008C02F3" w:rsidRDefault="002774E1" w:rsidP="002774E1">
            <w:pPr>
              <w:pStyle w:val="ConsPlusNormal"/>
              <w:jc w:val="center"/>
            </w:pPr>
            <w:r w:rsidRPr="008C02F3">
              <w:t>5</w:t>
            </w:r>
          </w:p>
        </w:tc>
        <w:tc>
          <w:tcPr>
            <w:tcW w:w="1364" w:type="dxa"/>
            <w:vAlign w:val="center"/>
          </w:tcPr>
          <w:p w:rsidR="002774E1" w:rsidRPr="008C02F3" w:rsidRDefault="002774E1" w:rsidP="002774E1">
            <w:pPr>
              <w:pStyle w:val="ConsPlusNormal"/>
              <w:jc w:val="center"/>
            </w:pPr>
            <w:r w:rsidRPr="008C02F3">
              <w:t>6</w:t>
            </w:r>
          </w:p>
        </w:tc>
        <w:tc>
          <w:tcPr>
            <w:tcW w:w="1970" w:type="dxa"/>
            <w:vAlign w:val="center"/>
          </w:tcPr>
          <w:p w:rsidR="002774E1" w:rsidRPr="008C02F3" w:rsidRDefault="002774E1" w:rsidP="002774E1">
            <w:pPr>
              <w:pStyle w:val="ConsPlusNormal"/>
              <w:jc w:val="center"/>
            </w:pPr>
            <w:r w:rsidRPr="008C02F3">
              <w:t>7</w:t>
            </w:r>
          </w:p>
        </w:tc>
        <w:tc>
          <w:tcPr>
            <w:tcW w:w="1114" w:type="dxa"/>
            <w:vAlign w:val="center"/>
          </w:tcPr>
          <w:p w:rsidR="002774E1" w:rsidRPr="008C02F3" w:rsidRDefault="002774E1" w:rsidP="002774E1">
            <w:pPr>
              <w:pStyle w:val="ConsPlusNormal"/>
              <w:jc w:val="center"/>
            </w:pPr>
            <w:r w:rsidRPr="008C02F3">
              <w:t>8</w:t>
            </w:r>
          </w:p>
        </w:tc>
        <w:tc>
          <w:tcPr>
            <w:tcW w:w="1069" w:type="dxa"/>
            <w:vAlign w:val="center"/>
          </w:tcPr>
          <w:p w:rsidR="002774E1" w:rsidRPr="008C02F3" w:rsidRDefault="002774E1" w:rsidP="002774E1">
            <w:pPr>
              <w:pStyle w:val="ConsPlusNormal"/>
              <w:jc w:val="center"/>
            </w:pPr>
            <w:r w:rsidRPr="008C02F3">
              <w:t>9</w:t>
            </w:r>
          </w:p>
        </w:tc>
        <w:tc>
          <w:tcPr>
            <w:tcW w:w="1324" w:type="dxa"/>
            <w:vAlign w:val="center"/>
          </w:tcPr>
          <w:p w:rsidR="002774E1" w:rsidRPr="008C02F3" w:rsidRDefault="002774E1" w:rsidP="002774E1">
            <w:pPr>
              <w:pStyle w:val="ConsPlusNormal"/>
              <w:jc w:val="center"/>
            </w:pPr>
            <w:r w:rsidRPr="008C02F3">
              <w:t>10</w:t>
            </w:r>
          </w:p>
        </w:tc>
        <w:tc>
          <w:tcPr>
            <w:tcW w:w="1327" w:type="dxa"/>
            <w:vAlign w:val="center"/>
          </w:tcPr>
          <w:p w:rsidR="002774E1" w:rsidRPr="008C02F3" w:rsidRDefault="002774E1" w:rsidP="002774E1">
            <w:pPr>
              <w:pStyle w:val="ConsPlusNormal"/>
              <w:jc w:val="center"/>
            </w:pPr>
            <w:r w:rsidRPr="008C02F3">
              <w:t>11</w:t>
            </w:r>
          </w:p>
        </w:tc>
        <w:tc>
          <w:tcPr>
            <w:tcW w:w="1134" w:type="dxa"/>
            <w:vAlign w:val="center"/>
          </w:tcPr>
          <w:p w:rsidR="002774E1" w:rsidRPr="008C02F3" w:rsidRDefault="002774E1" w:rsidP="002774E1">
            <w:pPr>
              <w:pStyle w:val="ConsPlusNormal"/>
              <w:jc w:val="center"/>
            </w:pPr>
            <w:r w:rsidRPr="008C02F3">
              <w:t>12</w:t>
            </w:r>
          </w:p>
        </w:tc>
        <w:tc>
          <w:tcPr>
            <w:tcW w:w="1134" w:type="dxa"/>
            <w:vAlign w:val="center"/>
          </w:tcPr>
          <w:p w:rsidR="002774E1" w:rsidRPr="008C02F3" w:rsidRDefault="002774E1" w:rsidP="002774E1">
            <w:pPr>
              <w:pStyle w:val="ConsPlusNormal"/>
              <w:jc w:val="center"/>
            </w:pPr>
            <w:r w:rsidRPr="008C02F3">
              <w:t>13</w:t>
            </w:r>
          </w:p>
        </w:tc>
        <w:tc>
          <w:tcPr>
            <w:tcW w:w="992" w:type="dxa"/>
            <w:vAlign w:val="center"/>
          </w:tcPr>
          <w:p w:rsidR="002774E1" w:rsidRPr="008C02F3" w:rsidRDefault="002774E1" w:rsidP="002774E1">
            <w:pPr>
              <w:pStyle w:val="ConsPlusNormal"/>
              <w:jc w:val="center"/>
            </w:pPr>
            <w:r w:rsidRPr="008C02F3">
              <w:t>14</w:t>
            </w:r>
          </w:p>
        </w:tc>
      </w:tr>
      <w:tr w:rsidR="002774E1" w:rsidRPr="008C02F3" w:rsidTr="00E12C5E">
        <w:tc>
          <w:tcPr>
            <w:tcW w:w="993" w:type="dxa"/>
            <w:vAlign w:val="center"/>
          </w:tcPr>
          <w:p w:rsidR="002774E1" w:rsidRPr="008C02F3" w:rsidRDefault="002774E1" w:rsidP="002774E1">
            <w:pPr>
              <w:pStyle w:val="ConsPlusNormal"/>
              <w:jc w:val="center"/>
            </w:pPr>
          </w:p>
        </w:tc>
        <w:tc>
          <w:tcPr>
            <w:tcW w:w="664" w:type="dxa"/>
            <w:vAlign w:val="center"/>
          </w:tcPr>
          <w:p w:rsidR="002774E1" w:rsidRPr="008C02F3" w:rsidRDefault="002774E1" w:rsidP="002774E1">
            <w:pPr>
              <w:pStyle w:val="ConsPlusNormal"/>
              <w:jc w:val="center"/>
            </w:pPr>
          </w:p>
        </w:tc>
        <w:tc>
          <w:tcPr>
            <w:tcW w:w="1081" w:type="dxa"/>
            <w:vAlign w:val="center"/>
          </w:tcPr>
          <w:p w:rsidR="002774E1" w:rsidRPr="008C02F3" w:rsidRDefault="002774E1" w:rsidP="002774E1">
            <w:pPr>
              <w:pStyle w:val="ConsPlusNormal"/>
              <w:jc w:val="center"/>
            </w:pPr>
          </w:p>
        </w:tc>
        <w:tc>
          <w:tcPr>
            <w:tcW w:w="798" w:type="dxa"/>
            <w:vAlign w:val="center"/>
          </w:tcPr>
          <w:p w:rsidR="002774E1" w:rsidRPr="008C02F3" w:rsidRDefault="002774E1" w:rsidP="002774E1">
            <w:pPr>
              <w:pStyle w:val="ConsPlusNormal"/>
              <w:jc w:val="center"/>
            </w:pPr>
          </w:p>
        </w:tc>
        <w:tc>
          <w:tcPr>
            <w:tcW w:w="1054" w:type="dxa"/>
            <w:vAlign w:val="center"/>
          </w:tcPr>
          <w:p w:rsidR="002774E1" w:rsidRPr="008C02F3" w:rsidRDefault="002774E1" w:rsidP="002774E1">
            <w:pPr>
              <w:pStyle w:val="ConsPlusNormal"/>
              <w:jc w:val="center"/>
            </w:pPr>
          </w:p>
        </w:tc>
        <w:tc>
          <w:tcPr>
            <w:tcW w:w="1364" w:type="dxa"/>
            <w:vAlign w:val="center"/>
          </w:tcPr>
          <w:p w:rsidR="002774E1" w:rsidRPr="008C02F3" w:rsidRDefault="002774E1" w:rsidP="002774E1">
            <w:pPr>
              <w:pStyle w:val="ConsPlusNormal"/>
              <w:jc w:val="center"/>
            </w:pPr>
          </w:p>
        </w:tc>
        <w:tc>
          <w:tcPr>
            <w:tcW w:w="1970" w:type="dxa"/>
            <w:vAlign w:val="center"/>
          </w:tcPr>
          <w:p w:rsidR="002774E1" w:rsidRPr="008C02F3" w:rsidRDefault="002774E1" w:rsidP="002774E1">
            <w:pPr>
              <w:pStyle w:val="ConsPlusNormal"/>
              <w:jc w:val="center"/>
            </w:pPr>
          </w:p>
        </w:tc>
        <w:tc>
          <w:tcPr>
            <w:tcW w:w="1114" w:type="dxa"/>
            <w:vAlign w:val="center"/>
          </w:tcPr>
          <w:p w:rsidR="002774E1" w:rsidRPr="008C02F3" w:rsidRDefault="002774E1" w:rsidP="002774E1">
            <w:pPr>
              <w:pStyle w:val="ConsPlusNormal"/>
              <w:jc w:val="center"/>
            </w:pPr>
          </w:p>
        </w:tc>
        <w:tc>
          <w:tcPr>
            <w:tcW w:w="1069" w:type="dxa"/>
            <w:vAlign w:val="center"/>
          </w:tcPr>
          <w:p w:rsidR="002774E1" w:rsidRPr="008C02F3" w:rsidRDefault="002774E1" w:rsidP="002774E1">
            <w:pPr>
              <w:pStyle w:val="ConsPlusNormal"/>
              <w:jc w:val="center"/>
            </w:pPr>
          </w:p>
        </w:tc>
        <w:tc>
          <w:tcPr>
            <w:tcW w:w="1324" w:type="dxa"/>
            <w:vAlign w:val="center"/>
          </w:tcPr>
          <w:p w:rsidR="002774E1" w:rsidRPr="008C02F3" w:rsidRDefault="002774E1" w:rsidP="002774E1">
            <w:pPr>
              <w:pStyle w:val="ConsPlusNormal"/>
              <w:jc w:val="center"/>
            </w:pPr>
          </w:p>
        </w:tc>
        <w:tc>
          <w:tcPr>
            <w:tcW w:w="1327" w:type="dxa"/>
            <w:vAlign w:val="center"/>
          </w:tcPr>
          <w:p w:rsidR="002774E1" w:rsidRPr="008C02F3" w:rsidRDefault="002774E1" w:rsidP="002774E1">
            <w:pPr>
              <w:pStyle w:val="ConsPlusNormal"/>
              <w:jc w:val="center"/>
            </w:pPr>
          </w:p>
        </w:tc>
        <w:tc>
          <w:tcPr>
            <w:tcW w:w="1134" w:type="dxa"/>
            <w:vAlign w:val="center"/>
          </w:tcPr>
          <w:p w:rsidR="002774E1" w:rsidRPr="008C02F3" w:rsidRDefault="002774E1" w:rsidP="002774E1">
            <w:pPr>
              <w:pStyle w:val="ConsPlusNormal"/>
              <w:jc w:val="center"/>
            </w:pPr>
          </w:p>
        </w:tc>
        <w:tc>
          <w:tcPr>
            <w:tcW w:w="1134" w:type="dxa"/>
            <w:vAlign w:val="center"/>
          </w:tcPr>
          <w:p w:rsidR="002774E1" w:rsidRPr="008C02F3" w:rsidRDefault="002774E1" w:rsidP="002774E1">
            <w:pPr>
              <w:pStyle w:val="ConsPlusNormal"/>
              <w:jc w:val="center"/>
            </w:pPr>
          </w:p>
        </w:tc>
        <w:tc>
          <w:tcPr>
            <w:tcW w:w="992" w:type="dxa"/>
            <w:vAlign w:val="center"/>
          </w:tcPr>
          <w:p w:rsidR="002774E1" w:rsidRPr="008C02F3" w:rsidRDefault="002774E1" w:rsidP="002774E1">
            <w:pPr>
              <w:pStyle w:val="ConsPlusNormal"/>
              <w:jc w:val="center"/>
            </w:pPr>
          </w:p>
        </w:tc>
      </w:tr>
      <w:tr w:rsidR="002774E1" w:rsidRPr="008C02F3" w:rsidTr="00E12C5E">
        <w:tblPrEx>
          <w:tblBorders>
            <w:left w:val="nil"/>
          </w:tblBorders>
        </w:tblPrEx>
        <w:tc>
          <w:tcPr>
            <w:tcW w:w="4590" w:type="dxa"/>
            <w:gridSpan w:val="5"/>
            <w:tcBorders>
              <w:left w:val="nil"/>
              <w:bottom w:val="nil"/>
            </w:tcBorders>
            <w:vAlign w:val="center"/>
          </w:tcPr>
          <w:p w:rsidR="002774E1" w:rsidRPr="008C02F3" w:rsidRDefault="002774E1" w:rsidP="002774E1">
            <w:pPr>
              <w:pStyle w:val="ConsPlusNormal"/>
              <w:jc w:val="center"/>
            </w:pPr>
          </w:p>
        </w:tc>
        <w:tc>
          <w:tcPr>
            <w:tcW w:w="1364" w:type="dxa"/>
            <w:vAlign w:val="center"/>
          </w:tcPr>
          <w:p w:rsidR="002774E1" w:rsidRPr="008C02F3" w:rsidRDefault="002774E1" w:rsidP="002774E1">
            <w:pPr>
              <w:pStyle w:val="ConsPlusNormal"/>
              <w:jc w:val="center"/>
            </w:pPr>
            <w:r w:rsidRPr="008C02F3">
              <w:t>Всего</w:t>
            </w:r>
          </w:p>
        </w:tc>
        <w:tc>
          <w:tcPr>
            <w:tcW w:w="1970" w:type="dxa"/>
            <w:vAlign w:val="center"/>
          </w:tcPr>
          <w:p w:rsidR="002774E1" w:rsidRPr="008C02F3" w:rsidRDefault="002774E1" w:rsidP="002774E1">
            <w:pPr>
              <w:pStyle w:val="ConsPlusNormal"/>
              <w:jc w:val="center"/>
            </w:pPr>
          </w:p>
        </w:tc>
        <w:tc>
          <w:tcPr>
            <w:tcW w:w="1114" w:type="dxa"/>
            <w:vAlign w:val="center"/>
          </w:tcPr>
          <w:p w:rsidR="002774E1" w:rsidRPr="008C02F3" w:rsidRDefault="002774E1" w:rsidP="002774E1">
            <w:pPr>
              <w:pStyle w:val="ConsPlusNormal"/>
              <w:jc w:val="center"/>
            </w:pPr>
          </w:p>
        </w:tc>
        <w:tc>
          <w:tcPr>
            <w:tcW w:w="1069" w:type="dxa"/>
            <w:vAlign w:val="center"/>
          </w:tcPr>
          <w:p w:rsidR="002774E1" w:rsidRPr="008C02F3" w:rsidRDefault="002774E1" w:rsidP="002774E1">
            <w:pPr>
              <w:pStyle w:val="ConsPlusNormal"/>
              <w:jc w:val="center"/>
            </w:pPr>
          </w:p>
        </w:tc>
        <w:tc>
          <w:tcPr>
            <w:tcW w:w="1324" w:type="dxa"/>
            <w:vAlign w:val="center"/>
          </w:tcPr>
          <w:p w:rsidR="002774E1" w:rsidRPr="008C02F3" w:rsidRDefault="002774E1" w:rsidP="002774E1">
            <w:pPr>
              <w:pStyle w:val="ConsPlusNormal"/>
              <w:jc w:val="center"/>
            </w:pPr>
          </w:p>
        </w:tc>
        <w:tc>
          <w:tcPr>
            <w:tcW w:w="1327" w:type="dxa"/>
            <w:vAlign w:val="center"/>
          </w:tcPr>
          <w:p w:rsidR="002774E1" w:rsidRPr="008C02F3" w:rsidRDefault="002774E1" w:rsidP="002774E1">
            <w:pPr>
              <w:pStyle w:val="ConsPlusNormal"/>
              <w:jc w:val="center"/>
            </w:pPr>
          </w:p>
        </w:tc>
        <w:tc>
          <w:tcPr>
            <w:tcW w:w="1134" w:type="dxa"/>
            <w:vAlign w:val="center"/>
          </w:tcPr>
          <w:p w:rsidR="002774E1" w:rsidRPr="008C02F3" w:rsidRDefault="002774E1" w:rsidP="002774E1">
            <w:pPr>
              <w:pStyle w:val="ConsPlusNormal"/>
              <w:jc w:val="center"/>
            </w:pPr>
          </w:p>
        </w:tc>
        <w:tc>
          <w:tcPr>
            <w:tcW w:w="1134" w:type="dxa"/>
            <w:vAlign w:val="center"/>
          </w:tcPr>
          <w:p w:rsidR="002774E1" w:rsidRPr="008C02F3" w:rsidRDefault="002774E1" w:rsidP="002774E1">
            <w:pPr>
              <w:pStyle w:val="ConsPlusNormal"/>
              <w:jc w:val="center"/>
            </w:pPr>
          </w:p>
        </w:tc>
        <w:tc>
          <w:tcPr>
            <w:tcW w:w="992" w:type="dxa"/>
            <w:vAlign w:val="center"/>
          </w:tcPr>
          <w:p w:rsidR="002774E1" w:rsidRPr="008C02F3" w:rsidRDefault="002774E1" w:rsidP="002774E1">
            <w:pPr>
              <w:pStyle w:val="ConsPlusNormal"/>
              <w:jc w:val="center"/>
            </w:pPr>
          </w:p>
        </w:tc>
      </w:tr>
    </w:tbl>
    <w:p w:rsidR="002774E1" w:rsidRPr="008C02F3" w:rsidRDefault="002774E1" w:rsidP="002774E1">
      <w:pPr>
        <w:pStyle w:val="ConsPlusNormal"/>
        <w:jc w:val="center"/>
      </w:pPr>
    </w:p>
    <w:p w:rsidR="002774E1" w:rsidRPr="008C02F3" w:rsidRDefault="002774E1" w:rsidP="002774E1">
      <w:pPr>
        <w:pStyle w:val="ConsPlusNonformat"/>
        <w:jc w:val="both"/>
      </w:pPr>
      <w:r w:rsidRPr="008C02F3">
        <w:rPr>
          <w:sz w:val="18"/>
        </w:rPr>
        <w:lastRenderedPageBreak/>
        <w:t xml:space="preserve">                                                   3. Остаток средств на конец дня</w:t>
      </w:r>
    </w:p>
    <w:p w:rsidR="002774E1" w:rsidRPr="008C02F3" w:rsidRDefault="002774E1" w:rsidP="002774E1">
      <w:pPr>
        <w:pStyle w:val="ConsPlusNormal"/>
        <w:ind w:firstLine="540"/>
        <w:jc w:val="both"/>
      </w:pPr>
    </w:p>
    <w:tbl>
      <w:tblPr>
        <w:tblW w:w="15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1418"/>
        <w:gridCol w:w="1418"/>
        <w:gridCol w:w="1134"/>
        <w:gridCol w:w="1275"/>
        <w:gridCol w:w="1418"/>
        <w:gridCol w:w="1559"/>
        <w:gridCol w:w="1276"/>
        <w:gridCol w:w="992"/>
        <w:gridCol w:w="851"/>
        <w:gridCol w:w="1417"/>
        <w:gridCol w:w="992"/>
        <w:gridCol w:w="1134"/>
      </w:tblGrid>
      <w:tr w:rsidR="002774E1" w:rsidRPr="008C02F3" w:rsidTr="00E12C5E">
        <w:tc>
          <w:tcPr>
            <w:tcW w:w="1054" w:type="dxa"/>
            <w:vMerge w:val="restart"/>
            <w:vAlign w:val="center"/>
          </w:tcPr>
          <w:p w:rsidR="002774E1" w:rsidRPr="008C02F3" w:rsidRDefault="002774E1" w:rsidP="002774E1">
            <w:pPr>
              <w:pStyle w:val="ConsPlusNormal"/>
              <w:jc w:val="center"/>
            </w:pPr>
            <w:r w:rsidRPr="008C02F3">
              <w:t>Группа</w:t>
            </w:r>
          </w:p>
        </w:tc>
        <w:tc>
          <w:tcPr>
            <w:tcW w:w="1418" w:type="dxa"/>
            <w:vMerge w:val="restart"/>
            <w:vAlign w:val="center"/>
          </w:tcPr>
          <w:p w:rsidR="002774E1" w:rsidRPr="008C02F3" w:rsidRDefault="002774E1" w:rsidP="002774E1">
            <w:pPr>
              <w:pStyle w:val="ConsPlusNormal"/>
              <w:jc w:val="center"/>
            </w:pPr>
            <w:r w:rsidRPr="008C02F3">
              <w:t>Код по бюджетной классификации Российской Федерации (аналитические коды)</w:t>
            </w:r>
          </w:p>
        </w:tc>
        <w:tc>
          <w:tcPr>
            <w:tcW w:w="3827" w:type="dxa"/>
            <w:gridSpan w:val="3"/>
            <w:vAlign w:val="center"/>
          </w:tcPr>
          <w:p w:rsidR="002774E1" w:rsidRPr="008C02F3" w:rsidRDefault="002774E1" w:rsidP="002774E1">
            <w:pPr>
              <w:pStyle w:val="ConsPlusNormal"/>
              <w:jc w:val="center"/>
            </w:pPr>
            <w:r w:rsidRPr="008C02F3">
              <w:t>Планируемые выплаты</w:t>
            </w:r>
          </w:p>
        </w:tc>
        <w:tc>
          <w:tcPr>
            <w:tcW w:w="1418" w:type="dxa"/>
            <w:vMerge w:val="restart"/>
            <w:vAlign w:val="center"/>
          </w:tcPr>
          <w:p w:rsidR="002774E1" w:rsidRPr="008C02F3" w:rsidRDefault="002774E1" w:rsidP="002774E1">
            <w:pPr>
              <w:pStyle w:val="ConsPlusNormal"/>
              <w:jc w:val="center"/>
            </w:pPr>
            <w:r w:rsidRPr="008C02F3">
              <w:t>Код субсидии</w:t>
            </w:r>
          </w:p>
        </w:tc>
        <w:tc>
          <w:tcPr>
            <w:tcW w:w="2835" w:type="dxa"/>
            <w:gridSpan w:val="2"/>
            <w:vAlign w:val="center"/>
          </w:tcPr>
          <w:p w:rsidR="002774E1" w:rsidRPr="008C02F3" w:rsidRDefault="002774E1" w:rsidP="002774E1">
            <w:pPr>
              <w:pStyle w:val="ConsPlusNormal"/>
              <w:jc w:val="center"/>
            </w:pPr>
            <w:r w:rsidRPr="008C02F3">
              <w:t>Сведения об операциях с целевыми субсидиями на текущий финансовый год</w:t>
            </w:r>
          </w:p>
        </w:tc>
        <w:tc>
          <w:tcPr>
            <w:tcW w:w="992" w:type="dxa"/>
            <w:vMerge w:val="restart"/>
            <w:vAlign w:val="center"/>
          </w:tcPr>
          <w:p w:rsidR="002774E1" w:rsidRPr="008C02F3" w:rsidRDefault="002774E1" w:rsidP="002774E1">
            <w:pPr>
              <w:pStyle w:val="ConsPlusNormal"/>
              <w:jc w:val="center"/>
            </w:pPr>
            <w:r w:rsidRPr="008C02F3">
              <w:t>Поступления</w:t>
            </w:r>
          </w:p>
        </w:tc>
        <w:tc>
          <w:tcPr>
            <w:tcW w:w="851" w:type="dxa"/>
            <w:vMerge w:val="restart"/>
            <w:vAlign w:val="center"/>
          </w:tcPr>
          <w:p w:rsidR="002774E1" w:rsidRPr="008C02F3" w:rsidRDefault="002774E1" w:rsidP="002774E1">
            <w:pPr>
              <w:pStyle w:val="ConsPlusNormal"/>
              <w:jc w:val="center"/>
            </w:pPr>
            <w:r w:rsidRPr="008C02F3">
              <w:t>Выплаты</w:t>
            </w:r>
          </w:p>
        </w:tc>
        <w:tc>
          <w:tcPr>
            <w:tcW w:w="2409" w:type="dxa"/>
            <w:gridSpan w:val="2"/>
            <w:vAlign w:val="center"/>
          </w:tcPr>
          <w:p w:rsidR="002774E1" w:rsidRPr="008C02F3" w:rsidRDefault="002774E1" w:rsidP="002774E1">
            <w:pPr>
              <w:pStyle w:val="ConsPlusNormal"/>
              <w:jc w:val="center"/>
            </w:pPr>
            <w:r w:rsidRPr="008C02F3">
              <w:t>Остаток по плану</w:t>
            </w:r>
          </w:p>
        </w:tc>
        <w:tc>
          <w:tcPr>
            <w:tcW w:w="1134" w:type="dxa"/>
            <w:vMerge w:val="restart"/>
            <w:vAlign w:val="center"/>
          </w:tcPr>
          <w:p w:rsidR="002774E1" w:rsidRPr="008C02F3" w:rsidRDefault="002774E1" w:rsidP="00E12C5E">
            <w:pPr>
              <w:pStyle w:val="ConsPlusNormal"/>
              <w:ind w:right="560"/>
              <w:jc w:val="center"/>
            </w:pPr>
            <w:r w:rsidRPr="008C02F3">
              <w:t>Остаток средств (гр. 10 - 11)</w:t>
            </w:r>
          </w:p>
        </w:tc>
      </w:tr>
      <w:tr w:rsidR="002774E1" w:rsidRPr="008C02F3" w:rsidTr="00E12C5E">
        <w:tc>
          <w:tcPr>
            <w:tcW w:w="1054" w:type="dxa"/>
            <w:vMerge/>
          </w:tcPr>
          <w:p w:rsidR="002774E1" w:rsidRPr="008C02F3" w:rsidRDefault="002774E1" w:rsidP="002774E1"/>
        </w:tc>
        <w:tc>
          <w:tcPr>
            <w:tcW w:w="1418" w:type="dxa"/>
            <w:vMerge/>
          </w:tcPr>
          <w:p w:rsidR="002774E1" w:rsidRPr="008C02F3" w:rsidRDefault="002774E1" w:rsidP="002774E1"/>
        </w:tc>
        <w:tc>
          <w:tcPr>
            <w:tcW w:w="1418" w:type="dxa"/>
            <w:vMerge w:val="restart"/>
            <w:vAlign w:val="center"/>
          </w:tcPr>
          <w:p w:rsidR="002774E1" w:rsidRPr="008C02F3" w:rsidRDefault="002774E1" w:rsidP="002774E1">
            <w:pPr>
              <w:pStyle w:val="ConsPlusNormal"/>
              <w:jc w:val="center"/>
            </w:pPr>
            <w:r w:rsidRPr="008C02F3">
              <w:t>На текущий финансовый год</w:t>
            </w:r>
          </w:p>
        </w:tc>
        <w:tc>
          <w:tcPr>
            <w:tcW w:w="2409" w:type="dxa"/>
            <w:gridSpan w:val="2"/>
            <w:vAlign w:val="center"/>
          </w:tcPr>
          <w:p w:rsidR="002774E1" w:rsidRPr="008C02F3" w:rsidRDefault="002774E1" w:rsidP="002774E1">
            <w:pPr>
              <w:pStyle w:val="ConsPlusNormal"/>
              <w:jc w:val="center"/>
            </w:pPr>
            <w:r w:rsidRPr="008C02F3">
              <w:t>На плановый период</w:t>
            </w:r>
          </w:p>
        </w:tc>
        <w:tc>
          <w:tcPr>
            <w:tcW w:w="1418" w:type="dxa"/>
            <w:vMerge/>
          </w:tcPr>
          <w:p w:rsidR="002774E1" w:rsidRPr="008C02F3" w:rsidRDefault="002774E1" w:rsidP="002774E1"/>
        </w:tc>
        <w:tc>
          <w:tcPr>
            <w:tcW w:w="2835" w:type="dxa"/>
            <w:gridSpan w:val="2"/>
            <w:vAlign w:val="center"/>
          </w:tcPr>
          <w:p w:rsidR="002774E1" w:rsidRPr="008C02F3" w:rsidRDefault="002774E1" w:rsidP="002774E1">
            <w:pPr>
              <w:pStyle w:val="ConsPlusNormal"/>
              <w:jc w:val="center"/>
            </w:pPr>
            <w:r w:rsidRPr="008C02F3">
              <w:t>Планируемые</w:t>
            </w:r>
          </w:p>
        </w:tc>
        <w:tc>
          <w:tcPr>
            <w:tcW w:w="992" w:type="dxa"/>
            <w:vMerge/>
          </w:tcPr>
          <w:p w:rsidR="002774E1" w:rsidRPr="008C02F3" w:rsidRDefault="002774E1" w:rsidP="002774E1"/>
        </w:tc>
        <w:tc>
          <w:tcPr>
            <w:tcW w:w="851" w:type="dxa"/>
            <w:vMerge/>
          </w:tcPr>
          <w:p w:rsidR="002774E1" w:rsidRPr="008C02F3" w:rsidRDefault="002774E1" w:rsidP="002774E1"/>
        </w:tc>
        <w:tc>
          <w:tcPr>
            <w:tcW w:w="1417" w:type="dxa"/>
            <w:vMerge w:val="restart"/>
            <w:vAlign w:val="center"/>
          </w:tcPr>
          <w:p w:rsidR="002774E1" w:rsidRPr="008C02F3" w:rsidRDefault="002774E1" w:rsidP="002774E1">
            <w:pPr>
              <w:pStyle w:val="ConsPlusNormal"/>
              <w:jc w:val="center"/>
            </w:pPr>
            <w:r w:rsidRPr="008C02F3">
              <w:t>ФХД (гр. 3 - 11 + 10*)</w:t>
            </w:r>
          </w:p>
        </w:tc>
        <w:tc>
          <w:tcPr>
            <w:tcW w:w="992" w:type="dxa"/>
            <w:vMerge w:val="restart"/>
            <w:vAlign w:val="center"/>
          </w:tcPr>
          <w:p w:rsidR="002774E1" w:rsidRPr="008C02F3" w:rsidRDefault="002774E1" w:rsidP="002774E1">
            <w:pPr>
              <w:pStyle w:val="ConsPlusNormal"/>
              <w:jc w:val="center"/>
            </w:pPr>
            <w:r w:rsidRPr="008C02F3">
              <w:t>Сведения (гр. 8 - 11 + 10*)</w:t>
            </w:r>
          </w:p>
        </w:tc>
        <w:tc>
          <w:tcPr>
            <w:tcW w:w="1134" w:type="dxa"/>
            <w:vMerge/>
          </w:tcPr>
          <w:p w:rsidR="002774E1" w:rsidRPr="008C02F3" w:rsidRDefault="002774E1" w:rsidP="002774E1"/>
        </w:tc>
      </w:tr>
      <w:tr w:rsidR="00E12C5E" w:rsidRPr="008C02F3" w:rsidTr="00E12C5E">
        <w:tc>
          <w:tcPr>
            <w:tcW w:w="1054" w:type="dxa"/>
            <w:vMerge/>
          </w:tcPr>
          <w:p w:rsidR="002774E1" w:rsidRPr="008C02F3" w:rsidRDefault="002774E1" w:rsidP="002774E1"/>
        </w:tc>
        <w:tc>
          <w:tcPr>
            <w:tcW w:w="1418" w:type="dxa"/>
            <w:vMerge/>
          </w:tcPr>
          <w:p w:rsidR="002774E1" w:rsidRPr="008C02F3" w:rsidRDefault="002774E1" w:rsidP="002774E1"/>
        </w:tc>
        <w:tc>
          <w:tcPr>
            <w:tcW w:w="1418" w:type="dxa"/>
            <w:vMerge/>
          </w:tcPr>
          <w:p w:rsidR="002774E1" w:rsidRPr="008C02F3" w:rsidRDefault="002774E1" w:rsidP="002774E1"/>
        </w:tc>
        <w:tc>
          <w:tcPr>
            <w:tcW w:w="1134" w:type="dxa"/>
            <w:vAlign w:val="center"/>
          </w:tcPr>
          <w:p w:rsidR="002774E1" w:rsidRPr="008C02F3" w:rsidRDefault="002774E1" w:rsidP="002774E1">
            <w:pPr>
              <w:pStyle w:val="ConsPlusNormal"/>
              <w:jc w:val="center"/>
            </w:pPr>
            <w:r w:rsidRPr="008C02F3">
              <w:t>Первый год</w:t>
            </w:r>
          </w:p>
        </w:tc>
        <w:tc>
          <w:tcPr>
            <w:tcW w:w="1275" w:type="dxa"/>
            <w:vAlign w:val="center"/>
          </w:tcPr>
          <w:p w:rsidR="002774E1" w:rsidRPr="008C02F3" w:rsidRDefault="002774E1" w:rsidP="002774E1">
            <w:pPr>
              <w:pStyle w:val="ConsPlusNormal"/>
              <w:jc w:val="center"/>
            </w:pPr>
            <w:r w:rsidRPr="008C02F3">
              <w:t>Второй год</w:t>
            </w:r>
          </w:p>
        </w:tc>
        <w:tc>
          <w:tcPr>
            <w:tcW w:w="1418" w:type="dxa"/>
            <w:vMerge/>
          </w:tcPr>
          <w:p w:rsidR="002774E1" w:rsidRPr="008C02F3" w:rsidRDefault="002774E1" w:rsidP="002774E1"/>
        </w:tc>
        <w:tc>
          <w:tcPr>
            <w:tcW w:w="1559" w:type="dxa"/>
            <w:vAlign w:val="center"/>
          </w:tcPr>
          <w:p w:rsidR="002774E1" w:rsidRPr="008C02F3" w:rsidRDefault="002774E1" w:rsidP="002774E1">
            <w:pPr>
              <w:pStyle w:val="ConsPlusNormal"/>
              <w:jc w:val="center"/>
            </w:pPr>
            <w:r w:rsidRPr="008C02F3">
              <w:t>Поступления</w:t>
            </w:r>
          </w:p>
        </w:tc>
        <w:tc>
          <w:tcPr>
            <w:tcW w:w="1276" w:type="dxa"/>
            <w:vAlign w:val="center"/>
          </w:tcPr>
          <w:p w:rsidR="002774E1" w:rsidRPr="008C02F3" w:rsidRDefault="002774E1" w:rsidP="002774E1">
            <w:pPr>
              <w:pStyle w:val="ConsPlusNormal"/>
              <w:jc w:val="center"/>
            </w:pPr>
            <w:r w:rsidRPr="008C02F3">
              <w:t>Выплаты</w:t>
            </w:r>
          </w:p>
        </w:tc>
        <w:tc>
          <w:tcPr>
            <w:tcW w:w="992" w:type="dxa"/>
            <w:vMerge/>
          </w:tcPr>
          <w:p w:rsidR="002774E1" w:rsidRPr="008C02F3" w:rsidRDefault="002774E1" w:rsidP="002774E1"/>
        </w:tc>
        <w:tc>
          <w:tcPr>
            <w:tcW w:w="851" w:type="dxa"/>
            <w:vMerge/>
          </w:tcPr>
          <w:p w:rsidR="002774E1" w:rsidRPr="008C02F3" w:rsidRDefault="002774E1" w:rsidP="002774E1"/>
        </w:tc>
        <w:tc>
          <w:tcPr>
            <w:tcW w:w="1417" w:type="dxa"/>
            <w:vMerge/>
          </w:tcPr>
          <w:p w:rsidR="002774E1" w:rsidRPr="008C02F3" w:rsidRDefault="002774E1" w:rsidP="002774E1"/>
        </w:tc>
        <w:tc>
          <w:tcPr>
            <w:tcW w:w="992" w:type="dxa"/>
            <w:vMerge/>
          </w:tcPr>
          <w:p w:rsidR="002774E1" w:rsidRPr="008C02F3" w:rsidRDefault="002774E1" w:rsidP="002774E1"/>
        </w:tc>
        <w:tc>
          <w:tcPr>
            <w:tcW w:w="1134" w:type="dxa"/>
            <w:vMerge/>
          </w:tcPr>
          <w:p w:rsidR="002774E1" w:rsidRPr="008C02F3" w:rsidRDefault="002774E1" w:rsidP="002774E1"/>
        </w:tc>
      </w:tr>
      <w:tr w:rsidR="00E12C5E" w:rsidRPr="008C02F3" w:rsidTr="00E12C5E">
        <w:tc>
          <w:tcPr>
            <w:tcW w:w="1054" w:type="dxa"/>
            <w:vAlign w:val="center"/>
          </w:tcPr>
          <w:p w:rsidR="002774E1" w:rsidRPr="008C02F3" w:rsidRDefault="002774E1" w:rsidP="002774E1">
            <w:pPr>
              <w:pStyle w:val="ConsPlusNormal"/>
              <w:jc w:val="center"/>
            </w:pPr>
            <w:r w:rsidRPr="008C02F3">
              <w:t>1</w:t>
            </w:r>
          </w:p>
        </w:tc>
        <w:tc>
          <w:tcPr>
            <w:tcW w:w="1418" w:type="dxa"/>
            <w:vAlign w:val="center"/>
          </w:tcPr>
          <w:p w:rsidR="002774E1" w:rsidRPr="008C02F3" w:rsidRDefault="002774E1" w:rsidP="002774E1">
            <w:pPr>
              <w:pStyle w:val="ConsPlusNormal"/>
              <w:jc w:val="center"/>
            </w:pPr>
            <w:r w:rsidRPr="008C02F3">
              <w:t>2</w:t>
            </w:r>
          </w:p>
        </w:tc>
        <w:tc>
          <w:tcPr>
            <w:tcW w:w="1418" w:type="dxa"/>
            <w:vAlign w:val="center"/>
          </w:tcPr>
          <w:p w:rsidR="002774E1" w:rsidRPr="008C02F3" w:rsidRDefault="002774E1" w:rsidP="002774E1">
            <w:pPr>
              <w:pStyle w:val="ConsPlusNormal"/>
              <w:jc w:val="center"/>
            </w:pPr>
            <w:r w:rsidRPr="008C02F3">
              <w:t>3</w:t>
            </w:r>
          </w:p>
        </w:tc>
        <w:tc>
          <w:tcPr>
            <w:tcW w:w="1134" w:type="dxa"/>
            <w:vAlign w:val="center"/>
          </w:tcPr>
          <w:p w:rsidR="002774E1" w:rsidRPr="008C02F3" w:rsidRDefault="002774E1" w:rsidP="002774E1">
            <w:pPr>
              <w:pStyle w:val="ConsPlusNormal"/>
              <w:jc w:val="center"/>
            </w:pPr>
            <w:r w:rsidRPr="008C02F3">
              <w:t>4</w:t>
            </w:r>
          </w:p>
        </w:tc>
        <w:tc>
          <w:tcPr>
            <w:tcW w:w="1275" w:type="dxa"/>
            <w:vAlign w:val="center"/>
          </w:tcPr>
          <w:p w:rsidR="002774E1" w:rsidRPr="008C02F3" w:rsidRDefault="002774E1" w:rsidP="002774E1">
            <w:pPr>
              <w:pStyle w:val="ConsPlusNormal"/>
              <w:jc w:val="center"/>
            </w:pPr>
            <w:r w:rsidRPr="008C02F3">
              <w:t>5</w:t>
            </w:r>
          </w:p>
        </w:tc>
        <w:tc>
          <w:tcPr>
            <w:tcW w:w="1418" w:type="dxa"/>
            <w:vAlign w:val="center"/>
          </w:tcPr>
          <w:p w:rsidR="002774E1" w:rsidRPr="008C02F3" w:rsidRDefault="002774E1" w:rsidP="002774E1">
            <w:pPr>
              <w:pStyle w:val="ConsPlusNormal"/>
              <w:jc w:val="center"/>
            </w:pPr>
            <w:r w:rsidRPr="008C02F3">
              <w:t>6</w:t>
            </w:r>
          </w:p>
        </w:tc>
        <w:tc>
          <w:tcPr>
            <w:tcW w:w="1559" w:type="dxa"/>
            <w:vAlign w:val="center"/>
          </w:tcPr>
          <w:p w:rsidR="002774E1" w:rsidRPr="008C02F3" w:rsidRDefault="002774E1" w:rsidP="002774E1">
            <w:pPr>
              <w:pStyle w:val="ConsPlusNormal"/>
              <w:jc w:val="center"/>
            </w:pPr>
            <w:r w:rsidRPr="008C02F3">
              <w:t>7</w:t>
            </w:r>
          </w:p>
        </w:tc>
        <w:tc>
          <w:tcPr>
            <w:tcW w:w="1276" w:type="dxa"/>
            <w:vAlign w:val="center"/>
          </w:tcPr>
          <w:p w:rsidR="002774E1" w:rsidRPr="008C02F3" w:rsidRDefault="002774E1" w:rsidP="002774E1">
            <w:pPr>
              <w:pStyle w:val="ConsPlusNormal"/>
              <w:jc w:val="center"/>
            </w:pPr>
            <w:r w:rsidRPr="008C02F3">
              <w:t>8</w:t>
            </w:r>
          </w:p>
        </w:tc>
        <w:tc>
          <w:tcPr>
            <w:tcW w:w="992" w:type="dxa"/>
            <w:vAlign w:val="center"/>
          </w:tcPr>
          <w:p w:rsidR="002774E1" w:rsidRPr="008C02F3" w:rsidRDefault="002774E1" w:rsidP="002774E1">
            <w:pPr>
              <w:pStyle w:val="ConsPlusNormal"/>
              <w:jc w:val="center"/>
            </w:pPr>
            <w:r w:rsidRPr="008C02F3">
              <w:t>9</w:t>
            </w:r>
          </w:p>
        </w:tc>
        <w:tc>
          <w:tcPr>
            <w:tcW w:w="851" w:type="dxa"/>
            <w:vAlign w:val="center"/>
          </w:tcPr>
          <w:p w:rsidR="002774E1" w:rsidRPr="008C02F3" w:rsidRDefault="002774E1" w:rsidP="002774E1">
            <w:pPr>
              <w:pStyle w:val="ConsPlusNormal"/>
              <w:jc w:val="center"/>
            </w:pPr>
            <w:r w:rsidRPr="008C02F3">
              <w:t>10</w:t>
            </w:r>
          </w:p>
        </w:tc>
        <w:tc>
          <w:tcPr>
            <w:tcW w:w="1417" w:type="dxa"/>
            <w:vAlign w:val="center"/>
          </w:tcPr>
          <w:p w:rsidR="002774E1" w:rsidRPr="008C02F3" w:rsidRDefault="002774E1" w:rsidP="002774E1">
            <w:pPr>
              <w:pStyle w:val="ConsPlusNormal"/>
              <w:jc w:val="center"/>
            </w:pPr>
            <w:r w:rsidRPr="008C02F3">
              <w:t>11</w:t>
            </w:r>
          </w:p>
        </w:tc>
        <w:tc>
          <w:tcPr>
            <w:tcW w:w="992" w:type="dxa"/>
            <w:vAlign w:val="center"/>
          </w:tcPr>
          <w:p w:rsidR="002774E1" w:rsidRPr="008C02F3" w:rsidRDefault="002774E1" w:rsidP="002774E1">
            <w:pPr>
              <w:pStyle w:val="ConsPlusNormal"/>
              <w:jc w:val="center"/>
            </w:pPr>
            <w:r w:rsidRPr="008C02F3">
              <w:t>12</w:t>
            </w:r>
          </w:p>
        </w:tc>
        <w:tc>
          <w:tcPr>
            <w:tcW w:w="1134" w:type="dxa"/>
            <w:vAlign w:val="center"/>
          </w:tcPr>
          <w:p w:rsidR="002774E1" w:rsidRPr="008C02F3" w:rsidRDefault="002774E1" w:rsidP="002774E1">
            <w:pPr>
              <w:pStyle w:val="ConsPlusNormal"/>
              <w:jc w:val="center"/>
            </w:pPr>
            <w:r w:rsidRPr="008C02F3">
              <w:t>13</w:t>
            </w:r>
          </w:p>
        </w:tc>
      </w:tr>
      <w:tr w:rsidR="00E12C5E" w:rsidRPr="008C02F3" w:rsidTr="00E12C5E">
        <w:tc>
          <w:tcPr>
            <w:tcW w:w="1054" w:type="dxa"/>
          </w:tcPr>
          <w:p w:rsidR="002774E1" w:rsidRPr="008C02F3" w:rsidRDefault="002774E1" w:rsidP="002774E1">
            <w:pPr>
              <w:pStyle w:val="ConsPlusNormal"/>
            </w:pPr>
          </w:p>
        </w:tc>
        <w:tc>
          <w:tcPr>
            <w:tcW w:w="1418" w:type="dxa"/>
          </w:tcPr>
          <w:p w:rsidR="002774E1" w:rsidRPr="008C02F3" w:rsidRDefault="002774E1" w:rsidP="002774E1">
            <w:pPr>
              <w:pStyle w:val="ConsPlusNormal"/>
            </w:pPr>
          </w:p>
        </w:tc>
        <w:tc>
          <w:tcPr>
            <w:tcW w:w="1418" w:type="dxa"/>
          </w:tcPr>
          <w:p w:rsidR="002774E1" w:rsidRPr="008C02F3" w:rsidRDefault="002774E1" w:rsidP="002774E1">
            <w:pPr>
              <w:pStyle w:val="ConsPlusNormal"/>
            </w:pPr>
          </w:p>
        </w:tc>
        <w:tc>
          <w:tcPr>
            <w:tcW w:w="1134" w:type="dxa"/>
          </w:tcPr>
          <w:p w:rsidR="002774E1" w:rsidRPr="008C02F3" w:rsidRDefault="002774E1" w:rsidP="002774E1">
            <w:pPr>
              <w:pStyle w:val="ConsPlusNormal"/>
            </w:pPr>
          </w:p>
        </w:tc>
        <w:tc>
          <w:tcPr>
            <w:tcW w:w="1275" w:type="dxa"/>
          </w:tcPr>
          <w:p w:rsidR="002774E1" w:rsidRPr="008C02F3" w:rsidRDefault="002774E1" w:rsidP="002774E1">
            <w:pPr>
              <w:pStyle w:val="ConsPlusNormal"/>
            </w:pPr>
          </w:p>
        </w:tc>
        <w:tc>
          <w:tcPr>
            <w:tcW w:w="1418" w:type="dxa"/>
          </w:tcPr>
          <w:p w:rsidR="002774E1" w:rsidRPr="008C02F3" w:rsidRDefault="002774E1" w:rsidP="002774E1">
            <w:pPr>
              <w:pStyle w:val="ConsPlusNormal"/>
            </w:pPr>
          </w:p>
        </w:tc>
        <w:tc>
          <w:tcPr>
            <w:tcW w:w="1559" w:type="dxa"/>
          </w:tcPr>
          <w:p w:rsidR="002774E1" w:rsidRPr="008C02F3" w:rsidRDefault="002774E1" w:rsidP="002774E1">
            <w:pPr>
              <w:pStyle w:val="ConsPlusNormal"/>
            </w:pPr>
          </w:p>
        </w:tc>
        <w:tc>
          <w:tcPr>
            <w:tcW w:w="1276" w:type="dxa"/>
          </w:tcPr>
          <w:p w:rsidR="002774E1" w:rsidRPr="008C02F3" w:rsidRDefault="002774E1" w:rsidP="002774E1">
            <w:pPr>
              <w:pStyle w:val="ConsPlusNormal"/>
            </w:pPr>
          </w:p>
        </w:tc>
        <w:tc>
          <w:tcPr>
            <w:tcW w:w="992" w:type="dxa"/>
          </w:tcPr>
          <w:p w:rsidR="002774E1" w:rsidRPr="008C02F3" w:rsidRDefault="002774E1" w:rsidP="002774E1">
            <w:pPr>
              <w:pStyle w:val="ConsPlusNormal"/>
            </w:pPr>
          </w:p>
        </w:tc>
        <w:tc>
          <w:tcPr>
            <w:tcW w:w="851" w:type="dxa"/>
          </w:tcPr>
          <w:p w:rsidR="002774E1" w:rsidRPr="008C02F3" w:rsidRDefault="002774E1" w:rsidP="002774E1">
            <w:pPr>
              <w:pStyle w:val="ConsPlusNormal"/>
            </w:pPr>
          </w:p>
        </w:tc>
        <w:tc>
          <w:tcPr>
            <w:tcW w:w="1417" w:type="dxa"/>
          </w:tcPr>
          <w:p w:rsidR="002774E1" w:rsidRPr="008C02F3" w:rsidRDefault="002774E1" w:rsidP="002774E1">
            <w:pPr>
              <w:pStyle w:val="ConsPlusNormal"/>
            </w:pPr>
          </w:p>
        </w:tc>
        <w:tc>
          <w:tcPr>
            <w:tcW w:w="992" w:type="dxa"/>
          </w:tcPr>
          <w:p w:rsidR="002774E1" w:rsidRPr="008C02F3" w:rsidRDefault="002774E1" w:rsidP="002774E1">
            <w:pPr>
              <w:pStyle w:val="ConsPlusNormal"/>
            </w:pPr>
          </w:p>
        </w:tc>
        <w:tc>
          <w:tcPr>
            <w:tcW w:w="1134" w:type="dxa"/>
          </w:tcPr>
          <w:p w:rsidR="002774E1" w:rsidRPr="008C02F3" w:rsidRDefault="002774E1" w:rsidP="002774E1">
            <w:pPr>
              <w:pStyle w:val="ConsPlusNormal"/>
            </w:pPr>
          </w:p>
        </w:tc>
      </w:tr>
      <w:tr w:rsidR="00E12C5E" w:rsidRPr="008C02F3" w:rsidTr="00E12C5E">
        <w:tblPrEx>
          <w:tblBorders>
            <w:left w:val="nil"/>
          </w:tblBorders>
        </w:tblPrEx>
        <w:tc>
          <w:tcPr>
            <w:tcW w:w="2472" w:type="dxa"/>
            <w:gridSpan w:val="2"/>
            <w:tcBorders>
              <w:left w:val="nil"/>
              <w:bottom w:val="nil"/>
            </w:tcBorders>
          </w:tcPr>
          <w:p w:rsidR="002774E1" w:rsidRPr="008C02F3" w:rsidRDefault="002774E1" w:rsidP="002774E1">
            <w:pPr>
              <w:pStyle w:val="ConsPlusNormal"/>
            </w:pPr>
          </w:p>
        </w:tc>
        <w:tc>
          <w:tcPr>
            <w:tcW w:w="1418" w:type="dxa"/>
          </w:tcPr>
          <w:p w:rsidR="002774E1" w:rsidRPr="008C02F3" w:rsidRDefault="002774E1" w:rsidP="002774E1">
            <w:pPr>
              <w:pStyle w:val="ConsPlusNormal"/>
            </w:pPr>
            <w:r w:rsidRPr="008C02F3">
              <w:t>Всего</w:t>
            </w:r>
          </w:p>
        </w:tc>
        <w:tc>
          <w:tcPr>
            <w:tcW w:w="1134" w:type="dxa"/>
          </w:tcPr>
          <w:p w:rsidR="002774E1" w:rsidRPr="008C02F3" w:rsidRDefault="002774E1" w:rsidP="002774E1">
            <w:pPr>
              <w:pStyle w:val="ConsPlusNormal"/>
            </w:pPr>
          </w:p>
        </w:tc>
        <w:tc>
          <w:tcPr>
            <w:tcW w:w="1275" w:type="dxa"/>
          </w:tcPr>
          <w:p w:rsidR="002774E1" w:rsidRPr="008C02F3" w:rsidRDefault="002774E1" w:rsidP="002774E1">
            <w:pPr>
              <w:pStyle w:val="ConsPlusNormal"/>
            </w:pPr>
          </w:p>
        </w:tc>
        <w:tc>
          <w:tcPr>
            <w:tcW w:w="1418" w:type="dxa"/>
          </w:tcPr>
          <w:p w:rsidR="002774E1" w:rsidRPr="008C02F3" w:rsidRDefault="002774E1" w:rsidP="002774E1">
            <w:pPr>
              <w:pStyle w:val="ConsPlusNormal"/>
            </w:pPr>
          </w:p>
        </w:tc>
        <w:tc>
          <w:tcPr>
            <w:tcW w:w="1559" w:type="dxa"/>
          </w:tcPr>
          <w:p w:rsidR="002774E1" w:rsidRPr="008C02F3" w:rsidRDefault="002774E1" w:rsidP="002774E1">
            <w:pPr>
              <w:pStyle w:val="ConsPlusNormal"/>
            </w:pPr>
          </w:p>
        </w:tc>
        <w:tc>
          <w:tcPr>
            <w:tcW w:w="1276" w:type="dxa"/>
          </w:tcPr>
          <w:p w:rsidR="002774E1" w:rsidRPr="008C02F3" w:rsidRDefault="002774E1" w:rsidP="002774E1">
            <w:pPr>
              <w:pStyle w:val="ConsPlusNormal"/>
            </w:pPr>
          </w:p>
        </w:tc>
        <w:tc>
          <w:tcPr>
            <w:tcW w:w="992" w:type="dxa"/>
          </w:tcPr>
          <w:p w:rsidR="002774E1" w:rsidRPr="008C02F3" w:rsidRDefault="002774E1" w:rsidP="002774E1">
            <w:pPr>
              <w:pStyle w:val="ConsPlusNormal"/>
            </w:pPr>
          </w:p>
        </w:tc>
        <w:tc>
          <w:tcPr>
            <w:tcW w:w="851" w:type="dxa"/>
          </w:tcPr>
          <w:p w:rsidR="002774E1" w:rsidRPr="008C02F3" w:rsidRDefault="002774E1" w:rsidP="002774E1">
            <w:pPr>
              <w:pStyle w:val="ConsPlusNormal"/>
            </w:pPr>
          </w:p>
        </w:tc>
        <w:tc>
          <w:tcPr>
            <w:tcW w:w="1417" w:type="dxa"/>
          </w:tcPr>
          <w:p w:rsidR="002774E1" w:rsidRPr="008C02F3" w:rsidRDefault="002774E1" w:rsidP="002774E1">
            <w:pPr>
              <w:pStyle w:val="ConsPlusNormal"/>
            </w:pPr>
          </w:p>
        </w:tc>
        <w:tc>
          <w:tcPr>
            <w:tcW w:w="992" w:type="dxa"/>
          </w:tcPr>
          <w:p w:rsidR="002774E1" w:rsidRPr="008C02F3" w:rsidRDefault="002774E1" w:rsidP="002774E1">
            <w:pPr>
              <w:pStyle w:val="ConsPlusNormal"/>
            </w:pPr>
          </w:p>
        </w:tc>
        <w:tc>
          <w:tcPr>
            <w:tcW w:w="1134"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rPr>
          <w:sz w:val="14"/>
        </w:rPr>
        <w:t xml:space="preserve">    Ответственный исполнитель ___________ _________ _____________ _________</w:t>
      </w:r>
    </w:p>
    <w:p w:rsidR="002774E1" w:rsidRPr="008C02F3" w:rsidRDefault="002774E1" w:rsidP="002774E1">
      <w:pPr>
        <w:pStyle w:val="ConsPlusNonformat"/>
        <w:jc w:val="both"/>
      </w:pPr>
      <w:r w:rsidRPr="008C02F3">
        <w:rPr>
          <w:sz w:val="14"/>
        </w:rPr>
        <w:t xml:space="preserve">                              </w:t>
      </w:r>
      <w:proofErr w:type="gramStart"/>
      <w:r w:rsidRPr="008C02F3">
        <w:rPr>
          <w:sz w:val="14"/>
        </w:rPr>
        <w:t>(должность) (подпись) (расшифровка  (телефон)</w:t>
      </w:r>
      <w:proofErr w:type="gramEnd"/>
    </w:p>
    <w:p w:rsidR="002774E1" w:rsidRPr="008C02F3" w:rsidRDefault="002774E1" w:rsidP="002774E1">
      <w:pPr>
        <w:pStyle w:val="ConsPlusNonformat"/>
        <w:jc w:val="both"/>
      </w:pPr>
      <w:r w:rsidRPr="008C02F3">
        <w:rPr>
          <w:sz w:val="14"/>
        </w:rPr>
        <w:t xml:space="preserve">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4"/>
        </w:rPr>
        <w:t xml:space="preserve">    "___" _________________ 20___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4"/>
        </w:rPr>
        <w:t xml:space="preserve">                                                                                        Номер страницы _______</w:t>
      </w:r>
    </w:p>
    <w:p w:rsidR="002774E1" w:rsidRPr="008C02F3" w:rsidRDefault="002774E1" w:rsidP="002774E1">
      <w:pPr>
        <w:pStyle w:val="ConsPlusNonformat"/>
        <w:jc w:val="both"/>
      </w:pPr>
      <w:r w:rsidRPr="008C02F3">
        <w:rPr>
          <w:sz w:val="14"/>
        </w:rPr>
        <w:t xml:space="preserve">                                                                                        Всего страниц ______</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center"/>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8C02F3" w:rsidRPr="008C02F3" w:rsidRDefault="008C02F3" w:rsidP="008C02F3">
      <w:pPr>
        <w:pStyle w:val="ConsPlusNormal"/>
        <w:jc w:val="right"/>
        <w:outlineLvl w:val="1"/>
        <w:rPr>
          <w:sz w:val="20"/>
        </w:rPr>
      </w:pPr>
      <w:r w:rsidRPr="008C02F3">
        <w:rPr>
          <w:sz w:val="20"/>
        </w:rPr>
        <w:t xml:space="preserve">Приложение N </w:t>
      </w:r>
      <w:r>
        <w:rPr>
          <w:sz w:val="20"/>
        </w:rPr>
        <w:t>33</w:t>
      </w:r>
    </w:p>
    <w:p w:rsidR="008C02F3" w:rsidRPr="008C02F3" w:rsidRDefault="008C02F3" w:rsidP="008C02F3">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8C02F3" w:rsidRPr="008C02F3" w:rsidRDefault="008C02F3" w:rsidP="008C02F3">
      <w:pPr>
        <w:pStyle w:val="ConsPlusNormal"/>
        <w:jc w:val="right"/>
        <w:rPr>
          <w:sz w:val="20"/>
        </w:rPr>
      </w:pPr>
      <w:r w:rsidRPr="008C02F3">
        <w:rPr>
          <w:sz w:val="20"/>
        </w:rPr>
        <w:t xml:space="preserve">счетов в Финансовом управлении </w:t>
      </w:r>
    </w:p>
    <w:p w:rsidR="008C02F3" w:rsidRPr="008C02F3" w:rsidRDefault="008C02F3" w:rsidP="00E12C5E">
      <w:pPr>
        <w:pStyle w:val="ConsPlusNormal"/>
        <w:ind w:left="5664" w:firstLine="708"/>
        <w:jc w:val="right"/>
        <w:rPr>
          <w:sz w:val="20"/>
        </w:rPr>
      </w:pPr>
      <w:r w:rsidRPr="008C02F3">
        <w:rPr>
          <w:sz w:val="20"/>
        </w:rPr>
        <w:t xml:space="preserve">администрации </w:t>
      </w:r>
      <w:r w:rsidR="00E12C5E" w:rsidRPr="006A45E3">
        <w:rPr>
          <w:sz w:val="20"/>
        </w:rPr>
        <w:t xml:space="preserve">сельского поселения </w:t>
      </w:r>
      <w:proofErr w:type="spellStart"/>
      <w:r w:rsidR="00976EE8">
        <w:rPr>
          <w:sz w:val="20"/>
        </w:rPr>
        <w:t>Сайрановский</w:t>
      </w:r>
      <w:proofErr w:type="spellEnd"/>
      <w:r w:rsidR="00E12C5E" w:rsidRPr="006A45E3">
        <w:rPr>
          <w:sz w:val="20"/>
        </w:rPr>
        <w:t xml:space="preserve"> сельсовет</w:t>
      </w:r>
      <w:r w:rsidR="00E12C5E" w:rsidRPr="008C02F3">
        <w:rPr>
          <w:sz w:val="20"/>
        </w:rPr>
        <w:t xml:space="preserve"> </w:t>
      </w:r>
      <w:r w:rsidRPr="008C02F3">
        <w:rPr>
          <w:sz w:val="20"/>
        </w:rPr>
        <w:t xml:space="preserve">муниципального </w:t>
      </w:r>
    </w:p>
    <w:p w:rsidR="008C02F3" w:rsidRPr="008C02F3" w:rsidRDefault="008C02F3" w:rsidP="008C02F3">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8C02F3" w:rsidP="008C02F3">
      <w:pPr>
        <w:pStyle w:val="ConsPlusNormal"/>
        <w:jc w:val="center"/>
      </w:pPr>
      <w:r w:rsidRPr="008C02F3">
        <w:rPr>
          <w:sz w:val="20"/>
        </w:rPr>
        <w:t xml:space="preserve">                                                                                                                                                                                     Республики Башкортостан</w:t>
      </w:r>
    </w:p>
    <w:p w:rsidR="002774E1" w:rsidRPr="008C02F3" w:rsidRDefault="002774E1" w:rsidP="002774E1">
      <w:pPr>
        <w:pStyle w:val="ConsPlusNormal"/>
        <w:jc w:val="center"/>
      </w:pPr>
      <w:r w:rsidRPr="008C02F3">
        <w:t>ВЫПИСКА</w:t>
      </w:r>
    </w:p>
    <w:p w:rsidR="002774E1" w:rsidRPr="008C02F3" w:rsidRDefault="002774E1" w:rsidP="002774E1">
      <w:pPr>
        <w:pStyle w:val="ConsPlusNormal"/>
        <w:jc w:val="center"/>
      </w:pPr>
      <w:r w:rsidRPr="008C02F3">
        <w:t>из отдельного лицевого счета автономного учреждения</w:t>
      </w:r>
    </w:p>
    <w:p w:rsidR="002774E1" w:rsidRPr="008C02F3" w:rsidRDefault="002774E1" w:rsidP="002774E1">
      <w:pPr>
        <w:pStyle w:val="ConsPlusNormal"/>
        <w:jc w:val="center"/>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136265" w:rsidRPr="008C02F3" w:rsidRDefault="00136265" w:rsidP="00136265">
      <w:pPr>
        <w:pStyle w:val="ConsPlusNormal"/>
        <w:jc w:val="right"/>
        <w:outlineLvl w:val="1"/>
        <w:rPr>
          <w:sz w:val="20"/>
        </w:rPr>
      </w:pPr>
      <w:r w:rsidRPr="008C02F3">
        <w:rPr>
          <w:sz w:val="20"/>
        </w:rPr>
        <w:t xml:space="preserve">Приложение N </w:t>
      </w:r>
      <w:r>
        <w:rPr>
          <w:sz w:val="20"/>
        </w:rPr>
        <w:t>34</w:t>
      </w:r>
    </w:p>
    <w:p w:rsidR="00136265" w:rsidRPr="008C02F3" w:rsidRDefault="00136265" w:rsidP="00136265">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136265" w:rsidRPr="008C02F3" w:rsidRDefault="00136265" w:rsidP="00136265">
      <w:pPr>
        <w:pStyle w:val="ConsPlusNormal"/>
        <w:jc w:val="right"/>
        <w:rPr>
          <w:sz w:val="20"/>
        </w:rPr>
      </w:pPr>
      <w:r w:rsidRPr="008C02F3">
        <w:rPr>
          <w:sz w:val="20"/>
        </w:rPr>
        <w:t xml:space="preserve">счетов в Финансовом управлении </w:t>
      </w:r>
    </w:p>
    <w:p w:rsidR="00136265" w:rsidRPr="008C02F3" w:rsidRDefault="00136265" w:rsidP="00E12C5E">
      <w:pPr>
        <w:pStyle w:val="ConsPlusNormal"/>
        <w:ind w:left="5664" w:firstLine="708"/>
        <w:jc w:val="right"/>
        <w:rPr>
          <w:sz w:val="20"/>
        </w:rPr>
      </w:pPr>
      <w:r w:rsidRPr="008C02F3">
        <w:rPr>
          <w:sz w:val="20"/>
        </w:rPr>
        <w:t xml:space="preserve">администрации </w:t>
      </w:r>
      <w:r w:rsidR="00E12C5E" w:rsidRPr="006A45E3">
        <w:rPr>
          <w:sz w:val="20"/>
        </w:rPr>
        <w:t xml:space="preserve">сельского поселения </w:t>
      </w:r>
      <w:proofErr w:type="spellStart"/>
      <w:r w:rsidR="00976EE8">
        <w:rPr>
          <w:sz w:val="20"/>
        </w:rPr>
        <w:t>Сайрановский</w:t>
      </w:r>
      <w:proofErr w:type="spellEnd"/>
      <w:r w:rsidR="00E12C5E" w:rsidRPr="006A45E3">
        <w:rPr>
          <w:sz w:val="20"/>
        </w:rPr>
        <w:t xml:space="preserve"> сельсовет</w:t>
      </w:r>
      <w:r w:rsidR="00E12C5E" w:rsidRPr="008C02F3">
        <w:rPr>
          <w:sz w:val="20"/>
        </w:rPr>
        <w:t xml:space="preserve"> </w:t>
      </w:r>
      <w:r w:rsidRPr="008C02F3">
        <w:rPr>
          <w:sz w:val="20"/>
        </w:rPr>
        <w:t xml:space="preserve">муниципального </w:t>
      </w:r>
    </w:p>
    <w:p w:rsidR="00136265" w:rsidRPr="008C02F3" w:rsidRDefault="00136265" w:rsidP="00136265">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136265" w:rsidRPr="008C02F3" w:rsidRDefault="00136265" w:rsidP="00136265">
      <w:pPr>
        <w:pStyle w:val="ConsPlusNormal"/>
        <w:jc w:val="center"/>
      </w:pPr>
      <w:r w:rsidRPr="008C02F3">
        <w:rPr>
          <w:sz w:val="20"/>
        </w:rPr>
        <w:t xml:space="preserve">                                                                                                                                                                                     Республики Башкортостан</w:t>
      </w:r>
    </w:p>
    <w:p w:rsidR="002774E1" w:rsidRPr="008C02F3" w:rsidRDefault="002774E1" w:rsidP="002774E1">
      <w:pPr>
        <w:pStyle w:val="ConsPlusNormal"/>
        <w:jc w:val="center"/>
      </w:pPr>
    </w:p>
    <w:p w:rsidR="002774E1" w:rsidRPr="008C02F3" w:rsidRDefault="002774E1" w:rsidP="002774E1">
      <w:pPr>
        <w:pStyle w:val="ConsPlusNormal"/>
        <w:jc w:val="center"/>
      </w:pPr>
      <w:r w:rsidRPr="008C02F3">
        <w:t>ПРИЛОЖЕНИЕ К ВЫПИСКЕ</w:t>
      </w:r>
    </w:p>
    <w:p w:rsidR="002774E1" w:rsidRPr="008C02F3" w:rsidRDefault="002774E1" w:rsidP="002774E1">
      <w:pPr>
        <w:pStyle w:val="ConsPlusNormal"/>
        <w:jc w:val="center"/>
      </w:pPr>
      <w:r w:rsidRPr="008C02F3">
        <w:t>из лицевого счета бюджетного учреждения</w:t>
      </w:r>
    </w:p>
    <w:p w:rsidR="002774E1" w:rsidRPr="008C02F3" w:rsidRDefault="002774E1" w:rsidP="002774E1">
      <w:pPr>
        <w:pStyle w:val="ConsPlusNormal"/>
        <w:jc w:val="center"/>
      </w:pPr>
      <w:r w:rsidRPr="008C02F3">
        <w:t>(лицевого счета автономного учреждения)</w:t>
      </w:r>
    </w:p>
    <w:p w:rsidR="002774E1" w:rsidRPr="008C02F3" w:rsidRDefault="002774E1" w:rsidP="002774E1">
      <w:pPr>
        <w:pStyle w:val="ConsPlusNormal"/>
        <w:jc w:val="center"/>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136265" w:rsidRPr="008C02F3" w:rsidRDefault="00136265" w:rsidP="00136265">
      <w:pPr>
        <w:pStyle w:val="ConsPlusNormal"/>
        <w:jc w:val="right"/>
        <w:outlineLvl w:val="1"/>
        <w:rPr>
          <w:sz w:val="20"/>
        </w:rPr>
      </w:pPr>
      <w:r w:rsidRPr="008C02F3">
        <w:rPr>
          <w:sz w:val="20"/>
        </w:rPr>
        <w:t xml:space="preserve">Приложение N </w:t>
      </w:r>
      <w:r>
        <w:rPr>
          <w:sz w:val="20"/>
        </w:rPr>
        <w:t>35</w:t>
      </w:r>
    </w:p>
    <w:p w:rsidR="00136265" w:rsidRPr="008C02F3" w:rsidRDefault="00136265" w:rsidP="00136265">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136265" w:rsidRPr="008C02F3" w:rsidRDefault="00136265" w:rsidP="00136265">
      <w:pPr>
        <w:pStyle w:val="ConsPlusNormal"/>
        <w:jc w:val="right"/>
        <w:rPr>
          <w:sz w:val="20"/>
        </w:rPr>
      </w:pPr>
      <w:r w:rsidRPr="008C02F3">
        <w:rPr>
          <w:sz w:val="20"/>
        </w:rPr>
        <w:t xml:space="preserve">счетов в Финансовом управлении </w:t>
      </w:r>
    </w:p>
    <w:p w:rsidR="00136265" w:rsidRPr="008C02F3" w:rsidRDefault="00136265" w:rsidP="00E12C5E">
      <w:pPr>
        <w:pStyle w:val="ConsPlusNormal"/>
        <w:ind w:left="5664" w:firstLine="708"/>
        <w:jc w:val="right"/>
        <w:rPr>
          <w:sz w:val="20"/>
        </w:rPr>
      </w:pPr>
      <w:r w:rsidRPr="008C02F3">
        <w:rPr>
          <w:sz w:val="20"/>
        </w:rPr>
        <w:t xml:space="preserve">администрации </w:t>
      </w:r>
      <w:r w:rsidR="00E12C5E" w:rsidRPr="006A45E3">
        <w:rPr>
          <w:sz w:val="20"/>
        </w:rPr>
        <w:t xml:space="preserve">сельского поселения </w:t>
      </w:r>
      <w:proofErr w:type="spellStart"/>
      <w:r w:rsidR="00976EE8">
        <w:rPr>
          <w:sz w:val="20"/>
        </w:rPr>
        <w:t>Сайрановский</w:t>
      </w:r>
      <w:proofErr w:type="spellEnd"/>
      <w:r w:rsidR="00E12C5E" w:rsidRPr="006A45E3">
        <w:rPr>
          <w:sz w:val="20"/>
        </w:rPr>
        <w:t xml:space="preserve"> сельсовет</w:t>
      </w:r>
      <w:r w:rsidR="00E12C5E" w:rsidRPr="008C02F3">
        <w:rPr>
          <w:sz w:val="20"/>
        </w:rPr>
        <w:t xml:space="preserve"> </w:t>
      </w:r>
      <w:r w:rsidRPr="008C02F3">
        <w:rPr>
          <w:sz w:val="20"/>
        </w:rPr>
        <w:t xml:space="preserve">муниципального </w:t>
      </w:r>
    </w:p>
    <w:p w:rsidR="00136265" w:rsidRPr="008C02F3" w:rsidRDefault="00136265" w:rsidP="00136265">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136265" w:rsidRPr="008C02F3" w:rsidRDefault="00136265" w:rsidP="00136265">
      <w:pPr>
        <w:pStyle w:val="ConsPlusNormal"/>
        <w:jc w:val="center"/>
      </w:pPr>
      <w:r w:rsidRPr="008C02F3">
        <w:rPr>
          <w:sz w:val="20"/>
        </w:rPr>
        <w:t xml:space="preserve">                                                                                                                                                                                     Республики Башкортостан</w:t>
      </w:r>
    </w:p>
    <w:p w:rsidR="002774E1" w:rsidRPr="008C02F3" w:rsidRDefault="002774E1" w:rsidP="002774E1">
      <w:pPr>
        <w:pStyle w:val="ConsPlusNormal"/>
        <w:jc w:val="right"/>
      </w:pPr>
    </w:p>
    <w:p w:rsidR="002774E1" w:rsidRPr="008C02F3" w:rsidRDefault="002774E1" w:rsidP="002774E1">
      <w:pPr>
        <w:pStyle w:val="ConsPlusNormal"/>
        <w:jc w:val="center"/>
      </w:pPr>
    </w:p>
    <w:p w:rsidR="002774E1" w:rsidRPr="008C02F3" w:rsidRDefault="002774E1" w:rsidP="002774E1">
      <w:pPr>
        <w:pStyle w:val="ConsPlusNormal"/>
        <w:jc w:val="center"/>
      </w:pPr>
      <w:r w:rsidRPr="008C02F3">
        <w:t>ПРИЛОЖЕНИЕ К ВЫПИСКЕ</w:t>
      </w:r>
    </w:p>
    <w:p w:rsidR="002774E1" w:rsidRPr="008C02F3" w:rsidRDefault="002774E1" w:rsidP="002774E1">
      <w:pPr>
        <w:pStyle w:val="ConsPlusNormal"/>
        <w:jc w:val="center"/>
      </w:pPr>
      <w:r w:rsidRPr="008C02F3">
        <w:t>из отдельного лицевого счета бюджетного учреждения</w:t>
      </w:r>
    </w:p>
    <w:p w:rsidR="002774E1" w:rsidRPr="008C02F3" w:rsidRDefault="002774E1" w:rsidP="002774E1">
      <w:pPr>
        <w:pStyle w:val="ConsPlusNormal"/>
        <w:jc w:val="center"/>
      </w:pPr>
      <w:r w:rsidRPr="008C02F3">
        <w:t>(отдельного лицевого счета автономного учреждения)</w:t>
      </w:r>
    </w:p>
    <w:p w:rsidR="002774E1" w:rsidRPr="008C02F3" w:rsidRDefault="002774E1" w:rsidP="002774E1">
      <w:pPr>
        <w:pStyle w:val="ConsPlusNormal"/>
        <w:jc w:val="center"/>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136265" w:rsidRDefault="00136265" w:rsidP="00136265">
      <w:pPr>
        <w:pStyle w:val="ConsPlusNormal"/>
        <w:jc w:val="right"/>
        <w:outlineLvl w:val="1"/>
        <w:rPr>
          <w:sz w:val="20"/>
        </w:rPr>
      </w:pPr>
    </w:p>
    <w:p w:rsidR="00136265" w:rsidRDefault="00136265" w:rsidP="00136265">
      <w:pPr>
        <w:pStyle w:val="ConsPlusNormal"/>
        <w:jc w:val="right"/>
        <w:outlineLvl w:val="1"/>
        <w:rPr>
          <w:sz w:val="20"/>
        </w:rPr>
      </w:pPr>
    </w:p>
    <w:p w:rsidR="00136265" w:rsidRDefault="00136265" w:rsidP="00136265">
      <w:pPr>
        <w:pStyle w:val="ConsPlusNormal"/>
        <w:jc w:val="right"/>
        <w:outlineLvl w:val="1"/>
        <w:rPr>
          <w:sz w:val="20"/>
        </w:rPr>
      </w:pPr>
    </w:p>
    <w:p w:rsidR="00136265" w:rsidRDefault="00136265" w:rsidP="00136265">
      <w:pPr>
        <w:pStyle w:val="ConsPlusNormal"/>
        <w:jc w:val="right"/>
        <w:outlineLvl w:val="1"/>
        <w:rPr>
          <w:sz w:val="20"/>
        </w:rPr>
      </w:pPr>
    </w:p>
    <w:p w:rsidR="00136265" w:rsidRDefault="00136265" w:rsidP="00136265">
      <w:pPr>
        <w:pStyle w:val="ConsPlusNormal"/>
        <w:jc w:val="right"/>
        <w:outlineLvl w:val="1"/>
        <w:rPr>
          <w:sz w:val="20"/>
        </w:rPr>
      </w:pPr>
    </w:p>
    <w:p w:rsidR="00136265" w:rsidRDefault="00136265" w:rsidP="00136265">
      <w:pPr>
        <w:pStyle w:val="ConsPlusNormal"/>
        <w:jc w:val="right"/>
        <w:outlineLvl w:val="1"/>
        <w:rPr>
          <w:sz w:val="20"/>
        </w:rPr>
      </w:pPr>
    </w:p>
    <w:p w:rsidR="00136265" w:rsidRDefault="00136265" w:rsidP="00136265">
      <w:pPr>
        <w:pStyle w:val="ConsPlusNormal"/>
        <w:jc w:val="right"/>
        <w:outlineLvl w:val="1"/>
        <w:rPr>
          <w:sz w:val="20"/>
        </w:rPr>
      </w:pPr>
    </w:p>
    <w:p w:rsidR="00970ACB" w:rsidRDefault="00970ACB" w:rsidP="00136265">
      <w:pPr>
        <w:pStyle w:val="ConsPlusNormal"/>
        <w:jc w:val="right"/>
        <w:outlineLvl w:val="1"/>
        <w:rPr>
          <w:sz w:val="20"/>
        </w:rPr>
      </w:pPr>
    </w:p>
    <w:p w:rsidR="00136265" w:rsidRPr="008C02F3" w:rsidRDefault="00136265" w:rsidP="00136265">
      <w:pPr>
        <w:pStyle w:val="ConsPlusNormal"/>
        <w:jc w:val="right"/>
        <w:outlineLvl w:val="1"/>
        <w:rPr>
          <w:sz w:val="20"/>
        </w:rPr>
      </w:pPr>
      <w:r w:rsidRPr="008C02F3">
        <w:rPr>
          <w:sz w:val="20"/>
        </w:rPr>
        <w:t xml:space="preserve">Приложение N </w:t>
      </w:r>
      <w:r>
        <w:rPr>
          <w:sz w:val="20"/>
        </w:rPr>
        <w:t>36</w:t>
      </w:r>
    </w:p>
    <w:p w:rsidR="00136265" w:rsidRPr="008C02F3" w:rsidRDefault="00136265" w:rsidP="00136265">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136265" w:rsidRPr="008C02F3" w:rsidRDefault="00136265" w:rsidP="00136265">
      <w:pPr>
        <w:pStyle w:val="ConsPlusNormal"/>
        <w:jc w:val="right"/>
        <w:rPr>
          <w:sz w:val="20"/>
        </w:rPr>
      </w:pPr>
      <w:r w:rsidRPr="008C02F3">
        <w:rPr>
          <w:sz w:val="20"/>
        </w:rPr>
        <w:t xml:space="preserve">счетов в Финансовом управлении </w:t>
      </w:r>
    </w:p>
    <w:p w:rsidR="00136265" w:rsidRPr="008C02F3" w:rsidRDefault="00136265" w:rsidP="00E12C5E">
      <w:pPr>
        <w:pStyle w:val="ConsPlusNormal"/>
        <w:ind w:left="5664" w:firstLine="708"/>
        <w:jc w:val="right"/>
        <w:rPr>
          <w:sz w:val="20"/>
        </w:rPr>
      </w:pPr>
      <w:r w:rsidRPr="008C02F3">
        <w:rPr>
          <w:sz w:val="20"/>
        </w:rPr>
        <w:t xml:space="preserve">администрации </w:t>
      </w:r>
      <w:r w:rsidR="00E12C5E" w:rsidRPr="006A45E3">
        <w:rPr>
          <w:sz w:val="20"/>
        </w:rPr>
        <w:t xml:space="preserve">сельского поселения </w:t>
      </w:r>
      <w:proofErr w:type="spellStart"/>
      <w:r w:rsidR="00976EE8">
        <w:rPr>
          <w:sz w:val="20"/>
        </w:rPr>
        <w:t>Сайрановский</w:t>
      </w:r>
      <w:proofErr w:type="spellEnd"/>
      <w:r w:rsidR="00E12C5E" w:rsidRPr="006A45E3">
        <w:rPr>
          <w:sz w:val="20"/>
        </w:rPr>
        <w:t xml:space="preserve"> сельсовет</w:t>
      </w:r>
      <w:r w:rsidR="00E12C5E" w:rsidRPr="008C02F3">
        <w:rPr>
          <w:sz w:val="20"/>
        </w:rPr>
        <w:t xml:space="preserve"> </w:t>
      </w:r>
      <w:r w:rsidRPr="008C02F3">
        <w:rPr>
          <w:sz w:val="20"/>
        </w:rPr>
        <w:t xml:space="preserve">муниципального </w:t>
      </w:r>
    </w:p>
    <w:p w:rsidR="00136265" w:rsidRPr="008C02F3" w:rsidRDefault="00136265" w:rsidP="00136265">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136265" w:rsidRPr="008C02F3" w:rsidRDefault="00136265" w:rsidP="00136265">
      <w:pPr>
        <w:pStyle w:val="ConsPlusNormal"/>
        <w:jc w:val="center"/>
      </w:pPr>
      <w:r w:rsidRPr="008C02F3">
        <w:rPr>
          <w:sz w:val="20"/>
        </w:rPr>
        <w:t xml:space="preserve">                                                                                                                                                                                     Республики Башкортостан</w:t>
      </w:r>
    </w:p>
    <w:p w:rsidR="002774E1" w:rsidRPr="008C02F3" w:rsidRDefault="002774E1" w:rsidP="002774E1">
      <w:pPr>
        <w:spacing w:after="1"/>
      </w:pPr>
    </w:p>
    <w:p w:rsidR="002774E1" w:rsidRPr="008C02F3" w:rsidRDefault="002774E1" w:rsidP="002774E1">
      <w:pPr>
        <w:pStyle w:val="ConsPlusNormal"/>
        <w:jc w:val="center"/>
      </w:pPr>
    </w:p>
    <w:p w:rsidR="002774E1" w:rsidRPr="008C02F3" w:rsidRDefault="002774E1" w:rsidP="002774E1">
      <w:pPr>
        <w:pStyle w:val="ConsPlusNonformat"/>
        <w:jc w:val="both"/>
      </w:pPr>
      <w:bookmarkStart w:id="67" w:name="P5586"/>
      <w:bookmarkEnd w:id="67"/>
      <w:r w:rsidRPr="008C02F3">
        <w:t xml:space="preserve">                            ОТЧЕТ О СОСТОЯНИИ</w:t>
      </w:r>
    </w:p>
    <w:p w:rsidR="002774E1" w:rsidRPr="008C02F3" w:rsidRDefault="002774E1" w:rsidP="002774E1">
      <w:pPr>
        <w:pStyle w:val="ConsPlusNonformat"/>
        <w:jc w:val="both"/>
      </w:pPr>
      <w:r w:rsidRPr="008C02F3">
        <w:t xml:space="preserve">                  лицевого счета бюджетного учреждения        ┌───────┐</w:t>
      </w:r>
    </w:p>
    <w:p w:rsidR="002774E1" w:rsidRPr="008C02F3" w:rsidRDefault="002774E1" w:rsidP="002774E1">
      <w:pPr>
        <w:pStyle w:val="ConsPlusNonformat"/>
        <w:jc w:val="both"/>
      </w:pPr>
      <w:r w:rsidRPr="008C02F3">
        <w:t xml:space="preserve">                         (автономного учреждения)          N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Коды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на "___" __________ 20__ г.           Дата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финансового органа  ______________________ по ОКПО │       </w:t>
      </w:r>
      <w:proofErr w:type="spellStart"/>
      <w:r w:rsidRPr="008C02F3">
        <w:t>│</w:t>
      </w:r>
      <w:proofErr w:type="spellEnd"/>
    </w:p>
    <w:p w:rsidR="002774E1" w:rsidRPr="008C02F3" w:rsidRDefault="002774E1" w:rsidP="002774E1">
      <w:pPr>
        <w:pStyle w:val="ConsPlusNonformat"/>
        <w:jc w:val="both"/>
      </w:pPr>
      <w:r w:rsidRPr="008C02F3">
        <w:t xml:space="preserve">Наименование </w:t>
      </w:r>
      <w:proofErr w:type="gramStart"/>
      <w:r w:rsidRPr="008C02F3">
        <w:t>бюджетного</w:t>
      </w:r>
      <w:proofErr w:type="gramEnd"/>
      <w:r w:rsidRPr="008C02F3">
        <w:t xml:space="preserve">                                         ├───────┤</w:t>
      </w:r>
    </w:p>
    <w:p w:rsidR="002774E1" w:rsidRPr="008C02F3" w:rsidRDefault="002774E1" w:rsidP="002774E1">
      <w:pPr>
        <w:pStyle w:val="ConsPlusNonformat"/>
        <w:jc w:val="both"/>
      </w:pPr>
      <w:proofErr w:type="gramStart"/>
      <w:r w:rsidRPr="008C02F3">
        <w:t xml:space="preserve">учреждения (автономного                                         │       </w:t>
      </w:r>
      <w:proofErr w:type="spellStart"/>
      <w:r w:rsidRPr="008C02F3">
        <w:t>│</w:t>
      </w:r>
      <w:proofErr w:type="spellEnd"/>
      <w:proofErr w:type="gramEnd"/>
    </w:p>
    <w:p w:rsidR="002774E1" w:rsidRPr="008C02F3" w:rsidRDefault="002774E1" w:rsidP="002774E1">
      <w:pPr>
        <w:pStyle w:val="ConsPlusNonformat"/>
        <w:jc w:val="both"/>
      </w:pPr>
      <w:r w:rsidRPr="008C02F3">
        <w:t xml:space="preserve">учреждения)         _________________________________   по ОКПО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органа,                                            │       </w:t>
      </w:r>
      <w:proofErr w:type="spellStart"/>
      <w:r w:rsidRPr="008C02F3">
        <w:t>│</w:t>
      </w:r>
      <w:proofErr w:type="spellEnd"/>
    </w:p>
    <w:p w:rsidR="002774E1" w:rsidRPr="008C02F3" w:rsidRDefault="002774E1" w:rsidP="002774E1">
      <w:pPr>
        <w:pStyle w:val="ConsPlusNonformat"/>
        <w:jc w:val="both"/>
      </w:pPr>
      <w:proofErr w:type="gramStart"/>
      <w:r w:rsidRPr="008C02F3">
        <w:t>осуществляющего</w:t>
      </w:r>
      <w:proofErr w:type="gramEnd"/>
      <w:r w:rsidRPr="008C02F3">
        <w:t xml:space="preserve"> функции                                         │       </w:t>
      </w:r>
      <w:proofErr w:type="spellStart"/>
      <w:r w:rsidRPr="008C02F3">
        <w:t>│</w:t>
      </w:r>
      <w:proofErr w:type="spellEnd"/>
    </w:p>
    <w:p w:rsidR="002774E1" w:rsidRPr="008C02F3" w:rsidRDefault="002774E1" w:rsidP="002774E1">
      <w:pPr>
        <w:pStyle w:val="ConsPlusNonformat"/>
        <w:jc w:val="both"/>
      </w:pPr>
      <w:r w:rsidRPr="008C02F3">
        <w:t xml:space="preserve">и полномочия учредителя   ___________________________   по ОКПО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бюджета      ___________________________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Периодичность: месячная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Единица измерения: руб.                                 по ОКЕИ │  </w:t>
      </w:r>
      <w:hyperlink r:id="rId97" w:history="1">
        <w:r w:rsidRPr="008C02F3">
          <w:t>383</w:t>
        </w:r>
      </w:hyperlink>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Остаток средств на лицевом счете</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80"/>
        <w:gridCol w:w="4534"/>
      </w:tblGrid>
      <w:tr w:rsidR="002774E1" w:rsidRPr="008C02F3" w:rsidTr="002774E1">
        <w:tc>
          <w:tcPr>
            <w:tcW w:w="4680" w:type="dxa"/>
          </w:tcPr>
          <w:p w:rsidR="002774E1" w:rsidRPr="008C02F3" w:rsidRDefault="002774E1" w:rsidP="002774E1">
            <w:pPr>
              <w:pStyle w:val="ConsPlusNormal"/>
              <w:jc w:val="center"/>
            </w:pPr>
            <w:r w:rsidRPr="008C02F3">
              <w:t>Наименования показателя</w:t>
            </w:r>
          </w:p>
        </w:tc>
        <w:tc>
          <w:tcPr>
            <w:tcW w:w="4534" w:type="dxa"/>
          </w:tcPr>
          <w:p w:rsidR="002774E1" w:rsidRPr="008C02F3" w:rsidRDefault="002774E1" w:rsidP="002774E1">
            <w:pPr>
              <w:pStyle w:val="ConsPlusNormal"/>
              <w:jc w:val="center"/>
            </w:pPr>
            <w:r w:rsidRPr="008C02F3">
              <w:t>Остаток средств на лицевом счете</w:t>
            </w:r>
          </w:p>
        </w:tc>
      </w:tr>
      <w:tr w:rsidR="002774E1" w:rsidRPr="008C02F3" w:rsidTr="002774E1">
        <w:tc>
          <w:tcPr>
            <w:tcW w:w="4680" w:type="dxa"/>
          </w:tcPr>
          <w:p w:rsidR="002774E1" w:rsidRPr="008C02F3" w:rsidRDefault="002774E1" w:rsidP="002774E1">
            <w:pPr>
              <w:pStyle w:val="ConsPlusNormal"/>
              <w:jc w:val="center"/>
            </w:pPr>
            <w:r w:rsidRPr="008C02F3">
              <w:t>1</w:t>
            </w:r>
          </w:p>
        </w:tc>
        <w:tc>
          <w:tcPr>
            <w:tcW w:w="4534" w:type="dxa"/>
          </w:tcPr>
          <w:p w:rsidR="002774E1" w:rsidRPr="008C02F3" w:rsidRDefault="002774E1" w:rsidP="002774E1">
            <w:pPr>
              <w:pStyle w:val="ConsPlusNormal"/>
              <w:jc w:val="center"/>
            </w:pPr>
            <w:r w:rsidRPr="008C02F3">
              <w:t>2</w:t>
            </w:r>
          </w:p>
        </w:tc>
      </w:tr>
      <w:tr w:rsidR="002774E1" w:rsidRPr="008C02F3" w:rsidTr="002774E1">
        <w:tc>
          <w:tcPr>
            <w:tcW w:w="4680" w:type="dxa"/>
          </w:tcPr>
          <w:p w:rsidR="002774E1" w:rsidRPr="008C02F3" w:rsidRDefault="002774E1" w:rsidP="002774E1">
            <w:pPr>
              <w:pStyle w:val="ConsPlusNormal"/>
              <w:jc w:val="both"/>
            </w:pPr>
            <w:r w:rsidRPr="008C02F3">
              <w:t>На начало года</w:t>
            </w:r>
          </w:p>
        </w:tc>
        <w:tc>
          <w:tcPr>
            <w:tcW w:w="4534" w:type="dxa"/>
          </w:tcPr>
          <w:p w:rsidR="002774E1" w:rsidRPr="008C02F3" w:rsidRDefault="002774E1" w:rsidP="002774E1">
            <w:pPr>
              <w:pStyle w:val="ConsPlusNormal"/>
            </w:pPr>
          </w:p>
        </w:tc>
      </w:tr>
      <w:tr w:rsidR="002774E1" w:rsidRPr="008C02F3" w:rsidTr="002774E1">
        <w:tc>
          <w:tcPr>
            <w:tcW w:w="4680" w:type="dxa"/>
          </w:tcPr>
          <w:p w:rsidR="002774E1" w:rsidRPr="008C02F3" w:rsidRDefault="002774E1" w:rsidP="002774E1">
            <w:pPr>
              <w:pStyle w:val="ConsPlusNormal"/>
              <w:jc w:val="both"/>
            </w:pPr>
            <w:r w:rsidRPr="008C02F3">
              <w:t>На отчетную дату</w:t>
            </w:r>
          </w:p>
        </w:tc>
        <w:tc>
          <w:tcPr>
            <w:tcW w:w="4534"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2. Операции со средствами бюджетного учреждения</w:t>
      </w:r>
    </w:p>
    <w:p w:rsidR="002774E1" w:rsidRPr="008C02F3" w:rsidRDefault="002774E1" w:rsidP="002774E1">
      <w:pPr>
        <w:pStyle w:val="ConsPlusNonformat"/>
        <w:jc w:val="both"/>
      </w:pPr>
      <w:r w:rsidRPr="008C02F3">
        <w:t xml:space="preserve">                       (автономного учреждения)</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330"/>
        <w:gridCol w:w="1759"/>
        <w:gridCol w:w="1234"/>
        <w:gridCol w:w="1804"/>
        <w:gridCol w:w="1294"/>
        <w:gridCol w:w="1729"/>
      </w:tblGrid>
      <w:tr w:rsidR="002774E1" w:rsidRPr="008C02F3" w:rsidTr="002774E1">
        <w:tc>
          <w:tcPr>
            <w:tcW w:w="1054" w:type="dxa"/>
            <w:vMerge w:val="restart"/>
          </w:tcPr>
          <w:p w:rsidR="002774E1" w:rsidRPr="008C02F3" w:rsidRDefault="002774E1" w:rsidP="002774E1">
            <w:pPr>
              <w:pStyle w:val="ConsPlusNormal"/>
              <w:jc w:val="center"/>
            </w:pPr>
            <w:r w:rsidRPr="008C02F3">
              <w:lastRenderedPageBreak/>
              <w:t>Группа</w:t>
            </w:r>
          </w:p>
        </w:tc>
        <w:tc>
          <w:tcPr>
            <w:tcW w:w="2330" w:type="dxa"/>
            <w:vMerge w:val="restart"/>
          </w:tcPr>
          <w:p w:rsidR="002774E1" w:rsidRPr="008C02F3" w:rsidRDefault="002774E1" w:rsidP="002774E1">
            <w:pPr>
              <w:pStyle w:val="ConsPlusNormal"/>
              <w:jc w:val="center"/>
            </w:pPr>
            <w:r w:rsidRPr="008C02F3">
              <w:t>Код по бюджетной классификации Российской Федерации (аналитические коды)</w:t>
            </w:r>
          </w:p>
        </w:tc>
        <w:tc>
          <w:tcPr>
            <w:tcW w:w="2993" w:type="dxa"/>
            <w:gridSpan w:val="2"/>
          </w:tcPr>
          <w:p w:rsidR="002774E1" w:rsidRPr="008C02F3" w:rsidRDefault="002774E1" w:rsidP="002774E1">
            <w:pPr>
              <w:pStyle w:val="ConsPlusNormal"/>
              <w:jc w:val="center"/>
            </w:pPr>
            <w:r w:rsidRPr="008C02F3">
              <w:t>Планируемые</w:t>
            </w:r>
          </w:p>
        </w:tc>
        <w:tc>
          <w:tcPr>
            <w:tcW w:w="1804" w:type="dxa"/>
            <w:vMerge w:val="restart"/>
          </w:tcPr>
          <w:p w:rsidR="002774E1" w:rsidRPr="008C02F3" w:rsidRDefault="002774E1" w:rsidP="002774E1">
            <w:pPr>
              <w:pStyle w:val="ConsPlusNormal"/>
              <w:jc w:val="center"/>
            </w:pPr>
            <w:r w:rsidRPr="008C02F3">
              <w:t>Поступления</w:t>
            </w:r>
          </w:p>
        </w:tc>
        <w:tc>
          <w:tcPr>
            <w:tcW w:w="1294" w:type="dxa"/>
            <w:vMerge w:val="restart"/>
          </w:tcPr>
          <w:p w:rsidR="002774E1" w:rsidRPr="008C02F3" w:rsidRDefault="002774E1" w:rsidP="002774E1">
            <w:pPr>
              <w:pStyle w:val="ConsPlusNormal"/>
              <w:jc w:val="center"/>
            </w:pPr>
            <w:r w:rsidRPr="008C02F3">
              <w:t>Выплаты</w:t>
            </w:r>
          </w:p>
        </w:tc>
        <w:tc>
          <w:tcPr>
            <w:tcW w:w="1729" w:type="dxa"/>
            <w:vMerge w:val="restart"/>
          </w:tcPr>
          <w:p w:rsidR="002774E1" w:rsidRPr="008C02F3" w:rsidRDefault="002774E1" w:rsidP="002774E1">
            <w:pPr>
              <w:pStyle w:val="ConsPlusNormal"/>
              <w:jc w:val="center"/>
            </w:pPr>
            <w:r w:rsidRPr="008C02F3">
              <w:t>Примечание</w:t>
            </w:r>
          </w:p>
        </w:tc>
      </w:tr>
      <w:tr w:rsidR="002774E1" w:rsidRPr="008C02F3" w:rsidTr="002774E1">
        <w:tc>
          <w:tcPr>
            <w:tcW w:w="1054" w:type="dxa"/>
            <w:vMerge/>
          </w:tcPr>
          <w:p w:rsidR="002774E1" w:rsidRPr="008C02F3" w:rsidRDefault="002774E1" w:rsidP="002774E1"/>
        </w:tc>
        <w:tc>
          <w:tcPr>
            <w:tcW w:w="2330" w:type="dxa"/>
            <w:vMerge/>
          </w:tcPr>
          <w:p w:rsidR="002774E1" w:rsidRPr="008C02F3" w:rsidRDefault="002774E1" w:rsidP="002774E1"/>
        </w:tc>
        <w:tc>
          <w:tcPr>
            <w:tcW w:w="1759" w:type="dxa"/>
          </w:tcPr>
          <w:p w:rsidR="002774E1" w:rsidRPr="008C02F3" w:rsidRDefault="002774E1" w:rsidP="002774E1">
            <w:pPr>
              <w:pStyle w:val="ConsPlusNormal"/>
              <w:jc w:val="center"/>
            </w:pPr>
            <w:r w:rsidRPr="008C02F3">
              <w:t>поступления</w:t>
            </w:r>
          </w:p>
        </w:tc>
        <w:tc>
          <w:tcPr>
            <w:tcW w:w="1234" w:type="dxa"/>
          </w:tcPr>
          <w:p w:rsidR="002774E1" w:rsidRPr="008C02F3" w:rsidRDefault="002774E1" w:rsidP="002774E1">
            <w:pPr>
              <w:pStyle w:val="ConsPlusNormal"/>
              <w:jc w:val="center"/>
            </w:pPr>
            <w:r w:rsidRPr="008C02F3">
              <w:t>выплаты</w:t>
            </w:r>
          </w:p>
        </w:tc>
        <w:tc>
          <w:tcPr>
            <w:tcW w:w="1804" w:type="dxa"/>
            <w:vMerge/>
          </w:tcPr>
          <w:p w:rsidR="002774E1" w:rsidRPr="008C02F3" w:rsidRDefault="002774E1" w:rsidP="002774E1"/>
        </w:tc>
        <w:tc>
          <w:tcPr>
            <w:tcW w:w="1294" w:type="dxa"/>
            <w:vMerge/>
          </w:tcPr>
          <w:p w:rsidR="002774E1" w:rsidRPr="008C02F3" w:rsidRDefault="002774E1" w:rsidP="002774E1"/>
        </w:tc>
        <w:tc>
          <w:tcPr>
            <w:tcW w:w="1729" w:type="dxa"/>
            <w:vMerge/>
          </w:tcPr>
          <w:p w:rsidR="002774E1" w:rsidRPr="008C02F3" w:rsidRDefault="002774E1" w:rsidP="002774E1"/>
        </w:tc>
      </w:tr>
      <w:tr w:rsidR="002774E1" w:rsidRPr="008C02F3" w:rsidTr="002774E1">
        <w:tc>
          <w:tcPr>
            <w:tcW w:w="1054" w:type="dxa"/>
          </w:tcPr>
          <w:p w:rsidR="002774E1" w:rsidRPr="008C02F3" w:rsidRDefault="002774E1" w:rsidP="002774E1">
            <w:pPr>
              <w:pStyle w:val="ConsPlusNormal"/>
              <w:jc w:val="center"/>
            </w:pPr>
            <w:r w:rsidRPr="008C02F3">
              <w:t>1</w:t>
            </w:r>
          </w:p>
        </w:tc>
        <w:tc>
          <w:tcPr>
            <w:tcW w:w="2330" w:type="dxa"/>
          </w:tcPr>
          <w:p w:rsidR="002774E1" w:rsidRPr="008C02F3" w:rsidRDefault="002774E1" w:rsidP="002774E1">
            <w:pPr>
              <w:pStyle w:val="ConsPlusNormal"/>
              <w:jc w:val="center"/>
            </w:pPr>
            <w:r w:rsidRPr="008C02F3">
              <w:t>2</w:t>
            </w:r>
          </w:p>
        </w:tc>
        <w:tc>
          <w:tcPr>
            <w:tcW w:w="1759" w:type="dxa"/>
          </w:tcPr>
          <w:p w:rsidR="002774E1" w:rsidRPr="008C02F3" w:rsidRDefault="002774E1" w:rsidP="002774E1">
            <w:pPr>
              <w:pStyle w:val="ConsPlusNormal"/>
              <w:jc w:val="center"/>
            </w:pPr>
            <w:r w:rsidRPr="008C02F3">
              <w:t>3</w:t>
            </w:r>
          </w:p>
        </w:tc>
        <w:tc>
          <w:tcPr>
            <w:tcW w:w="1234" w:type="dxa"/>
          </w:tcPr>
          <w:p w:rsidR="002774E1" w:rsidRPr="008C02F3" w:rsidRDefault="002774E1" w:rsidP="002774E1">
            <w:pPr>
              <w:pStyle w:val="ConsPlusNormal"/>
              <w:jc w:val="center"/>
            </w:pPr>
            <w:r w:rsidRPr="008C02F3">
              <w:t>4</w:t>
            </w:r>
          </w:p>
        </w:tc>
        <w:tc>
          <w:tcPr>
            <w:tcW w:w="1804" w:type="dxa"/>
          </w:tcPr>
          <w:p w:rsidR="002774E1" w:rsidRPr="008C02F3" w:rsidRDefault="002774E1" w:rsidP="002774E1">
            <w:pPr>
              <w:pStyle w:val="ConsPlusNormal"/>
              <w:jc w:val="center"/>
            </w:pPr>
            <w:r w:rsidRPr="008C02F3">
              <w:t>5</w:t>
            </w:r>
          </w:p>
        </w:tc>
        <w:tc>
          <w:tcPr>
            <w:tcW w:w="1294" w:type="dxa"/>
          </w:tcPr>
          <w:p w:rsidR="002774E1" w:rsidRPr="008C02F3" w:rsidRDefault="002774E1" w:rsidP="002774E1">
            <w:pPr>
              <w:pStyle w:val="ConsPlusNormal"/>
              <w:jc w:val="center"/>
            </w:pPr>
            <w:r w:rsidRPr="008C02F3">
              <w:t>6</w:t>
            </w:r>
          </w:p>
        </w:tc>
        <w:tc>
          <w:tcPr>
            <w:tcW w:w="1729" w:type="dxa"/>
          </w:tcPr>
          <w:p w:rsidR="002774E1" w:rsidRPr="008C02F3" w:rsidRDefault="002774E1" w:rsidP="002774E1">
            <w:pPr>
              <w:pStyle w:val="ConsPlusNormal"/>
              <w:jc w:val="center"/>
            </w:pPr>
            <w:r w:rsidRPr="008C02F3">
              <w:t>7</w:t>
            </w:r>
          </w:p>
        </w:tc>
      </w:tr>
      <w:tr w:rsidR="002774E1" w:rsidRPr="008C02F3" w:rsidTr="002774E1">
        <w:tc>
          <w:tcPr>
            <w:tcW w:w="1054" w:type="dxa"/>
          </w:tcPr>
          <w:p w:rsidR="002774E1" w:rsidRPr="008C02F3" w:rsidRDefault="002774E1" w:rsidP="002774E1">
            <w:pPr>
              <w:pStyle w:val="ConsPlusNormal"/>
            </w:pPr>
          </w:p>
        </w:tc>
        <w:tc>
          <w:tcPr>
            <w:tcW w:w="2330" w:type="dxa"/>
          </w:tcPr>
          <w:p w:rsidR="002774E1" w:rsidRPr="008C02F3" w:rsidRDefault="002774E1" w:rsidP="002774E1">
            <w:pPr>
              <w:pStyle w:val="ConsPlusNormal"/>
            </w:pPr>
          </w:p>
        </w:tc>
        <w:tc>
          <w:tcPr>
            <w:tcW w:w="1759" w:type="dxa"/>
          </w:tcPr>
          <w:p w:rsidR="002774E1" w:rsidRPr="008C02F3" w:rsidRDefault="002774E1" w:rsidP="002774E1">
            <w:pPr>
              <w:pStyle w:val="ConsPlusNormal"/>
            </w:pPr>
          </w:p>
        </w:tc>
        <w:tc>
          <w:tcPr>
            <w:tcW w:w="1234" w:type="dxa"/>
          </w:tcPr>
          <w:p w:rsidR="002774E1" w:rsidRPr="008C02F3" w:rsidRDefault="002774E1" w:rsidP="002774E1">
            <w:pPr>
              <w:pStyle w:val="ConsPlusNormal"/>
            </w:pPr>
          </w:p>
        </w:tc>
        <w:tc>
          <w:tcPr>
            <w:tcW w:w="1804" w:type="dxa"/>
          </w:tcPr>
          <w:p w:rsidR="002774E1" w:rsidRPr="008C02F3" w:rsidRDefault="002774E1" w:rsidP="002774E1">
            <w:pPr>
              <w:pStyle w:val="ConsPlusNormal"/>
            </w:pPr>
          </w:p>
        </w:tc>
        <w:tc>
          <w:tcPr>
            <w:tcW w:w="1294"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c>
          <w:tcPr>
            <w:tcW w:w="1054" w:type="dxa"/>
          </w:tcPr>
          <w:p w:rsidR="002774E1" w:rsidRPr="008C02F3" w:rsidRDefault="002774E1" w:rsidP="002774E1">
            <w:pPr>
              <w:pStyle w:val="ConsPlusNormal"/>
            </w:pPr>
          </w:p>
        </w:tc>
        <w:tc>
          <w:tcPr>
            <w:tcW w:w="2330" w:type="dxa"/>
          </w:tcPr>
          <w:p w:rsidR="002774E1" w:rsidRPr="008C02F3" w:rsidRDefault="002774E1" w:rsidP="002774E1">
            <w:pPr>
              <w:pStyle w:val="ConsPlusNormal"/>
            </w:pPr>
          </w:p>
        </w:tc>
        <w:tc>
          <w:tcPr>
            <w:tcW w:w="1759" w:type="dxa"/>
          </w:tcPr>
          <w:p w:rsidR="002774E1" w:rsidRPr="008C02F3" w:rsidRDefault="002774E1" w:rsidP="002774E1">
            <w:pPr>
              <w:pStyle w:val="ConsPlusNormal"/>
            </w:pPr>
          </w:p>
        </w:tc>
        <w:tc>
          <w:tcPr>
            <w:tcW w:w="1234" w:type="dxa"/>
          </w:tcPr>
          <w:p w:rsidR="002774E1" w:rsidRPr="008C02F3" w:rsidRDefault="002774E1" w:rsidP="002774E1">
            <w:pPr>
              <w:pStyle w:val="ConsPlusNormal"/>
            </w:pPr>
          </w:p>
        </w:tc>
        <w:tc>
          <w:tcPr>
            <w:tcW w:w="1804" w:type="dxa"/>
          </w:tcPr>
          <w:p w:rsidR="002774E1" w:rsidRPr="008C02F3" w:rsidRDefault="002774E1" w:rsidP="002774E1">
            <w:pPr>
              <w:pStyle w:val="ConsPlusNormal"/>
            </w:pPr>
          </w:p>
        </w:tc>
        <w:tc>
          <w:tcPr>
            <w:tcW w:w="1294"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blPrEx>
          <w:tblBorders>
            <w:left w:val="nil"/>
          </w:tblBorders>
        </w:tblPrEx>
        <w:tc>
          <w:tcPr>
            <w:tcW w:w="1054" w:type="dxa"/>
            <w:vMerge w:val="restart"/>
            <w:tcBorders>
              <w:left w:val="nil"/>
              <w:bottom w:val="nil"/>
            </w:tcBorders>
          </w:tcPr>
          <w:p w:rsidR="002774E1" w:rsidRPr="008C02F3" w:rsidRDefault="002774E1" w:rsidP="002774E1">
            <w:pPr>
              <w:pStyle w:val="ConsPlusNormal"/>
            </w:pPr>
          </w:p>
        </w:tc>
        <w:tc>
          <w:tcPr>
            <w:tcW w:w="2330" w:type="dxa"/>
          </w:tcPr>
          <w:p w:rsidR="002774E1" w:rsidRPr="008C02F3" w:rsidRDefault="002774E1" w:rsidP="002774E1">
            <w:pPr>
              <w:pStyle w:val="ConsPlusNormal"/>
              <w:jc w:val="both"/>
            </w:pPr>
            <w:r w:rsidRPr="008C02F3">
              <w:t>Итого по группе</w:t>
            </w:r>
          </w:p>
        </w:tc>
        <w:tc>
          <w:tcPr>
            <w:tcW w:w="1759" w:type="dxa"/>
          </w:tcPr>
          <w:p w:rsidR="002774E1" w:rsidRPr="008C02F3" w:rsidRDefault="002774E1" w:rsidP="002774E1">
            <w:pPr>
              <w:pStyle w:val="ConsPlusNormal"/>
            </w:pPr>
          </w:p>
        </w:tc>
        <w:tc>
          <w:tcPr>
            <w:tcW w:w="1234" w:type="dxa"/>
          </w:tcPr>
          <w:p w:rsidR="002774E1" w:rsidRPr="008C02F3" w:rsidRDefault="002774E1" w:rsidP="002774E1">
            <w:pPr>
              <w:pStyle w:val="ConsPlusNormal"/>
            </w:pPr>
          </w:p>
        </w:tc>
        <w:tc>
          <w:tcPr>
            <w:tcW w:w="1804" w:type="dxa"/>
          </w:tcPr>
          <w:p w:rsidR="002774E1" w:rsidRPr="008C02F3" w:rsidRDefault="002774E1" w:rsidP="002774E1">
            <w:pPr>
              <w:pStyle w:val="ConsPlusNormal"/>
            </w:pPr>
          </w:p>
        </w:tc>
        <w:tc>
          <w:tcPr>
            <w:tcW w:w="1294"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r w:rsidR="002774E1" w:rsidRPr="008C02F3" w:rsidTr="002774E1">
        <w:tblPrEx>
          <w:tblBorders>
            <w:left w:val="nil"/>
          </w:tblBorders>
        </w:tblPrEx>
        <w:tc>
          <w:tcPr>
            <w:tcW w:w="1054" w:type="dxa"/>
            <w:vMerge/>
            <w:tcBorders>
              <w:left w:val="nil"/>
              <w:bottom w:val="nil"/>
            </w:tcBorders>
          </w:tcPr>
          <w:p w:rsidR="002774E1" w:rsidRPr="008C02F3" w:rsidRDefault="002774E1" w:rsidP="002774E1"/>
        </w:tc>
        <w:tc>
          <w:tcPr>
            <w:tcW w:w="2330" w:type="dxa"/>
          </w:tcPr>
          <w:p w:rsidR="002774E1" w:rsidRPr="008C02F3" w:rsidRDefault="002774E1" w:rsidP="002774E1">
            <w:pPr>
              <w:pStyle w:val="ConsPlusNormal"/>
              <w:jc w:val="both"/>
            </w:pPr>
            <w:r w:rsidRPr="008C02F3">
              <w:t>Всего</w:t>
            </w:r>
          </w:p>
        </w:tc>
        <w:tc>
          <w:tcPr>
            <w:tcW w:w="1759" w:type="dxa"/>
          </w:tcPr>
          <w:p w:rsidR="002774E1" w:rsidRPr="008C02F3" w:rsidRDefault="002774E1" w:rsidP="002774E1">
            <w:pPr>
              <w:pStyle w:val="ConsPlusNormal"/>
            </w:pPr>
          </w:p>
        </w:tc>
        <w:tc>
          <w:tcPr>
            <w:tcW w:w="1234" w:type="dxa"/>
          </w:tcPr>
          <w:p w:rsidR="002774E1" w:rsidRPr="008C02F3" w:rsidRDefault="002774E1" w:rsidP="002774E1">
            <w:pPr>
              <w:pStyle w:val="ConsPlusNormal"/>
            </w:pPr>
          </w:p>
        </w:tc>
        <w:tc>
          <w:tcPr>
            <w:tcW w:w="1804" w:type="dxa"/>
          </w:tcPr>
          <w:p w:rsidR="002774E1" w:rsidRPr="008C02F3" w:rsidRDefault="002774E1" w:rsidP="002774E1">
            <w:pPr>
              <w:pStyle w:val="ConsPlusNormal"/>
            </w:pPr>
          </w:p>
        </w:tc>
        <w:tc>
          <w:tcPr>
            <w:tcW w:w="1294" w:type="dxa"/>
          </w:tcPr>
          <w:p w:rsidR="002774E1" w:rsidRPr="008C02F3" w:rsidRDefault="002774E1" w:rsidP="002774E1">
            <w:pPr>
              <w:pStyle w:val="ConsPlusNormal"/>
            </w:pPr>
          </w:p>
        </w:tc>
        <w:tc>
          <w:tcPr>
            <w:tcW w:w="1729"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Ответственный исполнитель ___________ _________ _____________ _________</w:t>
      </w:r>
    </w:p>
    <w:p w:rsidR="002774E1" w:rsidRPr="008C02F3" w:rsidRDefault="002774E1" w:rsidP="002774E1">
      <w:pPr>
        <w:pStyle w:val="ConsPlusNonformat"/>
        <w:jc w:val="both"/>
      </w:pPr>
      <w:r w:rsidRPr="008C02F3">
        <w:t xml:space="preserve">                          </w:t>
      </w:r>
      <w:proofErr w:type="gramStart"/>
      <w:r w:rsidRPr="008C02F3">
        <w:t>(должность) (подпись) (расшифровка  (телефон)</w:t>
      </w:r>
      <w:proofErr w:type="gramEnd"/>
    </w:p>
    <w:p w:rsidR="002774E1" w:rsidRPr="008C02F3" w:rsidRDefault="002774E1" w:rsidP="002774E1">
      <w:pPr>
        <w:pStyle w:val="ConsPlusNonformat"/>
        <w:jc w:val="both"/>
      </w:pPr>
      <w:r w:rsidRPr="008C02F3">
        <w:t xml:space="preserve">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 ___________ 20__ г.</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2774E1" w:rsidRPr="008C02F3" w:rsidRDefault="002774E1" w:rsidP="002774E1">
      <w:pPr>
        <w:pStyle w:val="ConsPlusNormal"/>
        <w:jc w:val="right"/>
      </w:pPr>
    </w:p>
    <w:p w:rsidR="00136265" w:rsidRPr="008C02F3" w:rsidRDefault="00136265" w:rsidP="00136265">
      <w:pPr>
        <w:pStyle w:val="ConsPlusNormal"/>
        <w:jc w:val="right"/>
        <w:outlineLvl w:val="1"/>
        <w:rPr>
          <w:sz w:val="20"/>
        </w:rPr>
      </w:pPr>
      <w:r w:rsidRPr="008C02F3">
        <w:rPr>
          <w:sz w:val="20"/>
        </w:rPr>
        <w:t xml:space="preserve">Приложение N </w:t>
      </w:r>
      <w:r>
        <w:rPr>
          <w:sz w:val="20"/>
        </w:rPr>
        <w:t>37</w:t>
      </w:r>
    </w:p>
    <w:p w:rsidR="00136265" w:rsidRPr="008C02F3" w:rsidRDefault="00136265" w:rsidP="00136265">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136265" w:rsidRPr="008C02F3" w:rsidRDefault="00136265" w:rsidP="00136265">
      <w:pPr>
        <w:pStyle w:val="ConsPlusNormal"/>
        <w:jc w:val="right"/>
        <w:rPr>
          <w:sz w:val="20"/>
        </w:rPr>
      </w:pPr>
      <w:r w:rsidRPr="008C02F3">
        <w:rPr>
          <w:sz w:val="20"/>
        </w:rPr>
        <w:t xml:space="preserve">счетов в Финансовом управлении </w:t>
      </w:r>
    </w:p>
    <w:p w:rsidR="00136265" w:rsidRPr="008C02F3" w:rsidRDefault="00136265" w:rsidP="00E12C5E">
      <w:pPr>
        <w:pStyle w:val="ConsPlusNormal"/>
        <w:ind w:left="5664" w:firstLine="708"/>
        <w:jc w:val="right"/>
        <w:rPr>
          <w:sz w:val="20"/>
        </w:rPr>
      </w:pPr>
      <w:r w:rsidRPr="008C02F3">
        <w:rPr>
          <w:sz w:val="20"/>
        </w:rPr>
        <w:t>администрации</w:t>
      </w:r>
      <w:r w:rsidR="00E12C5E">
        <w:rPr>
          <w:sz w:val="20"/>
        </w:rPr>
        <w:t xml:space="preserve"> </w:t>
      </w:r>
      <w:r w:rsidR="00E12C5E" w:rsidRPr="006A45E3">
        <w:rPr>
          <w:sz w:val="20"/>
        </w:rPr>
        <w:t xml:space="preserve">сельского поселения </w:t>
      </w:r>
      <w:proofErr w:type="spellStart"/>
      <w:r w:rsidR="00976EE8">
        <w:rPr>
          <w:sz w:val="20"/>
        </w:rPr>
        <w:t>Сайрановский</w:t>
      </w:r>
      <w:proofErr w:type="spellEnd"/>
      <w:r w:rsidR="00E12C5E" w:rsidRPr="006A45E3">
        <w:rPr>
          <w:sz w:val="20"/>
        </w:rPr>
        <w:t xml:space="preserve"> сельсовет</w:t>
      </w:r>
      <w:r w:rsidRPr="008C02F3">
        <w:rPr>
          <w:sz w:val="20"/>
        </w:rPr>
        <w:t xml:space="preserve"> муниципального </w:t>
      </w:r>
    </w:p>
    <w:p w:rsidR="00136265" w:rsidRPr="008C02F3" w:rsidRDefault="00136265" w:rsidP="00E12C5E">
      <w:pPr>
        <w:pStyle w:val="ConsPlusNormal"/>
        <w:ind w:left="5664" w:firstLine="708"/>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136265" w:rsidP="00136265">
      <w:pPr>
        <w:pStyle w:val="ConsPlusNormal"/>
        <w:jc w:val="right"/>
      </w:pPr>
      <w:r w:rsidRPr="008C02F3">
        <w:rPr>
          <w:sz w:val="20"/>
        </w:rPr>
        <w:t xml:space="preserve">                                                                                                                                                                                     Республики Башкортостан</w:t>
      </w:r>
    </w:p>
    <w:p w:rsidR="002774E1" w:rsidRPr="008C02F3" w:rsidRDefault="002774E1" w:rsidP="002774E1">
      <w:pPr>
        <w:spacing w:after="1"/>
      </w:pPr>
    </w:p>
    <w:p w:rsidR="002774E1" w:rsidRPr="008C02F3" w:rsidRDefault="002774E1" w:rsidP="002774E1">
      <w:pPr>
        <w:pStyle w:val="ConsPlusNormal"/>
        <w:jc w:val="center"/>
      </w:pPr>
    </w:p>
    <w:p w:rsidR="002774E1" w:rsidRPr="008C02F3" w:rsidRDefault="002774E1" w:rsidP="002774E1">
      <w:pPr>
        <w:pStyle w:val="ConsPlusNonformat"/>
        <w:jc w:val="both"/>
      </w:pPr>
      <w:bookmarkStart w:id="68" w:name="P5686"/>
      <w:bookmarkEnd w:id="68"/>
      <w:r w:rsidRPr="008C02F3">
        <w:rPr>
          <w:sz w:val="12"/>
        </w:rPr>
        <w:t xml:space="preserve">                                     ОТЧЕТ О СОСТОЯНИИ</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отдельного лицевого счета бюджетного учреждения N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(автономного учреждения)                                           ┌──────────┐</w:t>
      </w:r>
    </w:p>
    <w:p w:rsidR="002774E1" w:rsidRPr="008C02F3" w:rsidRDefault="002774E1" w:rsidP="002774E1">
      <w:pPr>
        <w:pStyle w:val="ConsPlusNonformat"/>
        <w:jc w:val="both"/>
      </w:pPr>
      <w:r w:rsidRPr="008C02F3">
        <w:rPr>
          <w:sz w:val="12"/>
        </w:rPr>
        <w:t xml:space="preserve">                                                                                                     │ Коды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за "__" __________ 20__ г.                                    Дата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по ОКПО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Наименование финансового органа _________________________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Наименование бюджетного учреждения                                           по ОКПО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(автономного учреждения) ________________________________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Наименование органа,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осуществляющего функции                                                      по ОКПО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и полномочия учредителя  ________________________________                            ├──────────┤</w:t>
      </w:r>
    </w:p>
    <w:p w:rsidR="002774E1" w:rsidRPr="008C02F3" w:rsidRDefault="002774E1" w:rsidP="002774E1">
      <w:pPr>
        <w:pStyle w:val="ConsPlusNonformat"/>
        <w:jc w:val="both"/>
      </w:pPr>
      <w:r w:rsidRPr="008C02F3">
        <w:rPr>
          <w:sz w:val="12"/>
        </w:rPr>
        <w:t xml:space="preserve">                Наименование бюджета _____________________________________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Периодичность: месячная                                                              ├──────────┤</w:t>
      </w:r>
    </w:p>
    <w:p w:rsidR="002774E1" w:rsidRPr="008C02F3" w:rsidRDefault="002774E1" w:rsidP="002774E1">
      <w:pPr>
        <w:pStyle w:val="ConsPlusNonformat"/>
        <w:jc w:val="both"/>
      </w:pPr>
      <w:r w:rsidRPr="008C02F3">
        <w:rPr>
          <w:sz w:val="12"/>
        </w:rPr>
        <w:t xml:space="preserve">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Единица измерения: руб.                                                      По ОКЕИ │ </w:t>
      </w:r>
      <w:hyperlink r:id="rId98" w:history="1">
        <w:r w:rsidRPr="008C02F3">
          <w:rPr>
            <w:sz w:val="12"/>
          </w:rPr>
          <w:t>383</w:t>
        </w:r>
      </w:hyperlink>
      <w:r w:rsidRPr="008C02F3">
        <w:rPr>
          <w:sz w:val="12"/>
        </w:rPr>
        <w:t xml:space="preserve">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Остаток средств на лицевом счете</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6805"/>
      </w:tblGrid>
      <w:tr w:rsidR="002774E1" w:rsidRPr="008C02F3" w:rsidTr="002774E1">
        <w:tc>
          <w:tcPr>
            <w:tcW w:w="6803" w:type="dxa"/>
          </w:tcPr>
          <w:p w:rsidR="002774E1" w:rsidRPr="008C02F3" w:rsidRDefault="002774E1" w:rsidP="002774E1">
            <w:pPr>
              <w:pStyle w:val="ConsPlusNormal"/>
              <w:jc w:val="center"/>
            </w:pPr>
            <w:r w:rsidRPr="008C02F3">
              <w:lastRenderedPageBreak/>
              <w:t>Наименование показателя</w:t>
            </w:r>
          </w:p>
        </w:tc>
        <w:tc>
          <w:tcPr>
            <w:tcW w:w="6805" w:type="dxa"/>
          </w:tcPr>
          <w:p w:rsidR="002774E1" w:rsidRPr="008C02F3" w:rsidRDefault="002774E1" w:rsidP="002774E1">
            <w:pPr>
              <w:pStyle w:val="ConsPlusNormal"/>
              <w:jc w:val="center"/>
            </w:pPr>
            <w:r w:rsidRPr="008C02F3">
              <w:t>Остаток средств на лицевом счете</w:t>
            </w:r>
          </w:p>
        </w:tc>
      </w:tr>
      <w:tr w:rsidR="002774E1" w:rsidRPr="008C02F3" w:rsidTr="002774E1">
        <w:tc>
          <w:tcPr>
            <w:tcW w:w="6803" w:type="dxa"/>
          </w:tcPr>
          <w:p w:rsidR="002774E1" w:rsidRPr="008C02F3" w:rsidRDefault="002774E1" w:rsidP="002774E1">
            <w:pPr>
              <w:pStyle w:val="ConsPlusNormal"/>
              <w:jc w:val="center"/>
            </w:pPr>
            <w:r w:rsidRPr="008C02F3">
              <w:t>1</w:t>
            </w:r>
          </w:p>
        </w:tc>
        <w:tc>
          <w:tcPr>
            <w:tcW w:w="6805" w:type="dxa"/>
          </w:tcPr>
          <w:p w:rsidR="002774E1" w:rsidRPr="008C02F3" w:rsidRDefault="002774E1" w:rsidP="002774E1">
            <w:pPr>
              <w:pStyle w:val="ConsPlusNormal"/>
              <w:jc w:val="center"/>
            </w:pPr>
            <w:r w:rsidRPr="008C02F3">
              <w:t>2</w:t>
            </w:r>
          </w:p>
        </w:tc>
      </w:tr>
      <w:tr w:rsidR="002774E1" w:rsidRPr="008C02F3" w:rsidTr="002774E1">
        <w:tc>
          <w:tcPr>
            <w:tcW w:w="6803" w:type="dxa"/>
          </w:tcPr>
          <w:p w:rsidR="002774E1" w:rsidRPr="008C02F3" w:rsidRDefault="002774E1" w:rsidP="002774E1">
            <w:pPr>
              <w:pStyle w:val="ConsPlusNormal"/>
              <w:jc w:val="center"/>
            </w:pPr>
            <w:r w:rsidRPr="008C02F3">
              <w:t>На начало года</w:t>
            </w:r>
          </w:p>
        </w:tc>
        <w:tc>
          <w:tcPr>
            <w:tcW w:w="6805" w:type="dxa"/>
          </w:tcPr>
          <w:p w:rsidR="002774E1" w:rsidRPr="008C02F3" w:rsidRDefault="002774E1" w:rsidP="002774E1">
            <w:pPr>
              <w:pStyle w:val="ConsPlusNormal"/>
              <w:jc w:val="center"/>
            </w:pPr>
          </w:p>
        </w:tc>
      </w:tr>
      <w:tr w:rsidR="002774E1" w:rsidRPr="008C02F3" w:rsidTr="002774E1">
        <w:tc>
          <w:tcPr>
            <w:tcW w:w="6803" w:type="dxa"/>
          </w:tcPr>
          <w:p w:rsidR="002774E1" w:rsidRPr="008C02F3" w:rsidRDefault="002774E1" w:rsidP="002774E1">
            <w:pPr>
              <w:pStyle w:val="ConsPlusNormal"/>
              <w:jc w:val="center"/>
            </w:pPr>
            <w:r w:rsidRPr="008C02F3">
              <w:t>На отчетную дату</w:t>
            </w:r>
          </w:p>
        </w:tc>
        <w:tc>
          <w:tcPr>
            <w:tcW w:w="6805" w:type="dxa"/>
          </w:tcPr>
          <w:p w:rsidR="002774E1" w:rsidRPr="008C02F3" w:rsidRDefault="002774E1" w:rsidP="002774E1">
            <w:pPr>
              <w:pStyle w:val="ConsPlusNormal"/>
              <w:jc w:val="center"/>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rPr>
          <w:sz w:val="14"/>
        </w:rPr>
        <w:t xml:space="preserve">                                                                                       Номер страницы _______</w:t>
      </w:r>
    </w:p>
    <w:p w:rsidR="002774E1" w:rsidRPr="008C02F3" w:rsidRDefault="002774E1" w:rsidP="002774E1">
      <w:pPr>
        <w:pStyle w:val="ConsPlusNonformat"/>
        <w:jc w:val="both"/>
      </w:pPr>
      <w:r w:rsidRPr="008C02F3">
        <w:rPr>
          <w:sz w:val="14"/>
        </w:rPr>
        <w:t xml:space="preserve">                                                                                         Всего страниц ______</w:t>
      </w:r>
    </w:p>
    <w:p w:rsidR="002774E1" w:rsidRPr="008C02F3" w:rsidRDefault="002774E1" w:rsidP="002774E1">
      <w:pPr>
        <w:pStyle w:val="ConsPlusNonformat"/>
        <w:jc w:val="both"/>
      </w:pPr>
      <w:r w:rsidRPr="008C02F3">
        <w:rPr>
          <w:sz w:val="14"/>
        </w:rPr>
        <w:t xml:space="preserve">                                                                               Номер лицевого счета _________</w:t>
      </w:r>
    </w:p>
    <w:p w:rsidR="002774E1" w:rsidRPr="008C02F3" w:rsidRDefault="002774E1" w:rsidP="002774E1">
      <w:pPr>
        <w:pStyle w:val="ConsPlusNonformat"/>
        <w:jc w:val="both"/>
      </w:pPr>
      <w:r w:rsidRPr="008C02F3">
        <w:rPr>
          <w:sz w:val="14"/>
        </w:rPr>
        <w:t xml:space="preserve">                                                                                за "___" ____________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 xml:space="preserve">                          2. Операции со средствами и целевыми субсидиями </w:t>
      </w:r>
      <w:proofErr w:type="gramStart"/>
      <w:r w:rsidRPr="008C02F3">
        <w:rPr>
          <w:sz w:val="18"/>
        </w:rPr>
        <w:t>бюджетного</w:t>
      </w:r>
      <w:proofErr w:type="gramEnd"/>
    </w:p>
    <w:p w:rsidR="002774E1" w:rsidRPr="008C02F3" w:rsidRDefault="002774E1" w:rsidP="002774E1">
      <w:pPr>
        <w:pStyle w:val="ConsPlusNonformat"/>
        <w:jc w:val="both"/>
      </w:pPr>
      <w:r w:rsidRPr="008C02F3">
        <w:rPr>
          <w:sz w:val="18"/>
        </w:rPr>
        <w:t xml:space="preserve">                                      учреждения (автономного учреждения)</w:t>
      </w:r>
    </w:p>
    <w:p w:rsidR="002774E1" w:rsidRPr="008C02F3" w:rsidRDefault="002774E1" w:rsidP="002774E1">
      <w:pPr>
        <w:pStyle w:val="ConsPlusNormal"/>
        <w:jc w:val="both"/>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4"/>
        <w:gridCol w:w="2149"/>
        <w:gridCol w:w="1729"/>
        <w:gridCol w:w="1114"/>
        <w:gridCol w:w="1069"/>
        <w:gridCol w:w="1324"/>
        <w:gridCol w:w="1804"/>
        <w:gridCol w:w="1294"/>
        <w:gridCol w:w="1804"/>
        <w:gridCol w:w="1294"/>
        <w:gridCol w:w="1162"/>
      </w:tblGrid>
      <w:tr w:rsidR="002774E1" w:rsidRPr="008C02F3" w:rsidTr="00E12C5E">
        <w:tc>
          <w:tcPr>
            <w:tcW w:w="1054" w:type="dxa"/>
            <w:vMerge w:val="restart"/>
            <w:vAlign w:val="center"/>
          </w:tcPr>
          <w:p w:rsidR="002774E1" w:rsidRPr="008C02F3" w:rsidRDefault="002774E1" w:rsidP="002774E1">
            <w:pPr>
              <w:pStyle w:val="ConsPlusNormal"/>
              <w:jc w:val="center"/>
            </w:pPr>
            <w:r w:rsidRPr="008C02F3">
              <w:t>Группа</w:t>
            </w:r>
          </w:p>
        </w:tc>
        <w:tc>
          <w:tcPr>
            <w:tcW w:w="2149" w:type="dxa"/>
            <w:vMerge w:val="restart"/>
            <w:vAlign w:val="center"/>
          </w:tcPr>
          <w:p w:rsidR="002774E1" w:rsidRPr="008C02F3" w:rsidRDefault="002774E1" w:rsidP="002774E1">
            <w:pPr>
              <w:pStyle w:val="ConsPlusNormal"/>
              <w:jc w:val="center"/>
            </w:pPr>
            <w:r w:rsidRPr="008C02F3">
              <w:t>Код по бюджетной классификации Российской Федерации (аналитические коды)</w:t>
            </w:r>
          </w:p>
        </w:tc>
        <w:tc>
          <w:tcPr>
            <w:tcW w:w="3912" w:type="dxa"/>
            <w:gridSpan w:val="3"/>
            <w:vAlign w:val="center"/>
          </w:tcPr>
          <w:p w:rsidR="002774E1" w:rsidRPr="008C02F3" w:rsidRDefault="002774E1" w:rsidP="002774E1">
            <w:pPr>
              <w:pStyle w:val="ConsPlusNormal"/>
              <w:jc w:val="center"/>
            </w:pPr>
            <w:r w:rsidRPr="008C02F3">
              <w:t>Планируемые выплаты</w:t>
            </w:r>
          </w:p>
        </w:tc>
        <w:tc>
          <w:tcPr>
            <w:tcW w:w="1324" w:type="dxa"/>
            <w:vMerge w:val="restart"/>
            <w:vAlign w:val="center"/>
          </w:tcPr>
          <w:p w:rsidR="002774E1" w:rsidRPr="008C02F3" w:rsidRDefault="002774E1" w:rsidP="002774E1">
            <w:pPr>
              <w:pStyle w:val="ConsPlusNormal"/>
              <w:jc w:val="center"/>
            </w:pPr>
            <w:r w:rsidRPr="008C02F3">
              <w:t>Код субсидии</w:t>
            </w:r>
          </w:p>
        </w:tc>
        <w:tc>
          <w:tcPr>
            <w:tcW w:w="3098" w:type="dxa"/>
            <w:gridSpan w:val="2"/>
            <w:vAlign w:val="center"/>
          </w:tcPr>
          <w:p w:rsidR="002774E1" w:rsidRPr="008C02F3" w:rsidRDefault="002774E1" w:rsidP="002774E1">
            <w:pPr>
              <w:pStyle w:val="ConsPlusNormal"/>
              <w:jc w:val="center"/>
            </w:pPr>
            <w:r w:rsidRPr="008C02F3">
              <w:t>Сведения об операциях с целевыми субсидиями на текущий финансовый год</w:t>
            </w:r>
          </w:p>
        </w:tc>
        <w:tc>
          <w:tcPr>
            <w:tcW w:w="1804" w:type="dxa"/>
            <w:vMerge w:val="restart"/>
            <w:vAlign w:val="center"/>
          </w:tcPr>
          <w:p w:rsidR="002774E1" w:rsidRPr="008C02F3" w:rsidRDefault="002774E1" w:rsidP="002774E1">
            <w:pPr>
              <w:pStyle w:val="ConsPlusNormal"/>
              <w:jc w:val="center"/>
            </w:pPr>
            <w:r w:rsidRPr="008C02F3">
              <w:t>Поступления</w:t>
            </w:r>
          </w:p>
        </w:tc>
        <w:tc>
          <w:tcPr>
            <w:tcW w:w="1294" w:type="dxa"/>
            <w:vMerge w:val="restart"/>
            <w:vAlign w:val="center"/>
          </w:tcPr>
          <w:p w:rsidR="002774E1" w:rsidRPr="008C02F3" w:rsidRDefault="002774E1" w:rsidP="002774E1">
            <w:pPr>
              <w:pStyle w:val="ConsPlusNormal"/>
              <w:jc w:val="center"/>
            </w:pPr>
            <w:r w:rsidRPr="008C02F3">
              <w:t>Выплаты</w:t>
            </w:r>
          </w:p>
        </w:tc>
        <w:tc>
          <w:tcPr>
            <w:tcW w:w="1162" w:type="dxa"/>
            <w:vMerge w:val="restart"/>
            <w:vAlign w:val="center"/>
          </w:tcPr>
          <w:p w:rsidR="002774E1" w:rsidRPr="008C02F3" w:rsidRDefault="002774E1" w:rsidP="002774E1">
            <w:pPr>
              <w:pStyle w:val="ConsPlusNormal"/>
              <w:jc w:val="center"/>
            </w:pPr>
            <w:r w:rsidRPr="008C02F3">
              <w:t>Примечание</w:t>
            </w:r>
          </w:p>
        </w:tc>
      </w:tr>
      <w:tr w:rsidR="002774E1" w:rsidRPr="008C02F3" w:rsidTr="00E12C5E">
        <w:tc>
          <w:tcPr>
            <w:tcW w:w="1054" w:type="dxa"/>
            <w:vMerge/>
          </w:tcPr>
          <w:p w:rsidR="002774E1" w:rsidRPr="008C02F3" w:rsidRDefault="002774E1" w:rsidP="002774E1"/>
        </w:tc>
        <w:tc>
          <w:tcPr>
            <w:tcW w:w="2149" w:type="dxa"/>
            <w:vMerge/>
          </w:tcPr>
          <w:p w:rsidR="002774E1" w:rsidRPr="008C02F3" w:rsidRDefault="002774E1" w:rsidP="002774E1"/>
        </w:tc>
        <w:tc>
          <w:tcPr>
            <w:tcW w:w="1729" w:type="dxa"/>
            <w:vMerge w:val="restart"/>
            <w:vAlign w:val="center"/>
          </w:tcPr>
          <w:p w:rsidR="002774E1" w:rsidRPr="008C02F3" w:rsidRDefault="002774E1" w:rsidP="002774E1">
            <w:pPr>
              <w:pStyle w:val="ConsPlusNormal"/>
              <w:jc w:val="center"/>
            </w:pPr>
            <w:r w:rsidRPr="008C02F3">
              <w:t>На текущий финансовый год</w:t>
            </w:r>
          </w:p>
        </w:tc>
        <w:tc>
          <w:tcPr>
            <w:tcW w:w="2183" w:type="dxa"/>
            <w:gridSpan w:val="2"/>
            <w:vAlign w:val="center"/>
          </w:tcPr>
          <w:p w:rsidR="002774E1" w:rsidRPr="008C02F3" w:rsidRDefault="002774E1" w:rsidP="002774E1">
            <w:pPr>
              <w:pStyle w:val="ConsPlusNormal"/>
              <w:jc w:val="center"/>
            </w:pPr>
            <w:r w:rsidRPr="008C02F3">
              <w:t>На плановый период</w:t>
            </w:r>
          </w:p>
        </w:tc>
        <w:tc>
          <w:tcPr>
            <w:tcW w:w="1324" w:type="dxa"/>
            <w:vMerge/>
          </w:tcPr>
          <w:p w:rsidR="002774E1" w:rsidRPr="008C02F3" w:rsidRDefault="002774E1" w:rsidP="002774E1"/>
        </w:tc>
        <w:tc>
          <w:tcPr>
            <w:tcW w:w="3098" w:type="dxa"/>
            <w:gridSpan w:val="2"/>
            <w:vAlign w:val="center"/>
          </w:tcPr>
          <w:p w:rsidR="002774E1" w:rsidRPr="008C02F3" w:rsidRDefault="002774E1" w:rsidP="002774E1">
            <w:pPr>
              <w:pStyle w:val="ConsPlusNormal"/>
              <w:jc w:val="center"/>
            </w:pPr>
            <w:r w:rsidRPr="008C02F3">
              <w:t>Планируемые</w:t>
            </w:r>
          </w:p>
        </w:tc>
        <w:tc>
          <w:tcPr>
            <w:tcW w:w="1804" w:type="dxa"/>
            <w:vMerge/>
          </w:tcPr>
          <w:p w:rsidR="002774E1" w:rsidRPr="008C02F3" w:rsidRDefault="002774E1" w:rsidP="002774E1"/>
        </w:tc>
        <w:tc>
          <w:tcPr>
            <w:tcW w:w="1294" w:type="dxa"/>
            <w:vMerge/>
          </w:tcPr>
          <w:p w:rsidR="002774E1" w:rsidRPr="008C02F3" w:rsidRDefault="002774E1" w:rsidP="002774E1"/>
        </w:tc>
        <w:tc>
          <w:tcPr>
            <w:tcW w:w="1162" w:type="dxa"/>
            <w:vMerge/>
          </w:tcPr>
          <w:p w:rsidR="002774E1" w:rsidRPr="008C02F3" w:rsidRDefault="002774E1" w:rsidP="002774E1"/>
        </w:tc>
      </w:tr>
      <w:tr w:rsidR="002774E1" w:rsidRPr="008C02F3" w:rsidTr="00E12C5E">
        <w:tc>
          <w:tcPr>
            <w:tcW w:w="1054" w:type="dxa"/>
            <w:vMerge/>
          </w:tcPr>
          <w:p w:rsidR="002774E1" w:rsidRPr="008C02F3" w:rsidRDefault="002774E1" w:rsidP="002774E1"/>
        </w:tc>
        <w:tc>
          <w:tcPr>
            <w:tcW w:w="2149" w:type="dxa"/>
            <w:vMerge/>
          </w:tcPr>
          <w:p w:rsidR="002774E1" w:rsidRPr="008C02F3" w:rsidRDefault="002774E1" w:rsidP="002774E1"/>
        </w:tc>
        <w:tc>
          <w:tcPr>
            <w:tcW w:w="1729" w:type="dxa"/>
            <w:vMerge/>
          </w:tcPr>
          <w:p w:rsidR="002774E1" w:rsidRPr="008C02F3" w:rsidRDefault="002774E1" w:rsidP="002774E1"/>
        </w:tc>
        <w:tc>
          <w:tcPr>
            <w:tcW w:w="1114" w:type="dxa"/>
            <w:vAlign w:val="center"/>
          </w:tcPr>
          <w:p w:rsidR="002774E1" w:rsidRPr="008C02F3" w:rsidRDefault="002774E1" w:rsidP="002774E1">
            <w:pPr>
              <w:pStyle w:val="ConsPlusNormal"/>
              <w:jc w:val="center"/>
            </w:pPr>
            <w:r w:rsidRPr="008C02F3">
              <w:t>Первый год</w:t>
            </w:r>
          </w:p>
        </w:tc>
        <w:tc>
          <w:tcPr>
            <w:tcW w:w="1069" w:type="dxa"/>
            <w:vAlign w:val="center"/>
          </w:tcPr>
          <w:p w:rsidR="002774E1" w:rsidRPr="008C02F3" w:rsidRDefault="002774E1" w:rsidP="002774E1">
            <w:pPr>
              <w:pStyle w:val="ConsPlusNormal"/>
              <w:jc w:val="center"/>
            </w:pPr>
            <w:r w:rsidRPr="008C02F3">
              <w:t>Второй год</w:t>
            </w:r>
          </w:p>
        </w:tc>
        <w:tc>
          <w:tcPr>
            <w:tcW w:w="1324" w:type="dxa"/>
            <w:vMerge/>
          </w:tcPr>
          <w:p w:rsidR="002774E1" w:rsidRPr="008C02F3" w:rsidRDefault="002774E1" w:rsidP="002774E1"/>
        </w:tc>
        <w:tc>
          <w:tcPr>
            <w:tcW w:w="1804" w:type="dxa"/>
            <w:vAlign w:val="center"/>
          </w:tcPr>
          <w:p w:rsidR="002774E1" w:rsidRPr="008C02F3" w:rsidRDefault="002774E1" w:rsidP="002774E1">
            <w:pPr>
              <w:pStyle w:val="ConsPlusNormal"/>
              <w:jc w:val="center"/>
            </w:pPr>
            <w:r w:rsidRPr="008C02F3">
              <w:t>Поступления</w:t>
            </w:r>
          </w:p>
        </w:tc>
        <w:tc>
          <w:tcPr>
            <w:tcW w:w="1294" w:type="dxa"/>
            <w:vAlign w:val="center"/>
          </w:tcPr>
          <w:p w:rsidR="002774E1" w:rsidRPr="008C02F3" w:rsidRDefault="002774E1" w:rsidP="002774E1">
            <w:pPr>
              <w:pStyle w:val="ConsPlusNormal"/>
              <w:jc w:val="center"/>
            </w:pPr>
            <w:r w:rsidRPr="008C02F3">
              <w:t>Выплаты</w:t>
            </w:r>
          </w:p>
        </w:tc>
        <w:tc>
          <w:tcPr>
            <w:tcW w:w="1804" w:type="dxa"/>
            <w:vMerge/>
          </w:tcPr>
          <w:p w:rsidR="002774E1" w:rsidRPr="008C02F3" w:rsidRDefault="002774E1" w:rsidP="002774E1"/>
        </w:tc>
        <w:tc>
          <w:tcPr>
            <w:tcW w:w="1294" w:type="dxa"/>
            <w:vMerge/>
          </w:tcPr>
          <w:p w:rsidR="002774E1" w:rsidRPr="008C02F3" w:rsidRDefault="002774E1" w:rsidP="002774E1"/>
        </w:tc>
        <w:tc>
          <w:tcPr>
            <w:tcW w:w="1162" w:type="dxa"/>
            <w:vMerge/>
          </w:tcPr>
          <w:p w:rsidR="002774E1" w:rsidRPr="008C02F3" w:rsidRDefault="002774E1" w:rsidP="002774E1"/>
        </w:tc>
      </w:tr>
      <w:tr w:rsidR="002774E1" w:rsidRPr="008C02F3" w:rsidTr="00E12C5E">
        <w:tc>
          <w:tcPr>
            <w:tcW w:w="1054" w:type="dxa"/>
            <w:vAlign w:val="center"/>
          </w:tcPr>
          <w:p w:rsidR="002774E1" w:rsidRPr="008C02F3" w:rsidRDefault="002774E1" w:rsidP="002774E1">
            <w:pPr>
              <w:pStyle w:val="ConsPlusNormal"/>
              <w:jc w:val="center"/>
            </w:pPr>
            <w:r w:rsidRPr="008C02F3">
              <w:t>1</w:t>
            </w:r>
          </w:p>
        </w:tc>
        <w:tc>
          <w:tcPr>
            <w:tcW w:w="2149" w:type="dxa"/>
            <w:vAlign w:val="center"/>
          </w:tcPr>
          <w:p w:rsidR="002774E1" w:rsidRPr="008C02F3" w:rsidRDefault="002774E1" w:rsidP="002774E1">
            <w:pPr>
              <w:pStyle w:val="ConsPlusNormal"/>
              <w:jc w:val="center"/>
            </w:pPr>
            <w:r w:rsidRPr="008C02F3">
              <w:t>2</w:t>
            </w:r>
          </w:p>
        </w:tc>
        <w:tc>
          <w:tcPr>
            <w:tcW w:w="1729" w:type="dxa"/>
            <w:vAlign w:val="center"/>
          </w:tcPr>
          <w:p w:rsidR="002774E1" w:rsidRPr="008C02F3" w:rsidRDefault="002774E1" w:rsidP="002774E1">
            <w:pPr>
              <w:pStyle w:val="ConsPlusNormal"/>
              <w:jc w:val="center"/>
            </w:pPr>
            <w:r w:rsidRPr="008C02F3">
              <w:t>3</w:t>
            </w:r>
          </w:p>
        </w:tc>
        <w:tc>
          <w:tcPr>
            <w:tcW w:w="1114" w:type="dxa"/>
            <w:vAlign w:val="center"/>
          </w:tcPr>
          <w:p w:rsidR="002774E1" w:rsidRPr="008C02F3" w:rsidRDefault="002774E1" w:rsidP="002774E1">
            <w:pPr>
              <w:pStyle w:val="ConsPlusNormal"/>
              <w:jc w:val="center"/>
            </w:pPr>
            <w:r w:rsidRPr="008C02F3">
              <w:t>4</w:t>
            </w:r>
          </w:p>
        </w:tc>
        <w:tc>
          <w:tcPr>
            <w:tcW w:w="1069" w:type="dxa"/>
            <w:vAlign w:val="center"/>
          </w:tcPr>
          <w:p w:rsidR="002774E1" w:rsidRPr="008C02F3" w:rsidRDefault="002774E1" w:rsidP="002774E1">
            <w:pPr>
              <w:pStyle w:val="ConsPlusNormal"/>
              <w:jc w:val="center"/>
            </w:pPr>
            <w:r w:rsidRPr="008C02F3">
              <w:t>5</w:t>
            </w:r>
          </w:p>
        </w:tc>
        <w:tc>
          <w:tcPr>
            <w:tcW w:w="1324" w:type="dxa"/>
            <w:vAlign w:val="center"/>
          </w:tcPr>
          <w:p w:rsidR="002774E1" w:rsidRPr="008C02F3" w:rsidRDefault="002774E1" w:rsidP="002774E1">
            <w:pPr>
              <w:pStyle w:val="ConsPlusNormal"/>
              <w:jc w:val="center"/>
            </w:pPr>
            <w:r w:rsidRPr="008C02F3">
              <w:t>6</w:t>
            </w:r>
          </w:p>
        </w:tc>
        <w:tc>
          <w:tcPr>
            <w:tcW w:w="1804" w:type="dxa"/>
            <w:vAlign w:val="center"/>
          </w:tcPr>
          <w:p w:rsidR="002774E1" w:rsidRPr="008C02F3" w:rsidRDefault="002774E1" w:rsidP="002774E1">
            <w:pPr>
              <w:pStyle w:val="ConsPlusNormal"/>
              <w:jc w:val="center"/>
            </w:pPr>
            <w:r w:rsidRPr="008C02F3">
              <w:t>7</w:t>
            </w:r>
          </w:p>
        </w:tc>
        <w:tc>
          <w:tcPr>
            <w:tcW w:w="1294" w:type="dxa"/>
            <w:vAlign w:val="center"/>
          </w:tcPr>
          <w:p w:rsidR="002774E1" w:rsidRPr="008C02F3" w:rsidRDefault="002774E1" w:rsidP="002774E1">
            <w:pPr>
              <w:pStyle w:val="ConsPlusNormal"/>
              <w:jc w:val="center"/>
            </w:pPr>
            <w:r w:rsidRPr="008C02F3">
              <w:t>8</w:t>
            </w:r>
          </w:p>
        </w:tc>
        <w:tc>
          <w:tcPr>
            <w:tcW w:w="1804" w:type="dxa"/>
            <w:vAlign w:val="center"/>
          </w:tcPr>
          <w:p w:rsidR="002774E1" w:rsidRPr="008C02F3" w:rsidRDefault="002774E1" w:rsidP="002774E1">
            <w:pPr>
              <w:pStyle w:val="ConsPlusNormal"/>
              <w:jc w:val="center"/>
            </w:pPr>
            <w:r w:rsidRPr="008C02F3">
              <w:t>9</w:t>
            </w:r>
          </w:p>
        </w:tc>
        <w:tc>
          <w:tcPr>
            <w:tcW w:w="1294" w:type="dxa"/>
            <w:vAlign w:val="center"/>
          </w:tcPr>
          <w:p w:rsidR="002774E1" w:rsidRPr="008C02F3" w:rsidRDefault="002774E1" w:rsidP="002774E1">
            <w:pPr>
              <w:pStyle w:val="ConsPlusNormal"/>
              <w:jc w:val="center"/>
            </w:pPr>
            <w:r w:rsidRPr="008C02F3">
              <w:t>10</w:t>
            </w:r>
          </w:p>
        </w:tc>
        <w:tc>
          <w:tcPr>
            <w:tcW w:w="1162" w:type="dxa"/>
            <w:vAlign w:val="center"/>
          </w:tcPr>
          <w:p w:rsidR="002774E1" w:rsidRPr="008C02F3" w:rsidRDefault="002774E1" w:rsidP="002774E1">
            <w:pPr>
              <w:pStyle w:val="ConsPlusNormal"/>
              <w:jc w:val="center"/>
            </w:pPr>
            <w:r w:rsidRPr="008C02F3">
              <w:t>11</w:t>
            </w:r>
          </w:p>
        </w:tc>
      </w:tr>
      <w:tr w:rsidR="002774E1" w:rsidRPr="008C02F3" w:rsidTr="00E12C5E">
        <w:tc>
          <w:tcPr>
            <w:tcW w:w="1054" w:type="dxa"/>
            <w:vAlign w:val="center"/>
          </w:tcPr>
          <w:p w:rsidR="002774E1" w:rsidRPr="008C02F3" w:rsidRDefault="002774E1" w:rsidP="002774E1">
            <w:pPr>
              <w:pStyle w:val="ConsPlusNormal"/>
              <w:jc w:val="center"/>
            </w:pPr>
          </w:p>
        </w:tc>
        <w:tc>
          <w:tcPr>
            <w:tcW w:w="2149" w:type="dxa"/>
            <w:vAlign w:val="center"/>
          </w:tcPr>
          <w:p w:rsidR="002774E1" w:rsidRPr="008C02F3" w:rsidRDefault="002774E1" w:rsidP="002774E1">
            <w:pPr>
              <w:pStyle w:val="ConsPlusNormal"/>
              <w:jc w:val="center"/>
            </w:pPr>
          </w:p>
        </w:tc>
        <w:tc>
          <w:tcPr>
            <w:tcW w:w="1729" w:type="dxa"/>
            <w:vAlign w:val="center"/>
          </w:tcPr>
          <w:p w:rsidR="002774E1" w:rsidRPr="008C02F3" w:rsidRDefault="002774E1" w:rsidP="002774E1">
            <w:pPr>
              <w:pStyle w:val="ConsPlusNormal"/>
              <w:jc w:val="center"/>
            </w:pPr>
          </w:p>
        </w:tc>
        <w:tc>
          <w:tcPr>
            <w:tcW w:w="1114" w:type="dxa"/>
            <w:vAlign w:val="center"/>
          </w:tcPr>
          <w:p w:rsidR="002774E1" w:rsidRPr="008C02F3" w:rsidRDefault="002774E1" w:rsidP="002774E1">
            <w:pPr>
              <w:pStyle w:val="ConsPlusNormal"/>
              <w:jc w:val="center"/>
            </w:pPr>
          </w:p>
        </w:tc>
        <w:tc>
          <w:tcPr>
            <w:tcW w:w="1069" w:type="dxa"/>
            <w:vAlign w:val="center"/>
          </w:tcPr>
          <w:p w:rsidR="002774E1" w:rsidRPr="008C02F3" w:rsidRDefault="002774E1" w:rsidP="002774E1">
            <w:pPr>
              <w:pStyle w:val="ConsPlusNormal"/>
              <w:jc w:val="center"/>
            </w:pPr>
          </w:p>
        </w:tc>
        <w:tc>
          <w:tcPr>
            <w:tcW w:w="1324" w:type="dxa"/>
            <w:vAlign w:val="center"/>
          </w:tcPr>
          <w:p w:rsidR="002774E1" w:rsidRPr="008C02F3" w:rsidRDefault="002774E1" w:rsidP="002774E1">
            <w:pPr>
              <w:pStyle w:val="ConsPlusNormal"/>
              <w:jc w:val="center"/>
            </w:pPr>
          </w:p>
        </w:tc>
        <w:tc>
          <w:tcPr>
            <w:tcW w:w="1804" w:type="dxa"/>
            <w:vAlign w:val="center"/>
          </w:tcPr>
          <w:p w:rsidR="002774E1" w:rsidRPr="008C02F3" w:rsidRDefault="002774E1" w:rsidP="002774E1">
            <w:pPr>
              <w:pStyle w:val="ConsPlusNormal"/>
              <w:jc w:val="center"/>
            </w:pPr>
          </w:p>
        </w:tc>
        <w:tc>
          <w:tcPr>
            <w:tcW w:w="1294" w:type="dxa"/>
            <w:vAlign w:val="center"/>
          </w:tcPr>
          <w:p w:rsidR="002774E1" w:rsidRPr="008C02F3" w:rsidRDefault="002774E1" w:rsidP="002774E1">
            <w:pPr>
              <w:pStyle w:val="ConsPlusNormal"/>
              <w:jc w:val="center"/>
            </w:pPr>
          </w:p>
        </w:tc>
        <w:tc>
          <w:tcPr>
            <w:tcW w:w="1804" w:type="dxa"/>
            <w:vAlign w:val="center"/>
          </w:tcPr>
          <w:p w:rsidR="002774E1" w:rsidRPr="008C02F3" w:rsidRDefault="002774E1" w:rsidP="002774E1">
            <w:pPr>
              <w:pStyle w:val="ConsPlusNormal"/>
              <w:jc w:val="center"/>
            </w:pPr>
          </w:p>
        </w:tc>
        <w:tc>
          <w:tcPr>
            <w:tcW w:w="1294" w:type="dxa"/>
            <w:vAlign w:val="center"/>
          </w:tcPr>
          <w:p w:rsidR="002774E1" w:rsidRPr="008C02F3" w:rsidRDefault="002774E1" w:rsidP="002774E1">
            <w:pPr>
              <w:pStyle w:val="ConsPlusNormal"/>
              <w:jc w:val="center"/>
            </w:pPr>
          </w:p>
        </w:tc>
        <w:tc>
          <w:tcPr>
            <w:tcW w:w="1162" w:type="dxa"/>
            <w:vAlign w:val="center"/>
          </w:tcPr>
          <w:p w:rsidR="002774E1" w:rsidRPr="008C02F3" w:rsidRDefault="002774E1" w:rsidP="002774E1">
            <w:pPr>
              <w:pStyle w:val="ConsPlusNormal"/>
              <w:jc w:val="center"/>
            </w:pPr>
          </w:p>
        </w:tc>
      </w:tr>
      <w:tr w:rsidR="002774E1" w:rsidRPr="008C02F3" w:rsidTr="00E12C5E">
        <w:tblPrEx>
          <w:tblBorders>
            <w:left w:val="nil"/>
          </w:tblBorders>
        </w:tblPrEx>
        <w:tc>
          <w:tcPr>
            <w:tcW w:w="3203" w:type="dxa"/>
            <w:gridSpan w:val="2"/>
            <w:tcBorders>
              <w:left w:val="nil"/>
              <w:bottom w:val="nil"/>
            </w:tcBorders>
            <w:vAlign w:val="center"/>
          </w:tcPr>
          <w:p w:rsidR="002774E1" w:rsidRPr="008C02F3" w:rsidRDefault="002774E1" w:rsidP="002774E1">
            <w:pPr>
              <w:pStyle w:val="ConsPlusNormal"/>
              <w:jc w:val="center"/>
            </w:pPr>
          </w:p>
        </w:tc>
        <w:tc>
          <w:tcPr>
            <w:tcW w:w="1729" w:type="dxa"/>
            <w:vAlign w:val="center"/>
          </w:tcPr>
          <w:p w:rsidR="002774E1" w:rsidRPr="008C02F3" w:rsidRDefault="002774E1" w:rsidP="002774E1">
            <w:pPr>
              <w:pStyle w:val="ConsPlusNormal"/>
            </w:pPr>
            <w:r w:rsidRPr="008C02F3">
              <w:t>Всего</w:t>
            </w:r>
          </w:p>
        </w:tc>
        <w:tc>
          <w:tcPr>
            <w:tcW w:w="1114" w:type="dxa"/>
            <w:vAlign w:val="center"/>
          </w:tcPr>
          <w:p w:rsidR="002774E1" w:rsidRPr="008C02F3" w:rsidRDefault="002774E1" w:rsidP="002774E1">
            <w:pPr>
              <w:pStyle w:val="ConsPlusNormal"/>
              <w:jc w:val="center"/>
            </w:pPr>
          </w:p>
        </w:tc>
        <w:tc>
          <w:tcPr>
            <w:tcW w:w="1069" w:type="dxa"/>
            <w:vAlign w:val="center"/>
          </w:tcPr>
          <w:p w:rsidR="002774E1" w:rsidRPr="008C02F3" w:rsidRDefault="002774E1" w:rsidP="002774E1">
            <w:pPr>
              <w:pStyle w:val="ConsPlusNormal"/>
              <w:jc w:val="center"/>
            </w:pPr>
          </w:p>
        </w:tc>
        <w:tc>
          <w:tcPr>
            <w:tcW w:w="1324" w:type="dxa"/>
            <w:vAlign w:val="center"/>
          </w:tcPr>
          <w:p w:rsidR="002774E1" w:rsidRPr="008C02F3" w:rsidRDefault="002774E1" w:rsidP="002774E1">
            <w:pPr>
              <w:pStyle w:val="ConsPlusNormal"/>
              <w:jc w:val="center"/>
            </w:pPr>
          </w:p>
        </w:tc>
        <w:tc>
          <w:tcPr>
            <w:tcW w:w="1804" w:type="dxa"/>
            <w:vAlign w:val="center"/>
          </w:tcPr>
          <w:p w:rsidR="002774E1" w:rsidRPr="008C02F3" w:rsidRDefault="002774E1" w:rsidP="002774E1">
            <w:pPr>
              <w:pStyle w:val="ConsPlusNormal"/>
              <w:jc w:val="center"/>
            </w:pPr>
          </w:p>
        </w:tc>
        <w:tc>
          <w:tcPr>
            <w:tcW w:w="1294" w:type="dxa"/>
            <w:vAlign w:val="center"/>
          </w:tcPr>
          <w:p w:rsidR="002774E1" w:rsidRPr="008C02F3" w:rsidRDefault="002774E1" w:rsidP="002774E1">
            <w:pPr>
              <w:pStyle w:val="ConsPlusNormal"/>
              <w:jc w:val="center"/>
            </w:pPr>
          </w:p>
        </w:tc>
        <w:tc>
          <w:tcPr>
            <w:tcW w:w="1804" w:type="dxa"/>
            <w:vAlign w:val="center"/>
          </w:tcPr>
          <w:p w:rsidR="002774E1" w:rsidRPr="008C02F3" w:rsidRDefault="002774E1" w:rsidP="002774E1">
            <w:pPr>
              <w:pStyle w:val="ConsPlusNormal"/>
              <w:jc w:val="center"/>
            </w:pPr>
          </w:p>
        </w:tc>
        <w:tc>
          <w:tcPr>
            <w:tcW w:w="1294" w:type="dxa"/>
            <w:vAlign w:val="center"/>
          </w:tcPr>
          <w:p w:rsidR="002774E1" w:rsidRPr="008C02F3" w:rsidRDefault="002774E1" w:rsidP="002774E1">
            <w:pPr>
              <w:pStyle w:val="ConsPlusNormal"/>
              <w:jc w:val="center"/>
            </w:pPr>
          </w:p>
        </w:tc>
        <w:tc>
          <w:tcPr>
            <w:tcW w:w="1162" w:type="dxa"/>
            <w:vAlign w:val="center"/>
          </w:tcPr>
          <w:p w:rsidR="002774E1" w:rsidRPr="008C02F3" w:rsidRDefault="002774E1" w:rsidP="002774E1">
            <w:pPr>
              <w:pStyle w:val="ConsPlusNormal"/>
              <w:jc w:val="center"/>
            </w:pPr>
          </w:p>
        </w:tc>
      </w:tr>
    </w:tbl>
    <w:p w:rsidR="002774E1" w:rsidRPr="008C02F3" w:rsidRDefault="002774E1" w:rsidP="002774E1">
      <w:pPr>
        <w:pStyle w:val="ConsPlusNormal"/>
        <w:ind w:firstLine="540"/>
        <w:jc w:val="both"/>
      </w:pPr>
    </w:p>
    <w:p w:rsidR="002774E1" w:rsidRPr="008C02F3" w:rsidRDefault="002774E1" w:rsidP="002774E1">
      <w:pPr>
        <w:pStyle w:val="ConsPlusNonformat"/>
        <w:jc w:val="both"/>
      </w:pPr>
      <w:r w:rsidRPr="008C02F3">
        <w:rPr>
          <w:sz w:val="14"/>
        </w:rPr>
        <w:t>Ответственный исполнитель ___________ _________ _____________ _________</w:t>
      </w:r>
    </w:p>
    <w:p w:rsidR="002774E1" w:rsidRPr="008C02F3" w:rsidRDefault="002774E1" w:rsidP="002774E1">
      <w:pPr>
        <w:pStyle w:val="ConsPlusNonformat"/>
        <w:jc w:val="both"/>
      </w:pPr>
      <w:r w:rsidRPr="008C02F3">
        <w:rPr>
          <w:sz w:val="14"/>
        </w:rPr>
        <w:t xml:space="preserve">                          </w:t>
      </w:r>
      <w:proofErr w:type="gramStart"/>
      <w:r w:rsidRPr="008C02F3">
        <w:rPr>
          <w:sz w:val="14"/>
        </w:rPr>
        <w:t>(должность) (подпись) (расшифровка  (телефон)</w:t>
      </w:r>
      <w:proofErr w:type="gramEnd"/>
    </w:p>
    <w:p w:rsidR="002774E1" w:rsidRPr="008C02F3" w:rsidRDefault="002774E1" w:rsidP="002774E1">
      <w:pPr>
        <w:pStyle w:val="ConsPlusNonformat"/>
        <w:jc w:val="both"/>
      </w:pPr>
      <w:r w:rsidRPr="008C02F3">
        <w:rPr>
          <w:sz w:val="14"/>
        </w:rPr>
        <w:t xml:space="preserve">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4"/>
        </w:rPr>
        <w:t>"___" _________________ 20___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4"/>
        </w:rPr>
        <w:t xml:space="preserve">                                                                                         Номер страницы _______</w:t>
      </w:r>
    </w:p>
    <w:p w:rsidR="002774E1" w:rsidRPr="008C02F3" w:rsidRDefault="002774E1" w:rsidP="002774E1">
      <w:pPr>
        <w:pStyle w:val="ConsPlusNonformat"/>
        <w:jc w:val="both"/>
      </w:pPr>
      <w:r w:rsidRPr="008C02F3">
        <w:rPr>
          <w:sz w:val="14"/>
        </w:rPr>
        <w:t xml:space="preserve">                                                                                         Всего страниц ______</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136265" w:rsidRPr="008C02F3" w:rsidRDefault="00136265" w:rsidP="00136265">
      <w:pPr>
        <w:pStyle w:val="ConsPlusNormal"/>
        <w:jc w:val="right"/>
        <w:outlineLvl w:val="1"/>
        <w:rPr>
          <w:sz w:val="20"/>
        </w:rPr>
      </w:pPr>
      <w:r w:rsidRPr="008C02F3">
        <w:rPr>
          <w:sz w:val="20"/>
        </w:rPr>
        <w:t xml:space="preserve">Приложение N </w:t>
      </w:r>
      <w:r>
        <w:rPr>
          <w:sz w:val="20"/>
        </w:rPr>
        <w:t>38</w:t>
      </w:r>
    </w:p>
    <w:p w:rsidR="00136265" w:rsidRPr="008C02F3" w:rsidRDefault="00136265" w:rsidP="00136265">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136265" w:rsidRPr="008C02F3" w:rsidRDefault="00136265" w:rsidP="00136265">
      <w:pPr>
        <w:pStyle w:val="ConsPlusNormal"/>
        <w:jc w:val="right"/>
        <w:rPr>
          <w:sz w:val="20"/>
        </w:rPr>
      </w:pPr>
      <w:r w:rsidRPr="008C02F3">
        <w:rPr>
          <w:sz w:val="20"/>
        </w:rPr>
        <w:t xml:space="preserve">счетов в Финансовом управлении </w:t>
      </w:r>
    </w:p>
    <w:p w:rsidR="00136265" w:rsidRPr="008C02F3" w:rsidRDefault="00136265" w:rsidP="00E12C5E">
      <w:pPr>
        <w:pStyle w:val="ConsPlusNormal"/>
        <w:ind w:left="5664" w:firstLine="708"/>
        <w:jc w:val="right"/>
        <w:rPr>
          <w:sz w:val="20"/>
        </w:rPr>
      </w:pPr>
      <w:r w:rsidRPr="008C02F3">
        <w:rPr>
          <w:sz w:val="20"/>
        </w:rPr>
        <w:t xml:space="preserve">администрации </w:t>
      </w:r>
      <w:r w:rsidR="00E12C5E" w:rsidRPr="006A45E3">
        <w:rPr>
          <w:sz w:val="20"/>
        </w:rPr>
        <w:t xml:space="preserve">сельского поселения </w:t>
      </w:r>
      <w:proofErr w:type="spellStart"/>
      <w:r w:rsidR="00976EE8">
        <w:rPr>
          <w:sz w:val="20"/>
        </w:rPr>
        <w:t>Сайрановский</w:t>
      </w:r>
      <w:proofErr w:type="spellEnd"/>
      <w:r w:rsidR="00E12C5E" w:rsidRPr="006A45E3">
        <w:rPr>
          <w:sz w:val="20"/>
        </w:rPr>
        <w:t xml:space="preserve"> сельсовет</w:t>
      </w:r>
      <w:r w:rsidR="00E12C5E" w:rsidRPr="008C02F3">
        <w:rPr>
          <w:sz w:val="20"/>
        </w:rPr>
        <w:t xml:space="preserve"> </w:t>
      </w:r>
      <w:r w:rsidRPr="008C02F3">
        <w:rPr>
          <w:sz w:val="20"/>
        </w:rPr>
        <w:t xml:space="preserve">муниципального </w:t>
      </w:r>
    </w:p>
    <w:p w:rsidR="00136265" w:rsidRPr="008C02F3" w:rsidRDefault="00136265" w:rsidP="00136265">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136265" w:rsidRPr="008C02F3" w:rsidRDefault="00136265" w:rsidP="00136265">
      <w:pPr>
        <w:pStyle w:val="ConsPlusNormal"/>
        <w:jc w:val="right"/>
      </w:pPr>
      <w:r w:rsidRPr="008C02F3">
        <w:rPr>
          <w:sz w:val="20"/>
        </w:rPr>
        <w:t xml:space="preserve">                                                                                                                                                                                     Республики Башкортостан</w:t>
      </w:r>
    </w:p>
    <w:p w:rsidR="002774E1" w:rsidRPr="008C02F3" w:rsidRDefault="002774E1" w:rsidP="002774E1">
      <w:pPr>
        <w:pStyle w:val="ConsPlusNormal"/>
        <w:jc w:val="right"/>
      </w:pPr>
    </w:p>
    <w:p w:rsidR="002774E1" w:rsidRPr="008C02F3" w:rsidRDefault="002774E1" w:rsidP="002774E1">
      <w:pPr>
        <w:spacing w:after="1"/>
      </w:pPr>
    </w:p>
    <w:p w:rsidR="002774E1" w:rsidRPr="008C02F3" w:rsidRDefault="002774E1" w:rsidP="002774E1">
      <w:pPr>
        <w:pStyle w:val="ConsPlusNormal"/>
        <w:jc w:val="center"/>
      </w:pPr>
    </w:p>
    <w:p w:rsidR="002774E1" w:rsidRPr="008C02F3" w:rsidRDefault="002774E1" w:rsidP="002774E1">
      <w:pPr>
        <w:pStyle w:val="ConsPlusNonformat"/>
        <w:jc w:val="both"/>
      </w:pPr>
      <w:bookmarkStart w:id="69" w:name="P5798"/>
      <w:bookmarkEnd w:id="69"/>
      <w:r w:rsidRPr="008C02F3">
        <w:t xml:space="preserve">                                 Заявление</w:t>
      </w:r>
    </w:p>
    <w:p w:rsidR="002774E1" w:rsidRPr="008C02F3" w:rsidRDefault="002774E1" w:rsidP="002774E1">
      <w:pPr>
        <w:pStyle w:val="ConsPlusNonformat"/>
        <w:jc w:val="both"/>
      </w:pPr>
      <w:r w:rsidRPr="008C02F3">
        <w:t xml:space="preserve">               на открытие лицевого счета для учета операций</w:t>
      </w:r>
    </w:p>
    <w:p w:rsidR="002774E1" w:rsidRPr="008C02F3" w:rsidRDefault="002774E1" w:rsidP="002774E1">
      <w:pPr>
        <w:pStyle w:val="ConsPlusNonformat"/>
        <w:jc w:val="both"/>
      </w:pPr>
      <w:r w:rsidRPr="008C02F3">
        <w:t xml:space="preserve">                      </w:t>
      </w:r>
      <w:proofErr w:type="spellStart"/>
      <w:r w:rsidRPr="008C02F3">
        <w:t>неучастника</w:t>
      </w:r>
      <w:proofErr w:type="spellEnd"/>
      <w:r w:rsidRPr="008C02F3">
        <w:t xml:space="preserve"> бюджетного процесса</w:t>
      </w:r>
    </w:p>
    <w:p w:rsidR="002774E1" w:rsidRPr="008C02F3" w:rsidRDefault="002774E1" w:rsidP="002774E1">
      <w:pPr>
        <w:pStyle w:val="ConsPlusNonformat"/>
        <w:jc w:val="both"/>
      </w:pPr>
      <w:r w:rsidRPr="008C02F3">
        <w:t xml:space="preserve">                       от "___" ____________ 20__ г.</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Коды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w:t>
      </w:r>
      <w:proofErr w:type="spellStart"/>
      <w:r w:rsidRPr="008C02F3">
        <w:t>Дата│</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Наименование организации  _______________________       по ОКПО│          │</w:t>
      </w:r>
    </w:p>
    <w:p w:rsidR="002774E1" w:rsidRPr="008C02F3" w:rsidRDefault="002774E1" w:rsidP="002774E1">
      <w:pPr>
        <w:pStyle w:val="ConsPlusNonformat"/>
        <w:jc w:val="both"/>
      </w:pPr>
      <w:r w:rsidRPr="008C02F3">
        <w:t xml:space="preserve">                          _______________________              │          </w:t>
      </w:r>
      <w:proofErr w:type="spellStart"/>
      <w:r w:rsidRPr="008C02F3">
        <w:t>│</w:t>
      </w:r>
      <w:proofErr w:type="spellEnd"/>
    </w:p>
    <w:p w:rsidR="002774E1" w:rsidRPr="008C02F3" w:rsidRDefault="002774E1" w:rsidP="002774E1">
      <w:pPr>
        <w:pStyle w:val="ConsPlusNonformat"/>
        <w:jc w:val="both"/>
      </w:pPr>
      <w:r w:rsidRPr="008C02F3">
        <w:t xml:space="preserve">                           (полное наименование)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ИНН│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КПП│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w:t>
      </w:r>
      <w:proofErr w:type="gramStart"/>
      <w:r w:rsidRPr="008C02F3">
        <w:t>вышестоящей</w:t>
      </w:r>
      <w:proofErr w:type="gramEnd"/>
      <w:r w:rsidRPr="008C02F3">
        <w:t xml:space="preserve">  _______________________       по ОКПО│          │</w:t>
      </w:r>
    </w:p>
    <w:p w:rsidR="002774E1" w:rsidRPr="008C02F3" w:rsidRDefault="002774E1" w:rsidP="002774E1">
      <w:pPr>
        <w:pStyle w:val="ConsPlusNonformat"/>
        <w:jc w:val="both"/>
      </w:pPr>
      <w:r w:rsidRPr="008C02F3">
        <w:t xml:space="preserve">организации                (полное наименование)               │          </w:t>
      </w:r>
      <w:proofErr w:type="spellStart"/>
      <w:r w:rsidRPr="008C02F3">
        <w:t>│</w:t>
      </w:r>
      <w:proofErr w:type="spellEnd"/>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Финансовый орган                                               │          </w:t>
      </w:r>
      <w:proofErr w:type="spellStart"/>
      <w:r w:rsidRPr="008C02F3">
        <w:t>│</w:t>
      </w:r>
      <w:proofErr w:type="spellEnd"/>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Прошу:                                             код </w:t>
      </w:r>
      <w:proofErr w:type="spellStart"/>
      <w:r w:rsidRPr="008C02F3">
        <w:t>лицевого│</w:t>
      </w:r>
      <w:proofErr w:type="spellEnd"/>
      <w:r w:rsidRPr="008C02F3">
        <w:t xml:space="preserve">          │</w:t>
      </w:r>
    </w:p>
    <w:p w:rsidR="002774E1" w:rsidRPr="008C02F3" w:rsidRDefault="002774E1" w:rsidP="002774E1">
      <w:pPr>
        <w:pStyle w:val="ConsPlusNonformat"/>
        <w:jc w:val="both"/>
      </w:pPr>
      <w:r w:rsidRPr="008C02F3">
        <w:t xml:space="preserve">1. открыть лицевой счет   _______________________         </w:t>
      </w:r>
      <w:proofErr w:type="spellStart"/>
      <w:r w:rsidRPr="008C02F3">
        <w:t>счета│</w:t>
      </w:r>
      <w:proofErr w:type="spellEnd"/>
      <w:r w:rsidRPr="008C02F3">
        <w:t xml:space="preserve">          │</w:t>
      </w:r>
    </w:p>
    <w:p w:rsidR="002774E1" w:rsidRPr="008C02F3" w:rsidRDefault="002774E1" w:rsidP="002774E1">
      <w:pPr>
        <w:pStyle w:val="ConsPlusNonformat"/>
        <w:jc w:val="both"/>
      </w:pPr>
      <w:r w:rsidRPr="008C02F3">
        <w:t xml:space="preserve">                            (вид лицевого счета)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Основание для открытия                                    </w:t>
      </w:r>
      <w:proofErr w:type="spellStart"/>
      <w:r w:rsidRPr="008C02F3">
        <w:t>номер│</w:t>
      </w:r>
      <w:proofErr w:type="spellEnd"/>
      <w:r w:rsidRPr="008C02F3">
        <w:t xml:space="preserve">          │</w:t>
      </w:r>
    </w:p>
    <w:p w:rsidR="002774E1" w:rsidRPr="008C02F3" w:rsidRDefault="002774E1" w:rsidP="002774E1">
      <w:pPr>
        <w:pStyle w:val="ConsPlusNonformat"/>
        <w:jc w:val="both"/>
      </w:pPr>
      <w:r w:rsidRPr="008C02F3">
        <w:t>лицевого счета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_______________________          </w:t>
      </w:r>
      <w:proofErr w:type="spellStart"/>
      <w:r w:rsidRPr="008C02F3">
        <w:t>дата│</w:t>
      </w:r>
      <w:proofErr w:type="spellEnd"/>
      <w:r w:rsidRPr="008C02F3">
        <w:t xml:space="preserve">          │</w:t>
      </w:r>
    </w:p>
    <w:p w:rsidR="002774E1" w:rsidRPr="008C02F3" w:rsidRDefault="002774E1" w:rsidP="002774E1">
      <w:pPr>
        <w:pStyle w:val="ConsPlusNonformat"/>
        <w:jc w:val="both"/>
      </w:pPr>
      <w:r w:rsidRPr="008C02F3">
        <w:t xml:space="preserve">                               </w:t>
      </w:r>
      <w:proofErr w:type="gramStart"/>
      <w:r w:rsidRPr="008C02F3">
        <w:t>(наименование                   └──────────┘</w:t>
      </w:r>
      <w:proofErr w:type="gramEnd"/>
    </w:p>
    <w:p w:rsidR="002774E1" w:rsidRPr="008C02F3" w:rsidRDefault="002774E1" w:rsidP="002774E1">
      <w:pPr>
        <w:pStyle w:val="ConsPlusNonformat"/>
        <w:jc w:val="both"/>
      </w:pPr>
      <w:r w:rsidRPr="008C02F3">
        <w:t xml:space="preserve">                            </w:t>
      </w:r>
      <w:proofErr w:type="gramStart"/>
      <w:r w:rsidRPr="008C02F3">
        <w:t>документа-основания)</w:t>
      </w:r>
      <w:proofErr w:type="gramEnd"/>
    </w:p>
    <w:p w:rsidR="002774E1" w:rsidRPr="008C02F3" w:rsidRDefault="002774E1" w:rsidP="002774E1">
      <w:pPr>
        <w:pStyle w:val="ConsPlusNonformat"/>
        <w:jc w:val="both"/>
      </w:pPr>
      <w:r w:rsidRPr="008C02F3">
        <w:t>2. сообщить об открытии лицевого счета на адрес электронной почты: ________</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Руководитель организации</w:t>
      </w:r>
    </w:p>
    <w:p w:rsidR="002774E1" w:rsidRPr="008C02F3" w:rsidRDefault="002774E1" w:rsidP="002774E1">
      <w:pPr>
        <w:pStyle w:val="ConsPlusNonformat"/>
        <w:jc w:val="both"/>
      </w:pPr>
      <w:r w:rsidRPr="008C02F3">
        <w:t>(уполномоченное лицо)      _____________ _________ ________________________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Главный бухгалтер</w:t>
      </w:r>
    </w:p>
    <w:p w:rsidR="002774E1" w:rsidRPr="008C02F3" w:rsidRDefault="002774E1" w:rsidP="002774E1">
      <w:pPr>
        <w:pStyle w:val="ConsPlusNonformat"/>
        <w:jc w:val="both"/>
      </w:pPr>
      <w:r w:rsidRPr="008C02F3">
        <w:t>организации</w:t>
      </w:r>
    </w:p>
    <w:p w:rsidR="002774E1" w:rsidRPr="008C02F3" w:rsidRDefault="002774E1" w:rsidP="002774E1">
      <w:pPr>
        <w:pStyle w:val="ConsPlusNonformat"/>
        <w:jc w:val="both"/>
      </w:pPr>
      <w:r w:rsidRPr="008C02F3">
        <w:t>(уполномоченное лицо)      _____________ _________ ________________________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r w:rsidRPr="008C02F3">
        <w:t>"___" ___________ 20___ г.</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 xml:space="preserve">           Отметка вышестоящей организации о подтверждении</w:t>
      </w:r>
    </w:p>
    <w:p w:rsidR="002774E1" w:rsidRPr="008C02F3" w:rsidRDefault="002774E1" w:rsidP="002774E1">
      <w:pPr>
        <w:pStyle w:val="ConsPlusNonformat"/>
        <w:jc w:val="both"/>
      </w:pPr>
      <w:r w:rsidRPr="008C02F3">
        <w:t xml:space="preserve">                   необходимости открытия лицевого счета</w:t>
      </w:r>
    </w:p>
    <w:p w:rsidR="002774E1" w:rsidRPr="008C02F3" w:rsidRDefault="002774E1" w:rsidP="002774E1">
      <w:pPr>
        <w:pStyle w:val="ConsPlusNonformat"/>
        <w:jc w:val="both"/>
      </w:pPr>
      <w:r w:rsidRPr="008C02F3">
        <w:t>Руководитель</w:t>
      </w:r>
    </w:p>
    <w:p w:rsidR="002774E1" w:rsidRPr="008C02F3" w:rsidRDefault="002774E1" w:rsidP="002774E1">
      <w:pPr>
        <w:pStyle w:val="ConsPlusNonformat"/>
        <w:jc w:val="both"/>
      </w:pPr>
      <w:r w:rsidRPr="008C02F3">
        <w:lastRenderedPageBreak/>
        <w:t>(уполномоченное лицо)      _____________ _________ ________________________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r w:rsidRPr="008C02F3">
        <w:t>Главный бухгалтер</w:t>
      </w:r>
    </w:p>
    <w:p w:rsidR="002774E1" w:rsidRPr="008C02F3" w:rsidRDefault="002774E1" w:rsidP="002774E1">
      <w:pPr>
        <w:pStyle w:val="ConsPlusNonformat"/>
        <w:jc w:val="both"/>
      </w:pPr>
      <w:r w:rsidRPr="008C02F3">
        <w:t>(уполномоченное лицо)      _____________ _________ ________________________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r w:rsidRPr="008C02F3">
        <w:t>"___" ___________ 20___ г.</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136265">
      <w:pPr>
        <w:pStyle w:val="ConsPlusNonformat"/>
        <w:jc w:val="center"/>
      </w:pPr>
      <w:r w:rsidRPr="008C02F3">
        <w:t xml:space="preserve">Отметка </w:t>
      </w:r>
      <w:r w:rsidR="00136265">
        <w:t xml:space="preserve">Финансового управления администрации </w:t>
      </w:r>
      <w:r w:rsidR="003874E1" w:rsidRPr="003874E1">
        <w:t xml:space="preserve">сельского поселения </w:t>
      </w:r>
      <w:proofErr w:type="spellStart"/>
      <w:r w:rsidR="00976EE8">
        <w:t>Сайрановский</w:t>
      </w:r>
      <w:proofErr w:type="spellEnd"/>
      <w:r w:rsidR="003874E1" w:rsidRPr="003874E1">
        <w:t xml:space="preserve"> сельсовет</w:t>
      </w:r>
      <w:r w:rsidR="003874E1">
        <w:t xml:space="preserve"> </w:t>
      </w:r>
      <w:r w:rsidR="00136265">
        <w:t xml:space="preserve">муниципального района </w:t>
      </w:r>
      <w:proofErr w:type="spellStart"/>
      <w:r w:rsidR="00136265">
        <w:t>Ишимбайский</w:t>
      </w:r>
      <w:proofErr w:type="spellEnd"/>
      <w:r w:rsidR="00136265">
        <w:t xml:space="preserve"> район</w:t>
      </w:r>
      <w:r w:rsidRPr="008C02F3">
        <w:t xml:space="preserve"> Республики Башкортостан</w:t>
      </w:r>
    </w:p>
    <w:p w:rsidR="002774E1" w:rsidRPr="008C02F3" w:rsidRDefault="002774E1" w:rsidP="002774E1">
      <w:pPr>
        <w:pStyle w:val="ConsPlusNonformat"/>
        <w:jc w:val="both"/>
      </w:pPr>
      <w:r w:rsidRPr="008C02F3">
        <w:t xml:space="preserve">                об открытии лицевого счета N ______________</w:t>
      </w:r>
    </w:p>
    <w:p w:rsidR="002774E1" w:rsidRPr="008C02F3" w:rsidRDefault="002774E1" w:rsidP="002774E1">
      <w:pPr>
        <w:pStyle w:val="ConsPlusNonformat"/>
        <w:jc w:val="both"/>
      </w:pPr>
      <w:r w:rsidRPr="008C02F3">
        <w:t>Министр финансов</w:t>
      </w:r>
    </w:p>
    <w:p w:rsidR="002774E1" w:rsidRPr="008C02F3" w:rsidRDefault="002774E1" w:rsidP="002774E1">
      <w:pPr>
        <w:pStyle w:val="ConsPlusNonformat"/>
        <w:jc w:val="both"/>
      </w:pPr>
      <w:r w:rsidRPr="008C02F3">
        <w:t>Республики Башкортостан</w:t>
      </w:r>
    </w:p>
    <w:p w:rsidR="002774E1" w:rsidRPr="008C02F3" w:rsidRDefault="002774E1" w:rsidP="002774E1">
      <w:pPr>
        <w:pStyle w:val="ConsPlusNonformat"/>
        <w:jc w:val="both"/>
      </w:pPr>
      <w:r w:rsidRPr="008C02F3">
        <w:t>(или иное уполномоченное лицо) _________ __________ 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Ответственный</w:t>
      </w:r>
    </w:p>
    <w:p w:rsidR="002774E1" w:rsidRPr="008C02F3" w:rsidRDefault="002774E1" w:rsidP="002774E1">
      <w:pPr>
        <w:pStyle w:val="ConsPlusNonformat"/>
        <w:jc w:val="both"/>
      </w:pPr>
      <w:r w:rsidRPr="008C02F3">
        <w:t>исполнитель       ___________ __________ _______________________ __________</w:t>
      </w:r>
    </w:p>
    <w:p w:rsidR="002774E1" w:rsidRPr="008C02F3" w:rsidRDefault="002774E1" w:rsidP="002774E1">
      <w:pPr>
        <w:pStyle w:val="ConsPlusNonformat"/>
        <w:jc w:val="both"/>
      </w:pPr>
      <w:r w:rsidRPr="008C02F3">
        <w:t xml:space="preserve">                  (должность)  (подпись)  (расшифровка подписи)  (телефон)</w:t>
      </w:r>
    </w:p>
    <w:p w:rsidR="002774E1" w:rsidRPr="008C02F3" w:rsidRDefault="002774E1" w:rsidP="002774E1">
      <w:pPr>
        <w:pStyle w:val="ConsPlusNonformat"/>
        <w:jc w:val="both"/>
      </w:pPr>
      <w:r w:rsidRPr="008C02F3">
        <w:t>"___" ____________ 20___ г.</w:t>
      </w: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136265" w:rsidRPr="008C02F3" w:rsidRDefault="00136265" w:rsidP="00136265">
      <w:pPr>
        <w:pStyle w:val="ConsPlusNormal"/>
        <w:jc w:val="right"/>
        <w:outlineLvl w:val="1"/>
        <w:rPr>
          <w:sz w:val="20"/>
        </w:rPr>
      </w:pPr>
      <w:r w:rsidRPr="008C02F3">
        <w:rPr>
          <w:sz w:val="20"/>
        </w:rPr>
        <w:t xml:space="preserve">Приложение N </w:t>
      </w:r>
      <w:r>
        <w:rPr>
          <w:sz w:val="20"/>
        </w:rPr>
        <w:t>39</w:t>
      </w:r>
    </w:p>
    <w:p w:rsidR="00136265" w:rsidRPr="008C02F3" w:rsidRDefault="00136265" w:rsidP="00136265">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136265" w:rsidRPr="008C02F3" w:rsidRDefault="00136265" w:rsidP="00136265">
      <w:pPr>
        <w:pStyle w:val="ConsPlusNormal"/>
        <w:jc w:val="right"/>
        <w:rPr>
          <w:sz w:val="20"/>
        </w:rPr>
      </w:pPr>
      <w:r w:rsidRPr="008C02F3">
        <w:rPr>
          <w:sz w:val="20"/>
        </w:rPr>
        <w:t xml:space="preserve">счетов в Финансовом управлении </w:t>
      </w:r>
    </w:p>
    <w:p w:rsidR="00136265" w:rsidRPr="008C02F3" w:rsidRDefault="00136265" w:rsidP="00E12C5E">
      <w:pPr>
        <w:pStyle w:val="ConsPlusNormal"/>
        <w:ind w:left="5664" w:firstLine="708"/>
        <w:jc w:val="right"/>
        <w:rPr>
          <w:sz w:val="20"/>
        </w:rPr>
      </w:pPr>
      <w:r w:rsidRPr="008C02F3">
        <w:rPr>
          <w:sz w:val="20"/>
        </w:rPr>
        <w:t xml:space="preserve">администрации </w:t>
      </w:r>
      <w:r w:rsidR="00E12C5E" w:rsidRPr="006A45E3">
        <w:rPr>
          <w:sz w:val="20"/>
        </w:rPr>
        <w:t xml:space="preserve">сельского поселения </w:t>
      </w:r>
      <w:proofErr w:type="spellStart"/>
      <w:r w:rsidR="00976EE8">
        <w:rPr>
          <w:sz w:val="20"/>
        </w:rPr>
        <w:t>Сайрановский</w:t>
      </w:r>
      <w:proofErr w:type="spellEnd"/>
      <w:r w:rsidR="00E12C5E" w:rsidRPr="006A45E3">
        <w:rPr>
          <w:sz w:val="20"/>
        </w:rPr>
        <w:t xml:space="preserve"> сельсовет</w:t>
      </w:r>
      <w:r w:rsidR="00E12C5E" w:rsidRPr="008C02F3">
        <w:rPr>
          <w:sz w:val="20"/>
        </w:rPr>
        <w:t xml:space="preserve"> </w:t>
      </w:r>
      <w:r w:rsidRPr="008C02F3">
        <w:rPr>
          <w:sz w:val="20"/>
        </w:rPr>
        <w:t xml:space="preserve">муниципального </w:t>
      </w:r>
    </w:p>
    <w:p w:rsidR="00136265" w:rsidRPr="008C02F3" w:rsidRDefault="00136265" w:rsidP="00136265">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136265" w:rsidRPr="008C02F3" w:rsidRDefault="00136265" w:rsidP="00136265">
      <w:pPr>
        <w:pStyle w:val="ConsPlusNormal"/>
        <w:jc w:val="right"/>
      </w:pPr>
      <w:r w:rsidRPr="008C02F3">
        <w:rPr>
          <w:sz w:val="20"/>
        </w:rPr>
        <w:t xml:space="preserve">                                                                                                                                                                                     Республики Башкортостан</w:t>
      </w:r>
    </w:p>
    <w:p w:rsidR="002774E1" w:rsidRPr="008C02F3" w:rsidRDefault="002774E1" w:rsidP="002774E1">
      <w:pPr>
        <w:pStyle w:val="ConsPlusNormal"/>
        <w:jc w:val="right"/>
      </w:pPr>
    </w:p>
    <w:p w:rsidR="002774E1" w:rsidRPr="008C02F3" w:rsidRDefault="002774E1" w:rsidP="002774E1">
      <w:pPr>
        <w:spacing w:after="1"/>
      </w:pPr>
    </w:p>
    <w:p w:rsidR="002774E1" w:rsidRPr="008C02F3" w:rsidRDefault="002774E1" w:rsidP="002774E1">
      <w:pPr>
        <w:pStyle w:val="ConsPlusNormal"/>
        <w:jc w:val="center"/>
      </w:pPr>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bookmarkStart w:id="70" w:name="P5879"/>
      <w:bookmarkEnd w:id="70"/>
      <w:r w:rsidRPr="008C02F3">
        <w:rPr>
          <w:sz w:val="18"/>
        </w:rPr>
        <w:t xml:space="preserve">                  Карточка образцов подписей N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r w:rsidRPr="008C02F3">
        <w:rPr>
          <w:sz w:val="18"/>
        </w:rPr>
        <w:t xml:space="preserve">              К лицевому счету для учета операций </w:t>
      </w:r>
      <w:proofErr w:type="spellStart"/>
      <w:r w:rsidRPr="008C02F3">
        <w:rPr>
          <w:sz w:val="18"/>
        </w:rPr>
        <w:t>неучастника</w:t>
      </w:r>
      <w:proofErr w:type="spellEnd"/>
    </w:p>
    <w:p w:rsidR="002774E1" w:rsidRPr="008C02F3" w:rsidRDefault="002774E1" w:rsidP="002774E1">
      <w:pPr>
        <w:pStyle w:val="ConsPlusNonformat"/>
        <w:jc w:val="both"/>
      </w:pPr>
      <w:r w:rsidRPr="008C02F3">
        <w:rPr>
          <w:sz w:val="18"/>
        </w:rPr>
        <w:t xml:space="preserve">           бюджетного процесса N ______ от "___" __________20__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r w:rsidRPr="008C02F3">
        <w:rPr>
          <w:sz w:val="18"/>
        </w:rPr>
        <w:t xml:space="preserve">                                                                      │   Коды   │</w:t>
      </w:r>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r w:rsidRPr="008C02F3">
        <w:rPr>
          <w:sz w:val="18"/>
        </w:rPr>
        <w:t xml:space="preserve">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Дата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r w:rsidRPr="008C02F3">
        <w:rPr>
          <w:sz w:val="18"/>
        </w:rPr>
        <w:t xml:space="preserve">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Наименование организации ____________________________________ по ОКПО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r w:rsidRPr="008C02F3">
        <w:rPr>
          <w:sz w:val="18"/>
        </w:rPr>
        <w:t xml:space="preserve">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____________________________________     ИНН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(полное наименование)                  ├──────────┤</w:t>
      </w:r>
    </w:p>
    <w:p w:rsidR="002774E1" w:rsidRPr="008C02F3" w:rsidRDefault="002774E1" w:rsidP="002774E1">
      <w:pPr>
        <w:pStyle w:val="ConsPlusNonformat"/>
        <w:jc w:val="both"/>
      </w:pPr>
      <w:r w:rsidRPr="008C02F3">
        <w:rPr>
          <w:sz w:val="18"/>
        </w:rPr>
        <w:t xml:space="preserve">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КПП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r w:rsidRPr="008C02F3">
        <w:rPr>
          <w:sz w:val="18"/>
        </w:rPr>
        <w:t xml:space="preserve">Наименование </w:t>
      </w:r>
      <w:proofErr w:type="gramStart"/>
      <w:r w:rsidRPr="008C02F3">
        <w:rPr>
          <w:sz w:val="18"/>
        </w:rPr>
        <w:t>вышестоящей</w:t>
      </w:r>
      <w:proofErr w:type="gramEnd"/>
      <w:r w:rsidRPr="008C02F3">
        <w:rPr>
          <w:sz w:val="18"/>
        </w:rPr>
        <w:t xml:space="preserve">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организации              ____________________________________ по ОКПО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(полное наименование </w:t>
      </w:r>
      <w:hyperlink w:anchor="P5947" w:history="1">
        <w:r w:rsidRPr="008C02F3">
          <w:rPr>
            <w:sz w:val="18"/>
          </w:rPr>
          <w:t>&lt;*&gt;</w:t>
        </w:r>
      </w:hyperlink>
      <w:r w:rsidRPr="008C02F3">
        <w:rPr>
          <w:sz w:val="18"/>
        </w:rPr>
        <w:t xml:space="preserve">)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____________________________________         ├──────────┤</w:t>
      </w:r>
    </w:p>
    <w:p w:rsidR="002774E1" w:rsidRPr="008C02F3" w:rsidRDefault="002774E1" w:rsidP="002774E1">
      <w:pPr>
        <w:pStyle w:val="ConsPlusNonformat"/>
        <w:jc w:val="both"/>
      </w:pPr>
      <w:r w:rsidRPr="008C02F3">
        <w:rPr>
          <w:sz w:val="18"/>
        </w:rPr>
        <w:t xml:space="preserve">                                                              Телефон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          </w:t>
      </w:r>
      <w:proofErr w:type="spellStart"/>
      <w:r w:rsidRPr="008C02F3">
        <w:rPr>
          <w:sz w:val="18"/>
        </w:rPr>
        <w:t>│</w:t>
      </w:r>
      <w:proofErr w:type="spellEnd"/>
    </w:p>
    <w:p w:rsidR="002774E1" w:rsidRPr="008C02F3" w:rsidRDefault="002774E1" w:rsidP="002774E1">
      <w:pPr>
        <w:pStyle w:val="ConsPlusNonformat"/>
        <w:jc w:val="both"/>
      </w:pPr>
      <w:r w:rsidRPr="008C02F3">
        <w:rPr>
          <w:sz w:val="18"/>
        </w:rPr>
        <w:t>Юридический адрес        ____________________________________         ├──────────┤</w:t>
      </w:r>
    </w:p>
    <w:p w:rsidR="002774E1" w:rsidRPr="008C02F3" w:rsidRDefault="002774E1" w:rsidP="002774E1">
      <w:pPr>
        <w:pStyle w:val="ConsPlusNonformat"/>
        <w:jc w:val="both"/>
      </w:pPr>
      <w:r w:rsidRPr="008C02F3">
        <w:rPr>
          <w:sz w:val="18"/>
        </w:rPr>
        <w:t xml:space="preserve">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____________________________________         ├──────────┤</w:t>
      </w:r>
    </w:p>
    <w:p w:rsidR="002774E1" w:rsidRPr="008C02F3" w:rsidRDefault="002774E1" w:rsidP="002774E1">
      <w:pPr>
        <w:pStyle w:val="ConsPlusNonformat"/>
        <w:jc w:val="both"/>
      </w:pPr>
      <w:r w:rsidRPr="008C02F3">
        <w:rPr>
          <w:sz w:val="18"/>
        </w:rPr>
        <w:t xml:space="preserve">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Финансовый орган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____________________________________         └──────────┘</w:t>
      </w:r>
    </w:p>
    <w:p w:rsidR="002774E1" w:rsidRPr="008C02F3" w:rsidRDefault="002774E1" w:rsidP="002774E1">
      <w:pPr>
        <w:pStyle w:val="ConsPlusNormal"/>
        <w:jc w:val="both"/>
      </w:pPr>
    </w:p>
    <w:p w:rsidR="002774E1" w:rsidRPr="008C02F3" w:rsidRDefault="002774E1" w:rsidP="002774E1">
      <w:pPr>
        <w:pStyle w:val="ConsPlusNormal"/>
        <w:jc w:val="center"/>
      </w:pPr>
      <w:r w:rsidRPr="008C02F3">
        <w:t>Образцы подписей лиц организации, имеющих право подписи</w:t>
      </w:r>
    </w:p>
    <w:p w:rsidR="002774E1" w:rsidRPr="008C02F3" w:rsidRDefault="002774E1" w:rsidP="002774E1">
      <w:pPr>
        <w:pStyle w:val="ConsPlusNormal"/>
        <w:jc w:val="center"/>
      </w:pPr>
      <w:r w:rsidRPr="008C02F3">
        <w:t>платежных и иных документов при совершении операции</w:t>
      </w:r>
    </w:p>
    <w:p w:rsidR="002774E1" w:rsidRPr="008C02F3" w:rsidRDefault="002774E1" w:rsidP="002774E1">
      <w:pPr>
        <w:pStyle w:val="ConsPlusNormal"/>
        <w:jc w:val="center"/>
      </w:pPr>
      <w:r w:rsidRPr="008C02F3">
        <w:t>по лицевому счету</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6"/>
        <w:gridCol w:w="2187"/>
        <w:gridCol w:w="2067"/>
        <w:gridCol w:w="1641"/>
        <w:gridCol w:w="4396"/>
      </w:tblGrid>
      <w:tr w:rsidR="002774E1" w:rsidRPr="008C02F3" w:rsidTr="002774E1">
        <w:tc>
          <w:tcPr>
            <w:tcW w:w="1536" w:type="dxa"/>
            <w:vAlign w:val="center"/>
          </w:tcPr>
          <w:p w:rsidR="002774E1" w:rsidRPr="008C02F3" w:rsidRDefault="002774E1" w:rsidP="002774E1">
            <w:pPr>
              <w:pStyle w:val="ConsPlusNormal"/>
              <w:jc w:val="center"/>
            </w:pPr>
            <w:r w:rsidRPr="008C02F3">
              <w:lastRenderedPageBreak/>
              <w:t>Право подписи</w:t>
            </w:r>
          </w:p>
        </w:tc>
        <w:tc>
          <w:tcPr>
            <w:tcW w:w="2187" w:type="dxa"/>
            <w:vAlign w:val="center"/>
          </w:tcPr>
          <w:p w:rsidR="002774E1" w:rsidRPr="008C02F3" w:rsidRDefault="002774E1" w:rsidP="002774E1">
            <w:pPr>
              <w:pStyle w:val="ConsPlusNormal"/>
              <w:jc w:val="center"/>
            </w:pPr>
            <w:r w:rsidRPr="008C02F3">
              <w:t>Должность</w:t>
            </w:r>
          </w:p>
        </w:tc>
        <w:tc>
          <w:tcPr>
            <w:tcW w:w="2067" w:type="dxa"/>
            <w:vAlign w:val="center"/>
          </w:tcPr>
          <w:p w:rsidR="002774E1" w:rsidRPr="008C02F3" w:rsidRDefault="002774E1" w:rsidP="002774E1">
            <w:pPr>
              <w:pStyle w:val="ConsPlusNormal"/>
              <w:jc w:val="center"/>
            </w:pPr>
            <w:r w:rsidRPr="008C02F3">
              <w:t>Фамилия, имя, отчество</w:t>
            </w:r>
          </w:p>
        </w:tc>
        <w:tc>
          <w:tcPr>
            <w:tcW w:w="1641" w:type="dxa"/>
            <w:vAlign w:val="center"/>
          </w:tcPr>
          <w:p w:rsidR="002774E1" w:rsidRPr="008C02F3" w:rsidRDefault="002774E1" w:rsidP="002774E1">
            <w:pPr>
              <w:pStyle w:val="ConsPlusNormal"/>
              <w:jc w:val="center"/>
            </w:pPr>
            <w:r w:rsidRPr="008C02F3">
              <w:t>Образец подписи</w:t>
            </w:r>
          </w:p>
        </w:tc>
        <w:tc>
          <w:tcPr>
            <w:tcW w:w="4396" w:type="dxa"/>
            <w:vAlign w:val="center"/>
          </w:tcPr>
          <w:p w:rsidR="002774E1" w:rsidRPr="008C02F3" w:rsidRDefault="002774E1" w:rsidP="002774E1">
            <w:pPr>
              <w:pStyle w:val="ConsPlusNormal"/>
              <w:jc w:val="center"/>
            </w:pPr>
            <w:r w:rsidRPr="008C02F3">
              <w:t>Срок полномочий лиц, временно пользующихся правом подписи</w:t>
            </w:r>
          </w:p>
        </w:tc>
      </w:tr>
      <w:tr w:rsidR="002774E1" w:rsidRPr="008C02F3" w:rsidTr="002774E1">
        <w:tc>
          <w:tcPr>
            <w:tcW w:w="1536" w:type="dxa"/>
          </w:tcPr>
          <w:p w:rsidR="002774E1" w:rsidRPr="008C02F3" w:rsidRDefault="002774E1" w:rsidP="002774E1">
            <w:pPr>
              <w:pStyle w:val="ConsPlusNormal"/>
              <w:jc w:val="center"/>
            </w:pPr>
            <w:r w:rsidRPr="008C02F3">
              <w:t>1</w:t>
            </w:r>
          </w:p>
        </w:tc>
        <w:tc>
          <w:tcPr>
            <w:tcW w:w="2187" w:type="dxa"/>
          </w:tcPr>
          <w:p w:rsidR="002774E1" w:rsidRPr="008C02F3" w:rsidRDefault="002774E1" w:rsidP="002774E1">
            <w:pPr>
              <w:pStyle w:val="ConsPlusNormal"/>
              <w:jc w:val="center"/>
            </w:pPr>
            <w:r w:rsidRPr="008C02F3">
              <w:t>2</w:t>
            </w:r>
          </w:p>
        </w:tc>
        <w:tc>
          <w:tcPr>
            <w:tcW w:w="2067" w:type="dxa"/>
          </w:tcPr>
          <w:p w:rsidR="002774E1" w:rsidRPr="008C02F3" w:rsidRDefault="002774E1" w:rsidP="002774E1">
            <w:pPr>
              <w:pStyle w:val="ConsPlusNormal"/>
              <w:jc w:val="center"/>
            </w:pPr>
            <w:r w:rsidRPr="008C02F3">
              <w:t>3</w:t>
            </w:r>
          </w:p>
        </w:tc>
        <w:tc>
          <w:tcPr>
            <w:tcW w:w="1641" w:type="dxa"/>
          </w:tcPr>
          <w:p w:rsidR="002774E1" w:rsidRPr="008C02F3" w:rsidRDefault="002774E1" w:rsidP="002774E1">
            <w:pPr>
              <w:pStyle w:val="ConsPlusNormal"/>
              <w:jc w:val="center"/>
            </w:pPr>
            <w:r w:rsidRPr="008C02F3">
              <w:t>4</w:t>
            </w:r>
          </w:p>
        </w:tc>
        <w:tc>
          <w:tcPr>
            <w:tcW w:w="4396" w:type="dxa"/>
          </w:tcPr>
          <w:p w:rsidR="002774E1" w:rsidRPr="008C02F3" w:rsidRDefault="002774E1" w:rsidP="002774E1">
            <w:pPr>
              <w:pStyle w:val="ConsPlusNormal"/>
              <w:jc w:val="center"/>
            </w:pPr>
            <w:r w:rsidRPr="008C02F3">
              <w:t>5</w:t>
            </w:r>
          </w:p>
        </w:tc>
      </w:tr>
      <w:tr w:rsidR="002774E1" w:rsidRPr="008C02F3" w:rsidTr="002774E1">
        <w:tc>
          <w:tcPr>
            <w:tcW w:w="1536" w:type="dxa"/>
            <w:vAlign w:val="center"/>
          </w:tcPr>
          <w:p w:rsidR="002774E1" w:rsidRPr="008C02F3" w:rsidRDefault="002774E1" w:rsidP="002774E1">
            <w:pPr>
              <w:pStyle w:val="ConsPlusNormal"/>
              <w:jc w:val="center"/>
            </w:pPr>
            <w:r w:rsidRPr="008C02F3">
              <w:t>первой</w:t>
            </w:r>
          </w:p>
        </w:tc>
        <w:tc>
          <w:tcPr>
            <w:tcW w:w="2187" w:type="dxa"/>
          </w:tcPr>
          <w:p w:rsidR="002774E1" w:rsidRPr="008C02F3" w:rsidRDefault="002774E1" w:rsidP="002774E1">
            <w:pPr>
              <w:pStyle w:val="ConsPlusNormal"/>
            </w:pPr>
          </w:p>
        </w:tc>
        <w:tc>
          <w:tcPr>
            <w:tcW w:w="2067" w:type="dxa"/>
          </w:tcPr>
          <w:p w:rsidR="002774E1" w:rsidRPr="008C02F3" w:rsidRDefault="002774E1" w:rsidP="002774E1">
            <w:pPr>
              <w:pStyle w:val="ConsPlusNormal"/>
            </w:pPr>
          </w:p>
        </w:tc>
        <w:tc>
          <w:tcPr>
            <w:tcW w:w="1641" w:type="dxa"/>
          </w:tcPr>
          <w:p w:rsidR="002774E1" w:rsidRPr="008C02F3" w:rsidRDefault="002774E1" w:rsidP="002774E1">
            <w:pPr>
              <w:pStyle w:val="ConsPlusNormal"/>
            </w:pPr>
          </w:p>
        </w:tc>
        <w:tc>
          <w:tcPr>
            <w:tcW w:w="4396" w:type="dxa"/>
          </w:tcPr>
          <w:p w:rsidR="002774E1" w:rsidRPr="008C02F3" w:rsidRDefault="002774E1" w:rsidP="002774E1">
            <w:pPr>
              <w:pStyle w:val="ConsPlusNormal"/>
            </w:pPr>
          </w:p>
        </w:tc>
      </w:tr>
      <w:tr w:rsidR="002774E1" w:rsidRPr="008C02F3" w:rsidTr="002774E1">
        <w:tc>
          <w:tcPr>
            <w:tcW w:w="1536" w:type="dxa"/>
            <w:vAlign w:val="center"/>
          </w:tcPr>
          <w:p w:rsidR="002774E1" w:rsidRPr="008C02F3" w:rsidRDefault="002774E1" w:rsidP="002774E1">
            <w:pPr>
              <w:pStyle w:val="ConsPlusNormal"/>
              <w:jc w:val="center"/>
            </w:pPr>
            <w:r w:rsidRPr="008C02F3">
              <w:t>второй</w:t>
            </w:r>
          </w:p>
        </w:tc>
        <w:tc>
          <w:tcPr>
            <w:tcW w:w="2187" w:type="dxa"/>
          </w:tcPr>
          <w:p w:rsidR="002774E1" w:rsidRPr="008C02F3" w:rsidRDefault="002774E1" w:rsidP="002774E1">
            <w:pPr>
              <w:pStyle w:val="ConsPlusNormal"/>
            </w:pPr>
          </w:p>
        </w:tc>
        <w:tc>
          <w:tcPr>
            <w:tcW w:w="2067" w:type="dxa"/>
          </w:tcPr>
          <w:p w:rsidR="002774E1" w:rsidRPr="008C02F3" w:rsidRDefault="002774E1" w:rsidP="002774E1">
            <w:pPr>
              <w:pStyle w:val="ConsPlusNormal"/>
            </w:pPr>
          </w:p>
        </w:tc>
        <w:tc>
          <w:tcPr>
            <w:tcW w:w="1641" w:type="dxa"/>
          </w:tcPr>
          <w:p w:rsidR="002774E1" w:rsidRPr="008C02F3" w:rsidRDefault="002774E1" w:rsidP="002774E1">
            <w:pPr>
              <w:pStyle w:val="ConsPlusNormal"/>
            </w:pPr>
          </w:p>
        </w:tc>
        <w:tc>
          <w:tcPr>
            <w:tcW w:w="4396" w:type="dxa"/>
          </w:tcPr>
          <w:p w:rsidR="002774E1" w:rsidRPr="008C02F3" w:rsidRDefault="002774E1" w:rsidP="002774E1">
            <w:pPr>
              <w:pStyle w:val="ConsPlusNormal"/>
            </w:pPr>
          </w:p>
        </w:tc>
      </w:tr>
    </w:tbl>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ind w:firstLine="540"/>
        <w:jc w:val="both"/>
      </w:pPr>
    </w:p>
    <w:p w:rsidR="002774E1" w:rsidRPr="008C02F3" w:rsidRDefault="002774E1" w:rsidP="002774E1">
      <w:pPr>
        <w:pStyle w:val="ConsPlusNonformat"/>
        <w:jc w:val="both"/>
      </w:pPr>
      <w:r w:rsidRPr="008C02F3">
        <w:t>Руководитель организации      ___________ _________ _____________________</w:t>
      </w:r>
    </w:p>
    <w:p w:rsidR="002774E1" w:rsidRPr="008C02F3" w:rsidRDefault="002774E1" w:rsidP="002774E1">
      <w:pPr>
        <w:pStyle w:val="ConsPlusNonformat"/>
        <w:jc w:val="both"/>
      </w:pPr>
      <w:r w:rsidRPr="008C02F3">
        <w:t>(уполномоченное лицо)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М.П.</w:t>
      </w:r>
    </w:p>
    <w:p w:rsidR="002774E1" w:rsidRPr="008C02F3" w:rsidRDefault="002774E1" w:rsidP="002774E1">
      <w:pPr>
        <w:pStyle w:val="ConsPlusNonformat"/>
        <w:jc w:val="both"/>
      </w:pPr>
      <w:r w:rsidRPr="008C02F3">
        <w:t>Главный бухгалтер организации ___________ _________ _____________________</w:t>
      </w:r>
    </w:p>
    <w:p w:rsidR="002774E1" w:rsidRPr="008C02F3" w:rsidRDefault="002774E1" w:rsidP="002774E1">
      <w:pPr>
        <w:pStyle w:val="ConsPlusNonformat"/>
        <w:jc w:val="both"/>
      </w:pPr>
      <w:r w:rsidRPr="008C02F3">
        <w:t>(уполномоченное лицо)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"____" __________________ 20___ г.</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bookmarkStart w:id="71" w:name="P5947"/>
      <w:bookmarkEnd w:id="71"/>
      <w:r w:rsidRPr="008C02F3">
        <w:t>&lt;*&gt; Организация наряду с полным наименованием вправе дополнительно  указать</w:t>
      </w:r>
    </w:p>
    <w:p w:rsidR="002774E1" w:rsidRPr="008C02F3" w:rsidRDefault="002774E1" w:rsidP="002774E1">
      <w:pPr>
        <w:pStyle w:val="ConsPlusNonformat"/>
        <w:jc w:val="both"/>
      </w:pPr>
      <w:r w:rsidRPr="008C02F3">
        <w:t>сокращенное  наименование,  которое  будет использоваться им при оформлении</w:t>
      </w:r>
    </w:p>
    <w:p w:rsidR="002774E1" w:rsidRPr="008C02F3" w:rsidRDefault="002774E1" w:rsidP="002774E1">
      <w:pPr>
        <w:pStyle w:val="ConsPlusNonformat"/>
        <w:jc w:val="both"/>
      </w:pPr>
      <w:r w:rsidRPr="008C02F3">
        <w:t xml:space="preserve">платежных  документов, в случаях, когда информация, подлежащая заполнению </w:t>
      </w:r>
      <w:proofErr w:type="gramStart"/>
      <w:r w:rsidRPr="008C02F3">
        <w:t>в</w:t>
      </w:r>
      <w:proofErr w:type="gramEnd"/>
    </w:p>
    <w:p w:rsidR="002774E1" w:rsidRPr="008C02F3" w:rsidRDefault="002774E1" w:rsidP="002774E1">
      <w:pPr>
        <w:pStyle w:val="ConsPlusNonformat"/>
        <w:jc w:val="both"/>
      </w:pPr>
      <w:r w:rsidRPr="008C02F3">
        <w:t xml:space="preserve">обязательном </w:t>
      </w:r>
      <w:proofErr w:type="gramStart"/>
      <w:r w:rsidRPr="008C02F3">
        <w:t>порядке</w:t>
      </w:r>
      <w:proofErr w:type="gramEnd"/>
      <w:r w:rsidRPr="008C02F3">
        <w:t xml:space="preserve"> в поле "Плательщик", превышает 160 символов.</w:t>
      </w:r>
    </w:p>
    <w:p w:rsidR="002774E1" w:rsidRPr="008C02F3" w:rsidRDefault="002774E1" w:rsidP="002774E1">
      <w:pPr>
        <w:pStyle w:val="ConsPlusNormal"/>
        <w:ind w:firstLine="540"/>
        <w:jc w:val="both"/>
      </w:pPr>
    </w:p>
    <w:p w:rsidR="002774E1" w:rsidRPr="008C02F3" w:rsidRDefault="002774E1" w:rsidP="002774E1">
      <w:pPr>
        <w:pStyle w:val="ConsPlusNormal"/>
        <w:jc w:val="right"/>
      </w:pPr>
      <w:r w:rsidRPr="008C02F3">
        <w:t>Оборотная сторона формы</w:t>
      </w:r>
    </w:p>
    <w:p w:rsidR="002774E1" w:rsidRPr="008C02F3" w:rsidRDefault="002774E1" w:rsidP="002774E1">
      <w:pPr>
        <w:pStyle w:val="ConsPlusNonformat"/>
        <w:jc w:val="both"/>
      </w:pPr>
      <w:r w:rsidRPr="008C02F3">
        <w:rPr>
          <w:sz w:val="18"/>
        </w:rPr>
        <w:t>______________________________________________________________________________</w:t>
      </w:r>
    </w:p>
    <w:p w:rsidR="002774E1" w:rsidRPr="008C02F3" w:rsidRDefault="002774E1" w:rsidP="002774E1">
      <w:pPr>
        <w:pStyle w:val="ConsPlusNormal"/>
        <w:jc w:val="both"/>
      </w:pPr>
    </w:p>
    <w:p w:rsidR="002774E1" w:rsidRPr="008C02F3" w:rsidRDefault="002774E1" w:rsidP="002774E1">
      <w:pPr>
        <w:pStyle w:val="ConsPlusNormal"/>
        <w:jc w:val="center"/>
      </w:pPr>
      <w:r w:rsidRPr="008C02F3">
        <w:t>Отметка вышестоящей организации</w:t>
      </w:r>
    </w:p>
    <w:p w:rsidR="002774E1" w:rsidRPr="008C02F3" w:rsidRDefault="002774E1" w:rsidP="002774E1">
      <w:pPr>
        <w:pStyle w:val="ConsPlusNormal"/>
        <w:jc w:val="center"/>
      </w:pPr>
      <w:r w:rsidRPr="008C02F3">
        <w:t>об удостоверении полномочий и подписей</w:t>
      </w:r>
    </w:p>
    <w:p w:rsidR="002774E1" w:rsidRPr="008C02F3" w:rsidRDefault="002774E1" w:rsidP="002774E1">
      <w:pPr>
        <w:pStyle w:val="ConsPlusNormal"/>
        <w:jc w:val="both"/>
      </w:pPr>
    </w:p>
    <w:p w:rsidR="002774E1" w:rsidRPr="008C02F3" w:rsidRDefault="002774E1" w:rsidP="002774E1">
      <w:pPr>
        <w:pStyle w:val="ConsPlusNonformat"/>
        <w:jc w:val="both"/>
      </w:pPr>
      <w:r w:rsidRPr="008C02F3">
        <w:rPr>
          <w:sz w:val="18"/>
        </w:rPr>
        <w:t>Руководитель (уполномоченное лицо) ___________ _________ _____________________</w:t>
      </w:r>
    </w:p>
    <w:p w:rsidR="002774E1" w:rsidRPr="008C02F3" w:rsidRDefault="002774E1" w:rsidP="002774E1">
      <w:pPr>
        <w:pStyle w:val="ConsPlusNonformat"/>
        <w:jc w:val="both"/>
      </w:pPr>
      <w:r w:rsidRPr="008C02F3">
        <w:rPr>
          <w:sz w:val="18"/>
        </w:rPr>
        <w:t xml:space="preserve">                                   (должность) (подпись) (расшифровка подписи)</w:t>
      </w:r>
    </w:p>
    <w:p w:rsidR="002774E1" w:rsidRPr="008C02F3" w:rsidRDefault="002774E1" w:rsidP="002774E1">
      <w:pPr>
        <w:pStyle w:val="ConsPlusNonformat"/>
        <w:jc w:val="both"/>
      </w:pPr>
      <w:r w:rsidRPr="008C02F3">
        <w:rPr>
          <w:sz w:val="18"/>
        </w:rPr>
        <w:t xml:space="preserve">                                                               М.П.</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"___" ______________ 20___ г.</w:t>
      </w:r>
    </w:p>
    <w:p w:rsidR="002774E1" w:rsidRPr="008C02F3" w:rsidRDefault="002774E1" w:rsidP="002774E1">
      <w:pPr>
        <w:pStyle w:val="ConsPlusNonformat"/>
        <w:jc w:val="both"/>
      </w:pPr>
      <w:r w:rsidRPr="008C02F3">
        <w:rPr>
          <w:sz w:val="18"/>
        </w:rPr>
        <w:t>______________________________________________________________________________</w:t>
      </w:r>
    </w:p>
    <w:p w:rsidR="002774E1" w:rsidRPr="008C02F3" w:rsidRDefault="002774E1" w:rsidP="002774E1">
      <w:pPr>
        <w:pStyle w:val="ConsPlusNormal"/>
        <w:jc w:val="both"/>
      </w:pPr>
    </w:p>
    <w:p w:rsidR="002774E1" w:rsidRPr="008C02F3" w:rsidRDefault="002774E1" w:rsidP="002774E1">
      <w:pPr>
        <w:pStyle w:val="ConsPlusNormal"/>
        <w:jc w:val="center"/>
      </w:pPr>
      <w:r w:rsidRPr="008C02F3">
        <w:t>Удостоверительная надпись о засвидетельствовании</w:t>
      </w:r>
    </w:p>
    <w:p w:rsidR="002774E1" w:rsidRPr="008C02F3" w:rsidRDefault="002774E1" w:rsidP="002774E1">
      <w:pPr>
        <w:pStyle w:val="ConsPlusNormal"/>
        <w:jc w:val="center"/>
      </w:pPr>
      <w:r w:rsidRPr="008C02F3">
        <w:t>подлинности подписей</w:t>
      </w:r>
    </w:p>
    <w:p w:rsidR="002774E1" w:rsidRPr="008C02F3" w:rsidRDefault="002774E1" w:rsidP="002774E1">
      <w:pPr>
        <w:pStyle w:val="ConsPlusNormal"/>
        <w:jc w:val="both"/>
      </w:pPr>
    </w:p>
    <w:p w:rsidR="002774E1" w:rsidRPr="008C02F3" w:rsidRDefault="002774E1" w:rsidP="002774E1">
      <w:pPr>
        <w:pStyle w:val="ConsPlusNonformat"/>
        <w:jc w:val="both"/>
      </w:pPr>
      <w:r w:rsidRPr="008C02F3">
        <w:rPr>
          <w:sz w:val="18"/>
        </w:rPr>
        <w:t>___________________________________________________________________________</w:t>
      </w:r>
    </w:p>
    <w:p w:rsidR="002774E1" w:rsidRPr="008C02F3" w:rsidRDefault="002774E1" w:rsidP="002774E1">
      <w:pPr>
        <w:pStyle w:val="ConsPlusNonformat"/>
        <w:jc w:val="both"/>
      </w:pPr>
      <w:r w:rsidRPr="008C02F3">
        <w:rPr>
          <w:sz w:val="18"/>
        </w:rPr>
        <w:t xml:space="preserve">           </w:t>
      </w:r>
      <w:proofErr w:type="gramStart"/>
      <w:r w:rsidRPr="008C02F3">
        <w:rPr>
          <w:sz w:val="18"/>
        </w:rPr>
        <w:t>(город (село, поселок, район, край, область, республика)</w:t>
      </w:r>
      <w:proofErr w:type="gramEnd"/>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___________________________________________________________________________</w:t>
      </w:r>
    </w:p>
    <w:p w:rsidR="002774E1" w:rsidRPr="008C02F3" w:rsidRDefault="002774E1" w:rsidP="002774E1">
      <w:pPr>
        <w:pStyle w:val="ConsPlusNonformat"/>
        <w:jc w:val="both"/>
      </w:pPr>
      <w:r w:rsidRPr="008C02F3">
        <w:rPr>
          <w:sz w:val="18"/>
        </w:rPr>
        <w:t xml:space="preserve">                   (дата (число, месяц, год) прописью)</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Я, ________________________, нотариус _____________________________________</w:t>
      </w:r>
    </w:p>
    <w:p w:rsidR="002774E1" w:rsidRPr="008C02F3" w:rsidRDefault="002774E1" w:rsidP="002774E1">
      <w:pPr>
        <w:pStyle w:val="ConsPlusNonformat"/>
        <w:jc w:val="both"/>
      </w:pPr>
      <w:r w:rsidRPr="008C02F3">
        <w:rPr>
          <w:sz w:val="18"/>
        </w:rPr>
        <w:t xml:space="preserve">   </w:t>
      </w:r>
      <w:proofErr w:type="gramStart"/>
      <w:r w:rsidRPr="008C02F3">
        <w:rPr>
          <w:sz w:val="18"/>
        </w:rPr>
        <w:t>(фамилия, имя, отчество)              (наименование государственной</w:t>
      </w:r>
      <w:proofErr w:type="gramEnd"/>
    </w:p>
    <w:p w:rsidR="002774E1" w:rsidRPr="008C02F3" w:rsidRDefault="002774E1" w:rsidP="002774E1">
      <w:pPr>
        <w:pStyle w:val="ConsPlusNonformat"/>
        <w:jc w:val="both"/>
      </w:pPr>
      <w:r w:rsidRPr="008C02F3">
        <w:rPr>
          <w:sz w:val="18"/>
        </w:rPr>
        <w:t xml:space="preserve">                                          территориальной конторы или</w:t>
      </w:r>
    </w:p>
    <w:p w:rsidR="002774E1" w:rsidRPr="008C02F3" w:rsidRDefault="002774E1" w:rsidP="002774E1">
      <w:pPr>
        <w:pStyle w:val="ConsPlusNonformat"/>
        <w:jc w:val="both"/>
      </w:pPr>
      <w:r w:rsidRPr="008C02F3">
        <w:rPr>
          <w:sz w:val="18"/>
        </w:rPr>
        <w:t xml:space="preserve">                                             нотариального округа)</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свидетельствую подлинность подписи граждан: _______________________________</w:t>
      </w:r>
    </w:p>
    <w:p w:rsidR="002774E1" w:rsidRPr="008C02F3" w:rsidRDefault="002774E1" w:rsidP="002774E1">
      <w:pPr>
        <w:pStyle w:val="ConsPlusNonformat"/>
        <w:jc w:val="both"/>
      </w:pPr>
      <w:r w:rsidRPr="008C02F3">
        <w:rPr>
          <w:sz w:val="18"/>
        </w:rPr>
        <w:t xml:space="preserve">                                           </w:t>
      </w:r>
      <w:proofErr w:type="gramStart"/>
      <w:r w:rsidRPr="008C02F3">
        <w:rPr>
          <w:sz w:val="18"/>
        </w:rPr>
        <w:t>(фамилия, имя, отчество граждан,</w:t>
      </w:r>
      <w:proofErr w:type="gramEnd"/>
    </w:p>
    <w:p w:rsidR="002774E1" w:rsidRPr="008C02F3" w:rsidRDefault="002774E1" w:rsidP="002774E1">
      <w:pPr>
        <w:pStyle w:val="ConsPlusNonformat"/>
        <w:jc w:val="both"/>
      </w:pPr>
      <w:r w:rsidRPr="008C02F3">
        <w:rPr>
          <w:sz w:val="18"/>
        </w:rPr>
        <w:t>___________________________________________________________________________</w:t>
      </w:r>
    </w:p>
    <w:p w:rsidR="002774E1" w:rsidRPr="008C02F3" w:rsidRDefault="002774E1" w:rsidP="002774E1">
      <w:pPr>
        <w:pStyle w:val="ConsPlusNonformat"/>
        <w:jc w:val="both"/>
      </w:pPr>
      <w:r w:rsidRPr="008C02F3">
        <w:rPr>
          <w:sz w:val="18"/>
        </w:rPr>
        <w:t xml:space="preserve">                 включенных в карточку образцов подписей)</w:t>
      </w:r>
    </w:p>
    <w:p w:rsidR="002774E1" w:rsidRPr="008C02F3" w:rsidRDefault="002774E1" w:rsidP="002774E1">
      <w:pPr>
        <w:pStyle w:val="ConsPlusNonformat"/>
        <w:jc w:val="both"/>
      </w:pPr>
    </w:p>
    <w:p w:rsidR="002774E1" w:rsidRPr="008C02F3" w:rsidRDefault="002774E1" w:rsidP="002774E1">
      <w:pPr>
        <w:pStyle w:val="ConsPlusNonformat"/>
        <w:jc w:val="both"/>
      </w:pPr>
      <w:proofErr w:type="gramStart"/>
      <w:r w:rsidRPr="008C02F3">
        <w:rPr>
          <w:sz w:val="18"/>
        </w:rPr>
        <w:t>которые</w:t>
      </w:r>
      <w:proofErr w:type="gramEnd"/>
      <w:r w:rsidRPr="008C02F3">
        <w:rPr>
          <w:sz w:val="18"/>
        </w:rPr>
        <w:t xml:space="preserve">  сделаны  в  моем  присутствии.   Личность   </w:t>
      </w:r>
      <w:proofErr w:type="gramStart"/>
      <w:r w:rsidRPr="008C02F3">
        <w:rPr>
          <w:sz w:val="18"/>
        </w:rPr>
        <w:t>подписавших</w:t>
      </w:r>
      <w:proofErr w:type="gramEnd"/>
      <w:r w:rsidRPr="008C02F3">
        <w:rPr>
          <w:sz w:val="18"/>
        </w:rPr>
        <w:t xml:space="preserve">   документ</w:t>
      </w:r>
    </w:p>
    <w:p w:rsidR="002774E1" w:rsidRPr="008C02F3" w:rsidRDefault="002774E1" w:rsidP="002774E1">
      <w:pPr>
        <w:pStyle w:val="ConsPlusNonformat"/>
        <w:jc w:val="both"/>
      </w:pPr>
      <w:proofErr w:type="gramStart"/>
      <w:r w:rsidRPr="008C02F3">
        <w:rPr>
          <w:sz w:val="18"/>
        </w:rPr>
        <w:t>установлена</w:t>
      </w:r>
      <w:proofErr w:type="gramEnd"/>
      <w:r w:rsidRPr="008C02F3">
        <w:rPr>
          <w:sz w:val="18"/>
        </w:rPr>
        <w:t>.</w:t>
      </w:r>
    </w:p>
    <w:p w:rsidR="002774E1" w:rsidRPr="008C02F3" w:rsidRDefault="002774E1" w:rsidP="002774E1">
      <w:pPr>
        <w:pStyle w:val="ConsPlusNonformat"/>
        <w:jc w:val="both"/>
      </w:pPr>
    </w:p>
    <w:p w:rsidR="002774E1" w:rsidRPr="008C02F3" w:rsidRDefault="002774E1" w:rsidP="002774E1">
      <w:pPr>
        <w:pStyle w:val="ConsPlusNonformat"/>
        <w:jc w:val="both"/>
      </w:pPr>
      <w:proofErr w:type="gramStart"/>
      <w:r w:rsidRPr="008C02F3">
        <w:rPr>
          <w:sz w:val="18"/>
        </w:rPr>
        <w:t>Зарегистрировано в реестре за N ____  Взыскано</w:t>
      </w:r>
      <w:proofErr w:type="gramEnd"/>
      <w:r w:rsidRPr="008C02F3">
        <w:rPr>
          <w:sz w:val="18"/>
        </w:rPr>
        <w:t xml:space="preserve"> госпошлины (по тарифу) _____</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Нотариус _________________________</w:t>
      </w:r>
    </w:p>
    <w:p w:rsidR="002774E1" w:rsidRPr="008C02F3" w:rsidRDefault="002774E1" w:rsidP="002774E1">
      <w:pPr>
        <w:pStyle w:val="ConsPlusNonformat"/>
        <w:jc w:val="both"/>
      </w:pPr>
      <w:r w:rsidRPr="008C02F3">
        <w:rPr>
          <w:sz w:val="18"/>
        </w:rPr>
        <w:t xml:space="preserve">                (подпись)</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 xml:space="preserve">    М.П.</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"___" _________________ 20___ г.</w:t>
      </w:r>
    </w:p>
    <w:p w:rsidR="002774E1" w:rsidRPr="008C02F3" w:rsidRDefault="002774E1" w:rsidP="002774E1">
      <w:pPr>
        <w:pStyle w:val="ConsPlusNonformat"/>
        <w:jc w:val="both"/>
      </w:pPr>
      <w:r w:rsidRPr="008C02F3">
        <w:rPr>
          <w:sz w:val="18"/>
        </w:rPr>
        <w:t>______________________________________________________________________________</w:t>
      </w:r>
    </w:p>
    <w:p w:rsidR="002774E1" w:rsidRPr="008C02F3" w:rsidRDefault="002774E1" w:rsidP="002774E1">
      <w:pPr>
        <w:pStyle w:val="ConsPlusNormal"/>
        <w:jc w:val="both"/>
      </w:pPr>
    </w:p>
    <w:p w:rsidR="002774E1" w:rsidRPr="008C02F3" w:rsidRDefault="002774E1" w:rsidP="002774E1">
      <w:pPr>
        <w:pStyle w:val="ConsPlusNormal"/>
        <w:jc w:val="center"/>
      </w:pPr>
      <w:r w:rsidRPr="008C02F3">
        <w:t xml:space="preserve">Отметка </w:t>
      </w:r>
      <w:r w:rsidR="00136265">
        <w:t xml:space="preserve">Финансового управления администрации </w:t>
      </w:r>
      <w:r w:rsidR="003874E1" w:rsidRPr="003874E1">
        <w:t xml:space="preserve">сельского поселения </w:t>
      </w:r>
      <w:proofErr w:type="spellStart"/>
      <w:r w:rsidR="00976EE8">
        <w:t>Сайрановский</w:t>
      </w:r>
      <w:proofErr w:type="spellEnd"/>
      <w:r w:rsidR="003874E1" w:rsidRPr="003874E1">
        <w:t xml:space="preserve"> сельсовет</w:t>
      </w:r>
      <w:r w:rsidR="003874E1">
        <w:t xml:space="preserve"> </w:t>
      </w:r>
      <w:r w:rsidR="00136265">
        <w:t xml:space="preserve">муниципального района </w:t>
      </w:r>
      <w:proofErr w:type="spellStart"/>
      <w:r w:rsidR="00136265">
        <w:t>Ишимбайский</w:t>
      </w:r>
      <w:proofErr w:type="spellEnd"/>
      <w:r w:rsidR="00136265">
        <w:t xml:space="preserve"> район </w:t>
      </w:r>
      <w:r w:rsidRPr="008C02F3">
        <w:t xml:space="preserve"> Республики Башкортостан</w:t>
      </w:r>
    </w:p>
    <w:p w:rsidR="002774E1" w:rsidRPr="008C02F3" w:rsidRDefault="002774E1" w:rsidP="002774E1">
      <w:pPr>
        <w:pStyle w:val="ConsPlusNormal"/>
        <w:jc w:val="center"/>
      </w:pPr>
      <w:r w:rsidRPr="008C02F3">
        <w:t>о приеме образцов подписей</w:t>
      </w:r>
    </w:p>
    <w:p w:rsidR="002774E1" w:rsidRPr="008C02F3" w:rsidRDefault="002774E1" w:rsidP="002774E1">
      <w:pPr>
        <w:pStyle w:val="ConsPlusNormal"/>
        <w:jc w:val="both"/>
      </w:pPr>
    </w:p>
    <w:p w:rsidR="002774E1" w:rsidRPr="008C02F3" w:rsidRDefault="00970ACB" w:rsidP="002774E1">
      <w:pPr>
        <w:pStyle w:val="ConsPlusNonformat"/>
        <w:jc w:val="both"/>
      </w:pPr>
      <w:r>
        <w:rPr>
          <w:sz w:val="18"/>
        </w:rPr>
        <w:t>Руководитель</w:t>
      </w:r>
    </w:p>
    <w:p w:rsidR="002774E1" w:rsidRPr="008C02F3" w:rsidRDefault="002774E1" w:rsidP="002774E1">
      <w:pPr>
        <w:pStyle w:val="ConsPlusNonformat"/>
        <w:jc w:val="both"/>
      </w:pPr>
      <w:proofErr w:type="gramStart"/>
      <w:r w:rsidRPr="008C02F3">
        <w:rPr>
          <w:sz w:val="18"/>
        </w:rPr>
        <w:t>(или иное уполномоченное</w:t>
      </w:r>
      <w:proofErr w:type="gramEnd"/>
    </w:p>
    <w:p w:rsidR="002774E1" w:rsidRPr="008C02F3" w:rsidRDefault="002774E1" w:rsidP="002774E1">
      <w:pPr>
        <w:pStyle w:val="ConsPlusNonformat"/>
        <w:jc w:val="both"/>
      </w:pPr>
      <w:r w:rsidRPr="008C02F3">
        <w:rPr>
          <w:sz w:val="18"/>
        </w:rPr>
        <w:t>лицо)                     ___________ _________ _____________________</w:t>
      </w:r>
    </w:p>
    <w:p w:rsidR="002774E1" w:rsidRPr="008C02F3" w:rsidRDefault="002774E1" w:rsidP="002774E1">
      <w:pPr>
        <w:pStyle w:val="ConsPlusNonformat"/>
        <w:jc w:val="both"/>
      </w:pPr>
      <w:r w:rsidRPr="008C02F3">
        <w:rPr>
          <w:sz w:val="18"/>
        </w:rPr>
        <w:lastRenderedPageBreak/>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Ответственный исполнитель ___________ _________ _____________________ _________</w:t>
      </w:r>
    </w:p>
    <w:p w:rsidR="002774E1" w:rsidRPr="008C02F3" w:rsidRDefault="002774E1" w:rsidP="002774E1">
      <w:pPr>
        <w:pStyle w:val="ConsPlusNonformat"/>
        <w:jc w:val="both"/>
      </w:pPr>
      <w:r w:rsidRPr="008C02F3">
        <w:rPr>
          <w:sz w:val="18"/>
        </w:rPr>
        <w:t xml:space="preserve">                          (должность) (подпись) (расшифровка подписи) (телефон)</w:t>
      </w:r>
    </w:p>
    <w:p w:rsidR="002774E1" w:rsidRPr="008C02F3" w:rsidRDefault="002774E1" w:rsidP="002774E1">
      <w:pPr>
        <w:pStyle w:val="ConsPlusNonformat"/>
        <w:jc w:val="both"/>
      </w:pPr>
      <w:r w:rsidRPr="008C02F3">
        <w:rPr>
          <w:sz w:val="18"/>
        </w:rPr>
        <w:t>"___" _________________ 20___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Особые отметки ________________________________________________________________</w:t>
      </w: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Default="002774E1"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Default="00E12C5E" w:rsidP="002774E1">
      <w:pPr>
        <w:pStyle w:val="ConsPlusNormal"/>
        <w:ind w:firstLine="540"/>
        <w:jc w:val="both"/>
      </w:pPr>
    </w:p>
    <w:p w:rsidR="00E12C5E" w:rsidRPr="008C02F3" w:rsidRDefault="00E12C5E" w:rsidP="002774E1">
      <w:pPr>
        <w:pStyle w:val="ConsPlusNormal"/>
        <w:ind w:firstLine="540"/>
        <w:jc w:val="both"/>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136265" w:rsidRPr="008C02F3" w:rsidRDefault="00136265" w:rsidP="00136265">
      <w:pPr>
        <w:pStyle w:val="ConsPlusNormal"/>
        <w:jc w:val="right"/>
        <w:outlineLvl w:val="1"/>
        <w:rPr>
          <w:sz w:val="20"/>
        </w:rPr>
      </w:pPr>
      <w:r w:rsidRPr="008C02F3">
        <w:rPr>
          <w:sz w:val="20"/>
        </w:rPr>
        <w:t xml:space="preserve">Приложение N </w:t>
      </w:r>
      <w:r>
        <w:rPr>
          <w:sz w:val="20"/>
        </w:rPr>
        <w:t>40</w:t>
      </w:r>
    </w:p>
    <w:p w:rsidR="00136265" w:rsidRPr="008C02F3" w:rsidRDefault="00136265" w:rsidP="00136265">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136265" w:rsidRPr="008C02F3" w:rsidRDefault="00136265" w:rsidP="00136265">
      <w:pPr>
        <w:pStyle w:val="ConsPlusNormal"/>
        <w:jc w:val="right"/>
        <w:rPr>
          <w:sz w:val="20"/>
        </w:rPr>
      </w:pPr>
      <w:r w:rsidRPr="008C02F3">
        <w:rPr>
          <w:sz w:val="20"/>
        </w:rPr>
        <w:t xml:space="preserve">счетов в Финансовом управлении </w:t>
      </w:r>
    </w:p>
    <w:p w:rsidR="00136265" w:rsidRPr="008C02F3" w:rsidRDefault="00136265" w:rsidP="00E12C5E">
      <w:pPr>
        <w:pStyle w:val="ConsPlusNormal"/>
        <w:ind w:left="6372" w:firstLine="708"/>
        <w:jc w:val="right"/>
        <w:rPr>
          <w:sz w:val="20"/>
        </w:rPr>
      </w:pPr>
      <w:r w:rsidRPr="008C02F3">
        <w:rPr>
          <w:sz w:val="20"/>
        </w:rPr>
        <w:t xml:space="preserve">администрации </w:t>
      </w:r>
      <w:r w:rsidR="00E12C5E" w:rsidRPr="006A45E3">
        <w:rPr>
          <w:sz w:val="20"/>
        </w:rPr>
        <w:t xml:space="preserve">сельского поселения </w:t>
      </w:r>
      <w:proofErr w:type="spellStart"/>
      <w:r w:rsidR="00976EE8">
        <w:rPr>
          <w:sz w:val="20"/>
        </w:rPr>
        <w:t>Сайрановский</w:t>
      </w:r>
      <w:proofErr w:type="spellEnd"/>
      <w:r w:rsidR="00E12C5E" w:rsidRPr="006A45E3">
        <w:rPr>
          <w:sz w:val="20"/>
        </w:rPr>
        <w:t xml:space="preserve"> сельсовет</w:t>
      </w:r>
      <w:r w:rsidR="00E12C5E" w:rsidRPr="008C02F3">
        <w:rPr>
          <w:sz w:val="20"/>
        </w:rPr>
        <w:t xml:space="preserve"> </w:t>
      </w:r>
      <w:r w:rsidRPr="008C02F3">
        <w:rPr>
          <w:sz w:val="20"/>
        </w:rPr>
        <w:t xml:space="preserve">муниципального </w:t>
      </w:r>
    </w:p>
    <w:p w:rsidR="00136265" w:rsidRPr="008C02F3" w:rsidRDefault="00136265" w:rsidP="00136265">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136265" w:rsidRPr="008C02F3" w:rsidRDefault="00136265" w:rsidP="00136265">
      <w:pPr>
        <w:pStyle w:val="ConsPlusNormal"/>
        <w:jc w:val="right"/>
      </w:pPr>
      <w:r w:rsidRPr="008C02F3">
        <w:rPr>
          <w:sz w:val="20"/>
        </w:rPr>
        <w:t xml:space="preserve">                                                                                                                                                                                     Республики Башкортостан</w:t>
      </w:r>
    </w:p>
    <w:p w:rsidR="002774E1" w:rsidRPr="008C02F3" w:rsidRDefault="002774E1" w:rsidP="002774E1">
      <w:pPr>
        <w:spacing w:after="1"/>
      </w:pPr>
    </w:p>
    <w:p w:rsidR="002774E1" w:rsidRPr="008C02F3" w:rsidRDefault="002774E1" w:rsidP="002774E1">
      <w:pPr>
        <w:pStyle w:val="ConsPlusNormal"/>
        <w:jc w:val="center"/>
      </w:pPr>
    </w:p>
    <w:p w:rsidR="002774E1" w:rsidRPr="008C02F3" w:rsidRDefault="002774E1" w:rsidP="002774E1">
      <w:pPr>
        <w:pStyle w:val="ConsPlusNonformat"/>
        <w:jc w:val="both"/>
      </w:pPr>
      <w:bookmarkStart w:id="72" w:name="P6024"/>
      <w:bookmarkEnd w:id="72"/>
      <w:r w:rsidRPr="008C02F3">
        <w:rPr>
          <w:sz w:val="12"/>
        </w:rPr>
        <w:t xml:space="preserve">                                                 ВЫПИСКА</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из лицевого счета для учета операций </w:t>
      </w:r>
      <w:proofErr w:type="spellStart"/>
      <w:r w:rsidRPr="008C02F3">
        <w:rPr>
          <w:sz w:val="12"/>
        </w:rPr>
        <w:t>неучастника</w:t>
      </w:r>
      <w:proofErr w:type="spellEnd"/>
      <w:r w:rsidRPr="008C02F3">
        <w:rPr>
          <w:sz w:val="12"/>
        </w:rPr>
        <w:t xml:space="preserve"> бюджетного процесса N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   Коды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за "__" __________ 20__ г.                            </w:t>
      </w:r>
      <w:proofErr w:type="spellStart"/>
      <w:r w:rsidRPr="008C02F3">
        <w:rPr>
          <w:sz w:val="12"/>
        </w:rPr>
        <w:t>Дата│</w:t>
      </w:r>
      <w:proofErr w:type="spellEnd"/>
      <w:r w:rsidRPr="008C02F3">
        <w:rPr>
          <w:sz w:val="12"/>
        </w:rPr>
        <w:t xml:space="preserve">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w:t>
      </w:r>
      <w:proofErr w:type="spellStart"/>
      <w:r w:rsidRPr="008C02F3">
        <w:rPr>
          <w:sz w:val="12"/>
        </w:rPr>
        <w:t>Дата│</w:t>
      </w:r>
      <w:proofErr w:type="spellEnd"/>
      <w:r w:rsidRPr="008C02F3">
        <w:rPr>
          <w:sz w:val="12"/>
        </w:rPr>
        <w:t xml:space="preserve">          │</w:t>
      </w:r>
    </w:p>
    <w:p w:rsidR="002774E1" w:rsidRPr="008C02F3" w:rsidRDefault="002774E1" w:rsidP="002774E1">
      <w:pPr>
        <w:pStyle w:val="ConsPlusNonformat"/>
        <w:jc w:val="both"/>
      </w:pPr>
      <w:r w:rsidRPr="008C02F3">
        <w:rPr>
          <w:sz w:val="12"/>
        </w:rPr>
        <w:t xml:space="preserve">                                                                                           </w:t>
      </w:r>
      <w:proofErr w:type="spellStart"/>
      <w:r w:rsidRPr="008C02F3">
        <w:rPr>
          <w:sz w:val="12"/>
        </w:rPr>
        <w:t>предыдущей│</w:t>
      </w:r>
      <w:proofErr w:type="spellEnd"/>
      <w:r w:rsidRPr="008C02F3">
        <w:rPr>
          <w:sz w:val="12"/>
        </w:rPr>
        <w:t xml:space="preserve">          │</w:t>
      </w:r>
    </w:p>
    <w:p w:rsidR="002774E1" w:rsidRPr="008C02F3" w:rsidRDefault="002774E1" w:rsidP="002774E1">
      <w:pPr>
        <w:pStyle w:val="ConsPlusNonformat"/>
        <w:jc w:val="both"/>
      </w:pPr>
      <w:r w:rsidRPr="008C02F3">
        <w:rPr>
          <w:sz w:val="12"/>
        </w:rPr>
        <w:t xml:space="preserve">                                                                                              </w:t>
      </w:r>
      <w:proofErr w:type="spellStart"/>
      <w:r w:rsidRPr="008C02F3">
        <w:rPr>
          <w:sz w:val="12"/>
        </w:rPr>
        <w:t>выписки│</w:t>
      </w:r>
      <w:proofErr w:type="spellEnd"/>
      <w:r w:rsidRPr="008C02F3">
        <w:rPr>
          <w:sz w:val="12"/>
        </w:rPr>
        <w:t xml:space="preserve">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Наименование </w:t>
      </w:r>
      <w:proofErr w:type="gramStart"/>
      <w:r w:rsidRPr="008C02F3">
        <w:rPr>
          <w:sz w:val="12"/>
        </w:rPr>
        <w:t>финансового</w:t>
      </w:r>
      <w:proofErr w:type="gramEnd"/>
      <w:r w:rsidRPr="008C02F3">
        <w:rPr>
          <w:sz w:val="12"/>
        </w:rPr>
        <w:t xml:space="preserve">                                                                             │          </w:t>
      </w:r>
      <w:proofErr w:type="spellStart"/>
      <w:r w:rsidRPr="008C02F3">
        <w:rPr>
          <w:sz w:val="12"/>
        </w:rPr>
        <w:t>│</w:t>
      </w:r>
      <w:proofErr w:type="spellEnd"/>
    </w:p>
    <w:p w:rsidR="002774E1" w:rsidRPr="008C02F3" w:rsidRDefault="002774E1" w:rsidP="002774E1">
      <w:pPr>
        <w:pStyle w:val="ConsPlusNonformat"/>
        <w:jc w:val="both"/>
      </w:pPr>
      <w:r w:rsidRPr="008C02F3">
        <w:rPr>
          <w:sz w:val="12"/>
        </w:rPr>
        <w:t>органа                    _______________________________________________________________     по ОКПО│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Организация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_______________________________________________________________     по ОКПО│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Вышестоящая организация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_______________________________________________________________     по ОКПО│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Наименование бюджета      _______________________________________________________________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Периодичность: ежедневная _______________________________________________________________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Единица измерения: руб.                                                                       по ОКЕИ│   </w:t>
      </w:r>
      <w:hyperlink r:id="rId99" w:history="1">
        <w:r w:rsidRPr="008C02F3">
          <w:rPr>
            <w:sz w:val="12"/>
          </w:rPr>
          <w:t>383</w:t>
        </w:r>
      </w:hyperlink>
      <w:r w:rsidRPr="008C02F3">
        <w:rPr>
          <w:sz w:val="12"/>
        </w:rPr>
        <w:t xml:space="preserve">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2"/>
        </w:rPr>
        <w:t xml:space="preserve">                                                                      Номер страницы _______</w:t>
      </w:r>
    </w:p>
    <w:p w:rsidR="002774E1" w:rsidRPr="008C02F3" w:rsidRDefault="002774E1" w:rsidP="002774E1">
      <w:pPr>
        <w:pStyle w:val="ConsPlusNonformat"/>
        <w:jc w:val="both"/>
      </w:pPr>
      <w:r w:rsidRPr="008C02F3">
        <w:rPr>
          <w:sz w:val="12"/>
        </w:rPr>
        <w:t xml:space="preserve">                                                                      Всего страниц _______</w:t>
      </w:r>
    </w:p>
    <w:p w:rsidR="002774E1" w:rsidRPr="008C02F3" w:rsidRDefault="002774E1" w:rsidP="002774E1">
      <w:pPr>
        <w:pStyle w:val="ConsPlusNonformat"/>
        <w:jc w:val="both"/>
      </w:pPr>
      <w:r w:rsidRPr="008C02F3">
        <w:rPr>
          <w:sz w:val="12"/>
        </w:rPr>
        <w:t xml:space="preserve">                                                                      Номер лицевого счета _______</w:t>
      </w:r>
    </w:p>
    <w:p w:rsidR="002774E1" w:rsidRPr="008C02F3" w:rsidRDefault="002774E1" w:rsidP="002774E1">
      <w:pPr>
        <w:pStyle w:val="ConsPlusNonformat"/>
        <w:jc w:val="both"/>
      </w:pPr>
      <w:r w:rsidRPr="008C02F3">
        <w:rPr>
          <w:sz w:val="12"/>
        </w:rPr>
        <w:t xml:space="preserve">                                                                      за "__" 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Остаток средств на начало дня</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882"/>
        <w:gridCol w:w="1811"/>
        <w:gridCol w:w="1269"/>
        <w:gridCol w:w="1873"/>
        <w:gridCol w:w="1873"/>
        <w:gridCol w:w="1393"/>
        <w:gridCol w:w="1208"/>
      </w:tblGrid>
      <w:tr w:rsidR="002774E1" w:rsidRPr="008C02F3" w:rsidTr="002774E1">
        <w:tc>
          <w:tcPr>
            <w:tcW w:w="1085" w:type="dxa"/>
            <w:vMerge w:val="restart"/>
            <w:vAlign w:val="center"/>
          </w:tcPr>
          <w:p w:rsidR="002774E1" w:rsidRPr="008C02F3" w:rsidRDefault="002774E1" w:rsidP="002774E1">
            <w:pPr>
              <w:pStyle w:val="ConsPlusNormal"/>
              <w:jc w:val="center"/>
            </w:pPr>
            <w:r w:rsidRPr="008C02F3">
              <w:lastRenderedPageBreak/>
              <w:t>Группа</w:t>
            </w:r>
          </w:p>
        </w:tc>
        <w:tc>
          <w:tcPr>
            <w:tcW w:w="2214" w:type="dxa"/>
            <w:vMerge w:val="restart"/>
            <w:vAlign w:val="center"/>
          </w:tcPr>
          <w:p w:rsidR="002774E1" w:rsidRPr="008C02F3" w:rsidRDefault="002774E1" w:rsidP="002774E1">
            <w:pPr>
              <w:pStyle w:val="ConsPlusNormal"/>
              <w:jc w:val="center"/>
            </w:pPr>
            <w:r w:rsidRPr="008C02F3">
              <w:t>Код по бюджетной классификации Российской Федерации (аналитических кодов)</w:t>
            </w:r>
          </w:p>
        </w:tc>
        <w:tc>
          <w:tcPr>
            <w:tcW w:w="882" w:type="dxa"/>
            <w:vMerge w:val="restart"/>
            <w:vAlign w:val="center"/>
          </w:tcPr>
          <w:p w:rsidR="002774E1" w:rsidRPr="008C02F3" w:rsidRDefault="002774E1" w:rsidP="002774E1">
            <w:pPr>
              <w:pStyle w:val="ConsPlusNormal"/>
              <w:jc w:val="center"/>
            </w:pPr>
            <w:r w:rsidRPr="008C02F3">
              <w:t>Код цели (целевых средств)</w:t>
            </w:r>
          </w:p>
        </w:tc>
        <w:tc>
          <w:tcPr>
            <w:tcW w:w="3080" w:type="dxa"/>
            <w:gridSpan w:val="2"/>
            <w:vAlign w:val="center"/>
          </w:tcPr>
          <w:p w:rsidR="002774E1" w:rsidRPr="008C02F3" w:rsidRDefault="002774E1" w:rsidP="002774E1">
            <w:pPr>
              <w:pStyle w:val="ConsPlusNormal"/>
              <w:jc w:val="center"/>
            </w:pPr>
            <w:proofErr w:type="gramStart"/>
            <w:r w:rsidRPr="008C02F3">
              <w:t>Плановые</w:t>
            </w:r>
            <w:proofErr w:type="gramEnd"/>
            <w:r w:rsidRPr="008C02F3">
              <w:t xml:space="preserve"> на текущий финансовый год</w:t>
            </w:r>
          </w:p>
        </w:tc>
        <w:tc>
          <w:tcPr>
            <w:tcW w:w="1873" w:type="dxa"/>
            <w:vMerge w:val="restart"/>
            <w:vAlign w:val="center"/>
          </w:tcPr>
          <w:p w:rsidR="002774E1" w:rsidRPr="008C02F3" w:rsidRDefault="002774E1" w:rsidP="002774E1">
            <w:pPr>
              <w:pStyle w:val="ConsPlusNormal"/>
              <w:jc w:val="center"/>
            </w:pPr>
            <w:r w:rsidRPr="008C02F3">
              <w:t>Фактические поступления</w:t>
            </w:r>
          </w:p>
        </w:tc>
        <w:tc>
          <w:tcPr>
            <w:tcW w:w="1873" w:type="dxa"/>
            <w:vMerge w:val="restart"/>
            <w:vAlign w:val="center"/>
          </w:tcPr>
          <w:p w:rsidR="002774E1" w:rsidRPr="008C02F3" w:rsidRDefault="002774E1" w:rsidP="002774E1">
            <w:pPr>
              <w:pStyle w:val="ConsPlusNormal"/>
              <w:jc w:val="center"/>
            </w:pPr>
            <w:r w:rsidRPr="008C02F3">
              <w:t>Фактические выплаты</w:t>
            </w:r>
          </w:p>
        </w:tc>
        <w:tc>
          <w:tcPr>
            <w:tcW w:w="1393" w:type="dxa"/>
            <w:vMerge w:val="restart"/>
            <w:vAlign w:val="center"/>
          </w:tcPr>
          <w:p w:rsidR="002774E1" w:rsidRPr="008C02F3" w:rsidRDefault="002774E1" w:rsidP="002774E1">
            <w:pPr>
              <w:pStyle w:val="ConsPlusNormal"/>
              <w:jc w:val="center"/>
            </w:pPr>
            <w:r w:rsidRPr="008C02F3">
              <w:t>Остаток плановых выплат</w:t>
            </w:r>
          </w:p>
        </w:tc>
        <w:tc>
          <w:tcPr>
            <w:tcW w:w="1208" w:type="dxa"/>
            <w:vMerge w:val="restart"/>
            <w:vAlign w:val="center"/>
          </w:tcPr>
          <w:p w:rsidR="002774E1" w:rsidRPr="008C02F3" w:rsidRDefault="002774E1" w:rsidP="002774E1">
            <w:pPr>
              <w:pStyle w:val="ConsPlusNormal"/>
              <w:jc w:val="center"/>
            </w:pPr>
            <w:r w:rsidRPr="008C02F3">
              <w:t>Остаток средств</w:t>
            </w:r>
          </w:p>
        </w:tc>
      </w:tr>
      <w:tr w:rsidR="002774E1" w:rsidRPr="008C02F3" w:rsidTr="002774E1">
        <w:tc>
          <w:tcPr>
            <w:tcW w:w="1085" w:type="dxa"/>
            <w:vMerge/>
          </w:tcPr>
          <w:p w:rsidR="002774E1" w:rsidRPr="008C02F3" w:rsidRDefault="002774E1" w:rsidP="002774E1"/>
        </w:tc>
        <w:tc>
          <w:tcPr>
            <w:tcW w:w="2214" w:type="dxa"/>
            <w:vMerge/>
          </w:tcPr>
          <w:p w:rsidR="002774E1" w:rsidRPr="008C02F3" w:rsidRDefault="002774E1" w:rsidP="002774E1"/>
        </w:tc>
        <w:tc>
          <w:tcPr>
            <w:tcW w:w="882" w:type="dxa"/>
            <w:vMerge/>
          </w:tcPr>
          <w:p w:rsidR="002774E1" w:rsidRPr="008C02F3" w:rsidRDefault="002774E1" w:rsidP="002774E1"/>
        </w:tc>
        <w:tc>
          <w:tcPr>
            <w:tcW w:w="1811" w:type="dxa"/>
            <w:vAlign w:val="center"/>
          </w:tcPr>
          <w:p w:rsidR="002774E1" w:rsidRPr="008C02F3" w:rsidRDefault="002774E1" w:rsidP="002774E1">
            <w:pPr>
              <w:pStyle w:val="ConsPlusNormal"/>
              <w:jc w:val="center"/>
            </w:pPr>
            <w:r w:rsidRPr="008C02F3">
              <w:t>поступления</w:t>
            </w:r>
          </w:p>
        </w:tc>
        <w:tc>
          <w:tcPr>
            <w:tcW w:w="1269" w:type="dxa"/>
            <w:vAlign w:val="center"/>
          </w:tcPr>
          <w:p w:rsidR="002774E1" w:rsidRPr="008C02F3" w:rsidRDefault="002774E1" w:rsidP="002774E1">
            <w:pPr>
              <w:pStyle w:val="ConsPlusNormal"/>
              <w:jc w:val="center"/>
            </w:pPr>
            <w:r w:rsidRPr="008C02F3">
              <w:t>выплаты</w:t>
            </w:r>
          </w:p>
        </w:tc>
        <w:tc>
          <w:tcPr>
            <w:tcW w:w="1873" w:type="dxa"/>
            <w:vMerge/>
          </w:tcPr>
          <w:p w:rsidR="002774E1" w:rsidRPr="008C02F3" w:rsidRDefault="002774E1" w:rsidP="002774E1"/>
        </w:tc>
        <w:tc>
          <w:tcPr>
            <w:tcW w:w="1873" w:type="dxa"/>
            <w:vMerge/>
          </w:tcPr>
          <w:p w:rsidR="002774E1" w:rsidRPr="008C02F3" w:rsidRDefault="002774E1" w:rsidP="002774E1"/>
        </w:tc>
        <w:tc>
          <w:tcPr>
            <w:tcW w:w="1393" w:type="dxa"/>
            <w:vMerge/>
          </w:tcPr>
          <w:p w:rsidR="002774E1" w:rsidRPr="008C02F3" w:rsidRDefault="002774E1" w:rsidP="002774E1"/>
        </w:tc>
        <w:tc>
          <w:tcPr>
            <w:tcW w:w="1208" w:type="dxa"/>
            <w:vMerge/>
          </w:tcPr>
          <w:p w:rsidR="002774E1" w:rsidRPr="008C02F3" w:rsidRDefault="002774E1" w:rsidP="002774E1"/>
        </w:tc>
      </w:tr>
      <w:tr w:rsidR="002774E1" w:rsidRPr="008C02F3" w:rsidTr="002774E1">
        <w:tc>
          <w:tcPr>
            <w:tcW w:w="1085" w:type="dxa"/>
            <w:vAlign w:val="center"/>
          </w:tcPr>
          <w:p w:rsidR="002774E1" w:rsidRPr="008C02F3" w:rsidRDefault="002774E1" w:rsidP="002774E1">
            <w:pPr>
              <w:pStyle w:val="ConsPlusNormal"/>
              <w:jc w:val="center"/>
            </w:pPr>
            <w:r w:rsidRPr="008C02F3">
              <w:t>1</w:t>
            </w:r>
          </w:p>
        </w:tc>
        <w:tc>
          <w:tcPr>
            <w:tcW w:w="2214" w:type="dxa"/>
            <w:vAlign w:val="center"/>
          </w:tcPr>
          <w:p w:rsidR="002774E1" w:rsidRPr="008C02F3" w:rsidRDefault="002774E1" w:rsidP="002774E1">
            <w:pPr>
              <w:pStyle w:val="ConsPlusNormal"/>
              <w:jc w:val="center"/>
            </w:pPr>
            <w:r w:rsidRPr="008C02F3">
              <w:t>2</w:t>
            </w:r>
          </w:p>
        </w:tc>
        <w:tc>
          <w:tcPr>
            <w:tcW w:w="882" w:type="dxa"/>
            <w:vAlign w:val="center"/>
          </w:tcPr>
          <w:p w:rsidR="002774E1" w:rsidRPr="008C02F3" w:rsidRDefault="002774E1" w:rsidP="002774E1">
            <w:pPr>
              <w:pStyle w:val="ConsPlusNormal"/>
              <w:jc w:val="center"/>
            </w:pPr>
            <w:r w:rsidRPr="008C02F3">
              <w:t>3</w:t>
            </w:r>
          </w:p>
        </w:tc>
        <w:tc>
          <w:tcPr>
            <w:tcW w:w="1811" w:type="dxa"/>
            <w:vAlign w:val="center"/>
          </w:tcPr>
          <w:p w:rsidR="002774E1" w:rsidRPr="008C02F3" w:rsidRDefault="002774E1" w:rsidP="002774E1">
            <w:pPr>
              <w:pStyle w:val="ConsPlusNormal"/>
              <w:jc w:val="center"/>
            </w:pPr>
            <w:r w:rsidRPr="008C02F3">
              <w:t>4</w:t>
            </w:r>
          </w:p>
        </w:tc>
        <w:tc>
          <w:tcPr>
            <w:tcW w:w="1269" w:type="dxa"/>
            <w:vAlign w:val="center"/>
          </w:tcPr>
          <w:p w:rsidR="002774E1" w:rsidRPr="008C02F3" w:rsidRDefault="002774E1" w:rsidP="002774E1">
            <w:pPr>
              <w:pStyle w:val="ConsPlusNormal"/>
              <w:jc w:val="center"/>
            </w:pPr>
            <w:r w:rsidRPr="008C02F3">
              <w:t>5</w:t>
            </w:r>
          </w:p>
        </w:tc>
        <w:tc>
          <w:tcPr>
            <w:tcW w:w="1873" w:type="dxa"/>
            <w:vAlign w:val="center"/>
          </w:tcPr>
          <w:p w:rsidR="002774E1" w:rsidRPr="008C02F3" w:rsidRDefault="002774E1" w:rsidP="002774E1">
            <w:pPr>
              <w:pStyle w:val="ConsPlusNormal"/>
              <w:jc w:val="center"/>
            </w:pPr>
            <w:r w:rsidRPr="008C02F3">
              <w:t>6</w:t>
            </w:r>
          </w:p>
        </w:tc>
        <w:tc>
          <w:tcPr>
            <w:tcW w:w="1873" w:type="dxa"/>
            <w:vAlign w:val="center"/>
          </w:tcPr>
          <w:p w:rsidR="002774E1" w:rsidRPr="008C02F3" w:rsidRDefault="002774E1" w:rsidP="002774E1">
            <w:pPr>
              <w:pStyle w:val="ConsPlusNormal"/>
              <w:jc w:val="center"/>
            </w:pPr>
            <w:r w:rsidRPr="008C02F3">
              <w:t>7</w:t>
            </w:r>
          </w:p>
        </w:tc>
        <w:tc>
          <w:tcPr>
            <w:tcW w:w="1393" w:type="dxa"/>
            <w:vAlign w:val="center"/>
          </w:tcPr>
          <w:p w:rsidR="002774E1" w:rsidRPr="008C02F3" w:rsidRDefault="002774E1" w:rsidP="002774E1">
            <w:pPr>
              <w:pStyle w:val="ConsPlusNormal"/>
              <w:jc w:val="center"/>
            </w:pPr>
            <w:r w:rsidRPr="008C02F3">
              <w:t>8</w:t>
            </w:r>
          </w:p>
        </w:tc>
        <w:tc>
          <w:tcPr>
            <w:tcW w:w="1208" w:type="dxa"/>
            <w:vAlign w:val="center"/>
          </w:tcPr>
          <w:p w:rsidR="002774E1" w:rsidRPr="008C02F3" w:rsidRDefault="002774E1" w:rsidP="002774E1">
            <w:pPr>
              <w:pStyle w:val="ConsPlusNormal"/>
              <w:jc w:val="center"/>
            </w:pPr>
            <w:r w:rsidRPr="008C02F3">
              <w:t>9</w:t>
            </w:r>
          </w:p>
        </w:tc>
      </w:tr>
      <w:tr w:rsidR="002774E1" w:rsidRPr="008C02F3" w:rsidTr="002774E1">
        <w:tc>
          <w:tcPr>
            <w:tcW w:w="1085" w:type="dxa"/>
          </w:tcPr>
          <w:p w:rsidR="002774E1" w:rsidRPr="008C02F3" w:rsidRDefault="002774E1" w:rsidP="002774E1">
            <w:pPr>
              <w:pStyle w:val="ConsPlusNormal"/>
            </w:pPr>
          </w:p>
        </w:tc>
        <w:tc>
          <w:tcPr>
            <w:tcW w:w="2214" w:type="dxa"/>
          </w:tcPr>
          <w:p w:rsidR="002774E1" w:rsidRPr="008C02F3" w:rsidRDefault="002774E1" w:rsidP="002774E1">
            <w:pPr>
              <w:pStyle w:val="ConsPlusNormal"/>
            </w:pPr>
          </w:p>
        </w:tc>
        <w:tc>
          <w:tcPr>
            <w:tcW w:w="882" w:type="dxa"/>
          </w:tcPr>
          <w:p w:rsidR="002774E1" w:rsidRPr="008C02F3" w:rsidRDefault="002774E1" w:rsidP="002774E1">
            <w:pPr>
              <w:pStyle w:val="ConsPlusNormal"/>
            </w:pPr>
          </w:p>
        </w:tc>
        <w:tc>
          <w:tcPr>
            <w:tcW w:w="1811" w:type="dxa"/>
          </w:tcPr>
          <w:p w:rsidR="002774E1" w:rsidRPr="008C02F3" w:rsidRDefault="002774E1" w:rsidP="002774E1">
            <w:pPr>
              <w:pStyle w:val="ConsPlusNormal"/>
            </w:pPr>
          </w:p>
        </w:tc>
        <w:tc>
          <w:tcPr>
            <w:tcW w:w="1269" w:type="dxa"/>
          </w:tcPr>
          <w:p w:rsidR="002774E1" w:rsidRPr="008C02F3" w:rsidRDefault="002774E1" w:rsidP="002774E1">
            <w:pPr>
              <w:pStyle w:val="ConsPlusNormal"/>
            </w:pPr>
          </w:p>
        </w:tc>
        <w:tc>
          <w:tcPr>
            <w:tcW w:w="1873" w:type="dxa"/>
          </w:tcPr>
          <w:p w:rsidR="002774E1" w:rsidRPr="008C02F3" w:rsidRDefault="002774E1" w:rsidP="002774E1">
            <w:pPr>
              <w:pStyle w:val="ConsPlusNormal"/>
            </w:pPr>
          </w:p>
        </w:tc>
        <w:tc>
          <w:tcPr>
            <w:tcW w:w="1873" w:type="dxa"/>
          </w:tcPr>
          <w:p w:rsidR="002774E1" w:rsidRPr="008C02F3" w:rsidRDefault="002774E1" w:rsidP="002774E1">
            <w:pPr>
              <w:pStyle w:val="ConsPlusNormal"/>
            </w:pPr>
          </w:p>
        </w:tc>
        <w:tc>
          <w:tcPr>
            <w:tcW w:w="1393" w:type="dxa"/>
          </w:tcPr>
          <w:p w:rsidR="002774E1" w:rsidRPr="008C02F3" w:rsidRDefault="002774E1" w:rsidP="002774E1">
            <w:pPr>
              <w:pStyle w:val="ConsPlusNormal"/>
            </w:pPr>
          </w:p>
        </w:tc>
        <w:tc>
          <w:tcPr>
            <w:tcW w:w="1208" w:type="dxa"/>
          </w:tcPr>
          <w:p w:rsidR="002774E1" w:rsidRPr="008C02F3" w:rsidRDefault="002774E1" w:rsidP="002774E1">
            <w:pPr>
              <w:pStyle w:val="ConsPlusNormal"/>
            </w:pPr>
          </w:p>
        </w:tc>
      </w:tr>
      <w:tr w:rsidR="002774E1" w:rsidRPr="008C02F3" w:rsidTr="002774E1">
        <w:tc>
          <w:tcPr>
            <w:tcW w:w="1085" w:type="dxa"/>
          </w:tcPr>
          <w:p w:rsidR="002774E1" w:rsidRPr="008C02F3" w:rsidRDefault="002774E1" w:rsidP="002774E1">
            <w:pPr>
              <w:pStyle w:val="ConsPlusNormal"/>
            </w:pPr>
          </w:p>
        </w:tc>
        <w:tc>
          <w:tcPr>
            <w:tcW w:w="2214" w:type="dxa"/>
          </w:tcPr>
          <w:p w:rsidR="002774E1" w:rsidRPr="008C02F3" w:rsidRDefault="002774E1" w:rsidP="002774E1">
            <w:pPr>
              <w:pStyle w:val="ConsPlusNormal"/>
            </w:pPr>
          </w:p>
        </w:tc>
        <w:tc>
          <w:tcPr>
            <w:tcW w:w="882" w:type="dxa"/>
          </w:tcPr>
          <w:p w:rsidR="002774E1" w:rsidRPr="008C02F3" w:rsidRDefault="002774E1" w:rsidP="002774E1">
            <w:pPr>
              <w:pStyle w:val="ConsPlusNormal"/>
            </w:pPr>
          </w:p>
        </w:tc>
        <w:tc>
          <w:tcPr>
            <w:tcW w:w="1811" w:type="dxa"/>
          </w:tcPr>
          <w:p w:rsidR="002774E1" w:rsidRPr="008C02F3" w:rsidRDefault="002774E1" w:rsidP="002774E1">
            <w:pPr>
              <w:pStyle w:val="ConsPlusNormal"/>
            </w:pPr>
          </w:p>
        </w:tc>
        <w:tc>
          <w:tcPr>
            <w:tcW w:w="1269" w:type="dxa"/>
          </w:tcPr>
          <w:p w:rsidR="002774E1" w:rsidRPr="008C02F3" w:rsidRDefault="002774E1" w:rsidP="002774E1">
            <w:pPr>
              <w:pStyle w:val="ConsPlusNormal"/>
            </w:pPr>
          </w:p>
        </w:tc>
        <w:tc>
          <w:tcPr>
            <w:tcW w:w="1873" w:type="dxa"/>
          </w:tcPr>
          <w:p w:rsidR="002774E1" w:rsidRPr="008C02F3" w:rsidRDefault="002774E1" w:rsidP="002774E1">
            <w:pPr>
              <w:pStyle w:val="ConsPlusNormal"/>
            </w:pPr>
          </w:p>
        </w:tc>
        <w:tc>
          <w:tcPr>
            <w:tcW w:w="1873" w:type="dxa"/>
          </w:tcPr>
          <w:p w:rsidR="002774E1" w:rsidRPr="008C02F3" w:rsidRDefault="002774E1" w:rsidP="002774E1">
            <w:pPr>
              <w:pStyle w:val="ConsPlusNormal"/>
            </w:pPr>
          </w:p>
        </w:tc>
        <w:tc>
          <w:tcPr>
            <w:tcW w:w="1393" w:type="dxa"/>
          </w:tcPr>
          <w:p w:rsidR="002774E1" w:rsidRPr="008C02F3" w:rsidRDefault="002774E1" w:rsidP="002774E1">
            <w:pPr>
              <w:pStyle w:val="ConsPlusNormal"/>
            </w:pPr>
          </w:p>
        </w:tc>
        <w:tc>
          <w:tcPr>
            <w:tcW w:w="1208" w:type="dxa"/>
          </w:tcPr>
          <w:p w:rsidR="002774E1" w:rsidRPr="008C02F3" w:rsidRDefault="002774E1" w:rsidP="002774E1">
            <w:pPr>
              <w:pStyle w:val="ConsPlusNormal"/>
            </w:pPr>
          </w:p>
        </w:tc>
      </w:tr>
      <w:tr w:rsidR="002774E1" w:rsidRPr="008C02F3" w:rsidTr="002774E1">
        <w:tblPrEx>
          <w:tblBorders>
            <w:left w:val="nil"/>
          </w:tblBorders>
        </w:tblPrEx>
        <w:tc>
          <w:tcPr>
            <w:tcW w:w="3299" w:type="dxa"/>
            <w:gridSpan w:val="2"/>
            <w:tcBorders>
              <w:left w:val="nil"/>
              <w:bottom w:val="nil"/>
            </w:tcBorders>
          </w:tcPr>
          <w:p w:rsidR="002774E1" w:rsidRPr="008C02F3" w:rsidRDefault="002774E1" w:rsidP="002774E1">
            <w:pPr>
              <w:pStyle w:val="ConsPlusNormal"/>
            </w:pPr>
          </w:p>
        </w:tc>
        <w:tc>
          <w:tcPr>
            <w:tcW w:w="882" w:type="dxa"/>
            <w:vAlign w:val="center"/>
          </w:tcPr>
          <w:p w:rsidR="002774E1" w:rsidRPr="008C02F3" w:rsidRDefault="002774E1" w:rsidP="002774E1">
            <w:pPr>
              <w:pStyle w:val="ConsPlusNormal"/>
              <w:jc w:val="center"/>
            </w:pPr>
            <w:r w:rsidRPr="008C02F3">
              <w:t>Всего</w:t>
            </w:r>
          </w:p>
        </w:tc>
        <w:tc>
          <w:tcPr>
            <w:tcW w:w="1811" w:type="dxa"/>
          </w:tcPr>
          <w:p w:rsidR="002774E1" w:rsidRPr="008C02F3" w:rsidRDefault="002774E1" w:rsidP="002774E1">
            <w:pPr>
              <w:pStyle w:val="ConsPlusNormal"/>
            </w:pPr>
          </w:p>
        </w:tc>
        <w:tc>
          <w:tcPr>
            <w:tcW w:w="1269" w:type="dxa"/>
          </w:tcPr>
          <w:p w:rsidR="002774E1" w:rsidRPr="008C02F3" w:rsidRDefault="002774E1" w:rsidP="002774E1">
            <w:pPr>
              <w:pStyle w:val="ConsPlusNormal"/>
            </w:pPr>
          </w:p>
        </w:tc>
        <w:tc>
          <w:tcPr>
            <w:tcW w:w="1873" w:type="dxa"/>
          </w:tcPr>
          <w:p w:rsidR="002774E1" w:rsidRPr="008C02F3" w:rsidRDefault="002774E1" w:rsidP="002774E1">
            <w:pPr>
              <w:pStyle w:val="ConsPlusNormal"/>
            </w:pPr>
          </w:p>
        </w:tc>
        <w:tc>
          <w:tcPr>
            <w:tcW w:w="1873" w:type="dxa"/>
          </w:tcPr>
          <w:p w:rsidR="002774E1" w:rsidRPr="008C02F3" w:rsidRDefault="002774E1" w:rsidP="002774E1">
            <w:pPr>
              <w:pStyle w:val="ConsPlusNormal"/>
            </w:pPr>
          </w:p>
        </w:tc>
        <w:tc>
          <w:tcPr>
            <w:tcW w:w="1393" w:type="dxa"/>
          </w:tcPr>
          <w:p w:rsidR="002774E1" w:rsidRPr="008C02F3" w:rsidRDefault="002774E1" w:rsidP="002774E1">
            <w:pPr>
              <w:pStyle w:val="ConsPlusNormal"/>
            </w:pPr>
          </w:p>
        </w:tc>
        <w:tc>
          <w:tcPr>
            <w:tcW w:w="1208" w:type="dxa"/>
          </w:tcPr>
          <w:p w:rsidR="002774E1" w:rsidRPr="008C02F3" w:rsidRDefault="002774E1" w:rsidP="002774E1">
            <w:pPr>
              <w:pStyle w:val="ConsPlusNormal"/>
            </w:pPr>
          </w:p>
        </w:tc>
      </w:tr>
    </w:tbl>
    <w:p w:rsidR="002774E1" w:rsidRPr="008C02F3" w:rsidRDefault="002774E1" w:rsidP="002774E1">
      <w:pPr>
        <w:pStyle w:val="ConsPlusNormal"/>
        <w:ind w:firstLine="540"/>
        <w:jc w:val="both"/>
      </w:pPr>
    </w:p>
    <w:p w:rsidR="002774E1" w:rsidRPr="008C02F3" w:rsidRDefault="002774E1" w:rsidP="002774E1">
      <w:pPr>
        <w:pStyle w:val="ConsPlusNonformat"/>
        <w:jc w:val="both"/>
      </w:pPr>
      <w:r w:rsidRPr="008C02F3">
        <w:rPr>
          <w:sz w:val="18"/>
        </w:rPr>
        <w:t xml:space="preserve">                           2. Операции с субсидиями </w:t>
      </w:r>
      <w:proofErr w:type="spellStart"/>
      <w:r w:rsidRPr="008C02F3">
        <w:rPr>
          <w:sz w:val="18"/>
        </w:rPr>
        <w:t>неучастника</w:t>
      </w:r>
      <w:proofErr w:type="spellEnd"/>
      <w:r w:rsidRPr="008C02F3">
        <w:rPr>
          <w:sz w:val="18"/>
        </w:rPr>
        <w:t xml:space="preserve"> бюджетного процесса</w:t>
      </w:r>
    </w:p>
    <w:p w:rsidR="002774E1" w:rsidRPr="008C02F3" w:rsidRDefault="002774E1" w:rsidP="002774E1">
      <w:pPr>
        <w:pStyle w:val="ConsPlusNormal"/>
        <w:jc w:val="center"/>
      </w:pPr>
    </w:p>
    <w:tbl>
      <w:tblPr>
        <w:tblW w:w="1579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3"/>
        <w:gridCol w:w="1021"/>
        <w:gridCol w:w="994"/>
        <w:gridCol w:w="836"/>
        <w:gridCol w:w="1054"/>
        <w:gridCol w:w="1720"/>
        <w:gridCol w:w="1288"/>
        <w:gridCol w:w="1405"/>
        <w:gridCol w:w="1418"/>
        <w:gridCol w:w="1417"/>
        <w:gridCol w:w="1418"/>
        <w:gridCol w:w="1843"/>
      </w:tblGrid>
      <w:tr w:rsidR="002774E1" w:rsidRPr="008C02F3" w:rsidTr="00E12C5E">
        <w:tc>
          <w:tcPr>
            <w:tcW w:w="2404" w:type="dxa"/>
            <w:gridSpan w:val="2"/>
            <w:vMerge w:val="restart"/>
            <w:vAlign w:val="center"/>
          </w:tcPr>
          <w:p w:rsidR="002774E1" w:rsidRPr="008C02F3" w:rsidRDefault="002774E1" w:rsidP="002774E1">
            <w:pPr>
              <w:pStyle w:val="ConsPlusNormal"/>
              <w:jc w:val="center"/>
            </w:pPr>
            <w:r w:rsidRPr="008C02F3">
              <w:t>Документ, подтверждающий проведение операции</w:t>
            </w:r>
          </w:p>
        </w:tc>
        <w:tc>
          <w:tcPr>
            <w:tcW w:w="1830" w:type="dxa"/>
            <w:gridSpan w:val="2"/>
            <w:vMerge w:val="restart"/>
            <w:vAlign w:val="center"/>
          </w:tcPr>
          <w:p w:rsidR="002774E1" w:rsidRPr="008C02F3" w:rsidRDefault="002774E1" w:rsidP="002774E1">
            <w:pPr>
              <w:pStyle w:val="ConsPlusNormal"/>
              <w:jc w:val="center"/>
            </w:pPr>
            <w:r w:rsidRPr="008C02F3">
              <w:t xml:space="preserve">Документ </w:t>
            </w:r>
            <w:proofErr w:type="spellStart"/>
            <w:r w:rsidRPr="008C02F3">
              <w:t>неучастника</w:t>
            </w:r>
            <w:proofErr w:type="spellEnd"/>
            <w:r w:rsidRPr="008C02F3">
              <w:t xml:space="preserve"> бюджетного процесса</w:t>
            </w:r>
          </w:p>
        </w:tc>
        <w:tc>
          <w:tcPr>
            <w:tcW w:w="1054" w:type="dxa"/>
            <w:vMerge w:val="restart"/>
            <w:vAlign w:val="center"/>
          </w:tcPr>
          <w:p w:rsidR="002774E1" w:rsidRPr="008C02F3" w:rsidRDefault="002774E1" w:rsidP="002774E1">
            <w:pPr>
              <w:pStyle w:val="ConsPlusNormal"/>
              <w:jc w:val="center"/>
            </w:pPr>
            <w:r w:rsidRPr="008C02F3">
              <w:t>Группа</w:t>
            </w:r>
          </w:p>
        </w:tc>
        <w:tc>
          <w:tcPr>
            <w:tcW w:w="1720" w:type="dxa"/>
            <w:vMerge w:val="restart"/>
            <w:vAlign w:val="center"/>
          </w:tcPr>
          <w:p w:rsidR="002774E1" w:rsidRPr="008C02F3" w:rsidRDefault="002774E1" w:rsidP="002774E1">
            <w:pPr>
              <w:pStyle w:val="ConsPlusNormal"/>
              <w:jc w:val="center"/>
            </w:pPr>
            <w:r w:rsidRPr="008C02F3">
              <w:t>Код по бюджетной классификации Российской Федерации (аналитических кодов)</w:t>
            </w:r>
          </w:p>
        </w:tc>
        <w:tc>
          <w:tcPr>
            <w:tcW w:w="1288" w:type="dxa"/>
            <w:vMerge w:val="restart"/>
            <w:vAlign w:val="center"/>
          </w:tcPr>
          <w:p w:rsidR="002774E1" w:rsidRPr="008C02F3" w:rsidRDefault="002774E1" w:rsidP="002774E1">
            <w:pPr>
              <w:pStyle w:val="ConsPlusNormal"/>
              <w:jc w:val="center"/>
            </w:pPr>
            <w:r w:rsidRPr="008C02F3">
              <w:t>Код цели (целевых средств)</w:t>
            </w:r>
          </w:p>
        </w:tc>
        <w:tc>
          <w:tcPr>
            <w:tcW w:w="2823" w:type="dxa"/>
            <w:gridSpan w:val="2"/>
            <w:vAlign w:val="center"/>
          </w:tcPr>
          <w:p w:rsidR="002774E1" w:rsidRPr="008C02F3" w:rsidRDefault="002774E1" w:rsidP="002774E1">
            <w:pPr>
              <w:pStyle w:val="ConsPlusNormal"/>
              <w:jc w:val="center"/>
            </w:pPr>
            <w:proofErr w:type="gramStart"/>
            <w:r w:rsidRPr="008C02F3">
              <w:t>Плановые</w:t>
            </w:r>
            <w:proofErr w:type="gramEnd"/>
            <w:r w:rsidRPr="008C02F3">
              <w:t xml:space="preserve"> на текущий финансовый год</w:t>
            </w:r>
          </w:p>
        </w:tc>
        <w:tc>
          <w:tcPr>
            <w:tcW w:w="1417" w:type="dxa"/>
            <w:vMerge w:val="restart"/>
            <w:vAlign w:val="center"/>
          </w:tcPr>
          <w:p w:rsidR="002774E1" w:rsidRPr="008C02F3" w:rsidRDefault="002774E1" w:rsidP="002774E1">
            <w:pPr>
              <w:pStyle w:val="ConsPlusNormal"/>
              <w:jc w:val="center"/>
            </w:pPr>
            <w:r w:rsidRPr="008C02F3">
              <w:t>Фактические поступления</w:t>
            </w:r>
          </w:p>
        </w:tc>
        <w:tc>
          <w:tcPr>
            <w:tcW w:w="1418" w:type="dxa"/>
            <w:vMerge w:val="restart"/>
            <w:vAlign w:val="center"/>
          </w:tcPr>
          <w:p w:rsidR="002774E1" w:rsidRPr="008C02F3" w:rsidRDefault="002774E1" w:rsidP="002774E1">
            <w:pPr>
              <w:pStyle w:val="ConsPlusNormal"/>
              <w:jc w:val="center"/>
            </w:pPr>
            <w:r w:rsidRPr="008C02F3">
              <w:t>Фактические выплаты</w:t>
            </w:r>
          </w:p>
        </w:tc>
        <w:tc>
          <w:tcPr>
            <w:tcW w:w="1843" w:type="dxa"/>
            <w:vMerge w:val="restart"/>
            <w:vAlign w:val="center"/>
          </w:tcPr>
          <w:p w:rsidR="002774E1" w:rsidRPr="008C02F3" w:rsidRDefault="002774E1" w:rsidP="002774E1">
            <w:pPr>
              <w:pStyle w:val="ConsPlusNormal"/>
              <w:jc w:val="center"/>
            </w:pPr>
            <w:r w:rsidRPr="008C02F3">
              <w:t>Примечание</w:t>
            </w:r>
          </w:p>
        </w:tc>
      </w:tr>
      <w:tr w:rsidR="002774E1" w:rsidRPr="008C02F3" w:rsidTr="00E12C5E">
        <w:trPr>
          <w:trHeight w:val="509"/>
        </w:trPr>
        <w:tc>
          <w:tcPr>
            <w:tcW w:w="2404" w:type="dxa"/>
            <w:gridSpan w:val="2"/>
            <w:vMerge/>
          </w:tcPr>
          <w:p w:rsidR="002774E1" w:rsidRPr="008C02F3" w:rsidRDefault="002774E1" w:rsidP="002774E1"/>
        </w:tc>
        <w:tc>
          <w:tcPr>
            <w:tcW w:w="1830" w:type="dxa"/>
            <w:gridSpan w:val="2"/>
            <w:vMerge/>
          </w:tcPr>
          <w:p w:rsidR="002774E1" w:rsidRPr="008C02F3" w:rsidRDefault="002774E1" w:rsidP="002774E1"/>
        </w:tc>
        <w:tc>
          <w:tcPr>
            <w:tcW w:w="1054" w:type="dxa"/>
            <w:vMerge/>
          </w:tcPr>
          <w:p w:rsidR="002774E1" w:rsidRPr="008C02F3" w:rsidRDefault="002774E1" w:rsidP="002774E1"/>
        </w:tc>
        <w:tc>
          <w:tcPr>
            <w:tcW w:w="1720" w:type="dxa"/>
            <w:vMerge/>
          </w:tcPr>
          <w:p w:rsidR="002774E1" w:rsidRPr="008C02F3" w:rsidRDefault="002774E1" w:rsidP="002774E1"/>
        </w:tc>
        <w:tc>
          <w:tcPr>
            <w:tcW w:w="1288" w:type="dxa"/>
            <w:vMerge/>
          </w:tcPr>
          <w:p w:rsidR="002774E1" w:rsidRPr="008C02F3" w:rsidRDefault="002774E1" w:rsidP="002774E1"/>
        </w:tc>
        <w:tc>
          <w:tcPr>
            <w:tcW w:w="1405" w:type="dxa"/>
            <w:vMerge w:val="restart"/>
            <w:vAlign w:val="center"/>
          </w:tcPr>
          <w:p w:rsidR="002774E1" w:rsidRPr="008C02F3" w:rsidRDefault="002774E1" w:rsidP="002774E1">
            <w:pPr>
              <w:pStyle w:val="ConsPlusNormal"/>
              <w:jc w:val="center"/>
            </w:pPr>
            <w:r w:rsidRPr="008C02F3">
              <w:t>поступления</w:t>
            </w:r>
          </w:p>
        </w:tc>
        <w:tc>
          <w:tcPr>
            <w:tcW w:w="1418" w:type="dxa"/>
            <w:vMerge w:val="restart"/>
            <w:vAlign w:val="center"/>
          </w:tcPr>
          <w:p w:rsidR="002774E1" w:rsidRPr="008C02F3" w:rsidRDefault="002774E1" w:rsidP="002774E1">
            <w:pPr>
              <w:pStyle w:val="ConsPlusNormal"/>
              <w:jc w:val="center"/>
            </w:pPr>
            <w:r w:rsidRPr="008C02F3">
              <w:t>выплаты</w:t>
            </w:r>
          </w:p>
        </w:tc>
        <w:tc>
          <w:tcPr>
            <w:tcW w:w="1417" w:type="dxa"/>
            <w:vMerge/>
          </w:tcPr>
          <w:p w:rsidR="002774E1" w:rsidRPr="008C02F3" w:rsidRDefault="002774E1" w:rsidP="002774E1"/>
        </w:tc>
        <w:tc>
          <w:tcPr>
            <w:tcW w:w="1418" w:type="dxa"/>
            <w:vMerge/>
          </w:tcPr>
          <w:p w:rsidR="002774E1" w:rsidRPr="008C02F3" w:rsidRDefault="002774E1" w:rsidP="002774E1"/>
        </w:tc>
        <w:tc>
          <w:tcPr>
            <w:tcW w:w="1843" w:type="dxa"/>
            <w:vMerge/>
          </w:tcPr>
          <w:p w:rsidR="002774E1" w:rsidRPr="008C02F3" w:rsidRDefault="002774E1" w:rsidP="002774E1"/>
        </w:tc>
      </w:tr>
      <w:tr w:rsidR="002774E1" w:rsidRPr="008C02F3" w:rsidTr="00E12C5E">
        <w:tc>
          <w:tcPr>
            <w:tcW w:w="1383" w:type="dxa"/>
            <w:vAlign w:val="center"/>
          </w:tcPr>
          <w:p w:rsidR="002774E1" w:rsidRPr="008C02F3" w:rsidRDefault="002774E1" w:rsidP="002774E1">
            <w:pPr>
              <w:pStyle w:val="ConsPlusNormal"/>
              <w:jc w:val="center"/>
            </w:pPr>
            <w:r w:rsidRPr="008C02F3">
              <w:t>номер</w:t>
            </w:r>
          </w:p>
        </w:tc>
        <w:tc>
          <w:tcPr>
            <w:tcW w:w="1021" w:type="dxa"/>
            <w:vAlign w:val="center"/>
          </w:tcPr>
          <w:p w:rsidR="002774E1" w:rsidRPr="008C02F3" w:rsidRDefault="002774E1" w:rsidP="002774E1">
            <w:pPr>
              <w:pStyle w:val="ConsPlusNormal"/>
              <w:jc w:val="center"/>
            </w:pPr>
            <w:r w:rsidRPr="008C02F3">
              <w:t>дата</w:t>
            </w:r>
          </w:p>
        </w:tc>
        <w:tc>
          <w:tcPr>
            <w:tcW w:w="994" w:type="dxa"/>
            <w:vAlign w:val="center"/>
          </w:tcPr>
          <w:p w:rsidR="002774E1" w:rsidRPr="008C02F3" w:rsidRDefault="002774E1" w:rsidP="002774E1">
            <w:pPr>
              <w:pStyle w:val="ConsPlusNormal"/>
              <w:jc w:val="center"/>
            </w:pPr>
            <w:r w:rsidRPr="008C02F3">
              <w:t>номер</w:t>
            </w:r>
          </w:p>
        </w:tc>
        <w:tc>
          <w:tcPr>
            <w:tcW w:w="836" w:type="dxa"/>
            <w:vAlign w:val="center"/>
          </w:tcPr>
          <w:p w:rsidR="002774E1" w:rsidRPr="008C02F3" w:rsidRDefault="002774E1" w:rsidP="002774E1">
            <w:pPr>
              <w:pStyle w:val="ConsPlusNormal"/>
              <w:jc w:val="center"/>
            </w:pPr>
            <w:r w:rsidRPr="008C02F3">
              <w:t>дата</w:t>
            </w:r>
          </w:p>
        </w:tc>
        <w:tc>
          <w:tcPr>
            <w:tcW w:w="1054" w:type="dxa"/>
            <w:vMerge/>
          </w:tcPr>
          <w:p w:rsidR="002774E1" w:rsidRPr="008C02F3" w:rsidRDefault="002774E1" w:rsidP="002774E1"/>
        </w:tc>
        <w:tc>
          <w:tcPr>
            <w:tcW w:w="1720" w:type="dxa"/>
            <w:vMerge/>
          </w:tcPr>
          <w:p w:rsidR="002774E1" w:rsidRPr="008C02F3" w:rsidRDefault="002774E1" w:rsidP="002774E1"/>
        </w:tc>
        <w:tc>
          <w:tcPr>
            <w:tcW w:w="1288" w:type="dxa"/>
            <w:vMerge/>
          </w:tcPr>
          <w:p w:rsidR="002774E1" w:rsidRPr="008C02F3" w:rsidRDefault="002774E1" w:rsidP="002774E1"/>
        </w:tc>
        <w:tc>
          <w:tcPr>
            <w:tcW w:w="1405" w:type="dxa"/>
            <w:vMerge/>
          </w:tcPr>
          <w:p w:rsidR="002774E1" w:rsidRPr="008C02F3" w:rsidRDefault="002774E1" w:rsidP="002774E1"/>
        </w:tc>
        <w:tc>
          <w:tcPr>
            <w:tcW w:w="1418" w:type="dxa"/>
            <w:vMerge/>
          </w:tcPr>
          <w:p w:rsidR="002774E1" w:rsidRPr="008C02F3" w:rsidRDefault="002774E1" w:rsidP="002774E1"/>
        </w:tc>
        <w:tc>
          <w:tcPr>
            <w:tcW w:w="1417" w:type="dxa"/>
            <w:vMerge/>
          </w:tcPr>
          <w:p w:rsidR="002774E1" w:rsidRPr="008C02F3" w:rsidRDefault="002774E1" w:rsidP="002774E1"/>
        </w:tc>
        <w:tc>
          <w:tcPr>
            <w:tcW w:w="1418" w:type="dxa"/>
            <w:vMerge/>
          </w:tcPr>
          <w:p w:rsidR="002774E1" w:rsidRPr="008C02F3" w:rsidRDefault="002774E1" w:rsidP="002774E1"/>
        </w:tc>
        <w:tc>
          <w:tcPr>
            <w:tcW w:w="1843" w:type="dxa"/>
            <w:vMerge/>
          </w:tcPr>
          <w:p w:rsidR="002774E1" w:rsidRPr="008C02F3" w:rsidRDefault="002774E1" w:rsidP="002774E1"/>
        </w:tc>
      </w:tr>
      <w:tr w:rsidR="002774E1" w:rsidRPr="008C02F3" w:rsidTr="00E12C5E">
        <w:tc>
          <w:tcPr>
            <w:tcW w:w="1383" w:type="dxa"/>
            <w:vAlign w:val="center"/>
          </w:tcPr>
          <w:p w:rsidR="002774E1" w:rsidRPr="008C02F3" w:rsidRDefault="002774E1" w:rsidP="002774E1">
            <w:pPr>
              <w:pStyle w:val="ConsPlusNormal"/>
              <w:jc w:val="center"/>
            </w:pPr>
            <w:r w:rsidRPr="008C02F3">
              <w:t>1</w:t>
            </w:r>
          </w:p>
        </w:tc>
        <w:tc>
          <w:tcPr>
            <w:tcW w:w="1021" w:type="dxa"/>
            <w:vAlign w:val="center"/>
          </w:tcPr>
          <w:p w:rsidR="002774E1" w:rsidRPr="008C02F3" w:rsidRDefault="002774E1" w:rsidP="002774E1">
            <w:pPr>
              <w:pStyle w:val="ConsPlusNormal"/>
              <w:jc w:val="center"/>
            </w:pPr>
            <w:r w:rsidRPr="008C02F3">
              <w:t>2</w:t>
            </w:r>
          </w:p>
        </w:tc>
        <w:tc>
          <w:tcPr>
            <w:tcW w:w="994" w:type="dxa"/>
            <w:vAlign w:val="center"/>
          </w:tcPr>
          <w:p w:rsidR="002774E1" w:rsidRPr="008C02F3" w:rsidRDefault="002774E1" w:rsidP="002774E1">
            <w:pPr>
              <w:pStyle w:val="ConsPlusNormal"/>
              <w:jc w:val="center"/>
            </w:pPr>
            <w:r w:rsidRPr="008C02F3">
              <w:t>3</w:t>
            </w:r>
          </w:p>
        </w:tc>
        <w:tc>
          <w:tcPr>
            <w:tcW w:w="836" w:type="dxa"/>
            <w:vAlign w:val="center"/>
          </w:tcPr>
          <w:p w:rsidR="002774E1" w:rsidRPr="008C02F3" w:rsidRDefault="002774E1" w:rsidP="002774E1">
            <w:pPr>
              <w:pStyle w:val="ConsPlusNormal"/>
              <w:jc w:val="center"/>
            </w:pPr>
            <w:r w:rsidRPr="008C02F3">
              <w:t>4</w:t>
            </w:r>
          </w:p>
        </w:tc>
        <w:tc>
          <w:tcPr>
            <w:tcW w:w="1054" w:type="dxa"/>
            <w:vAlign w:val="center"/>
          </w:tcPr>
          <w:p w:rsidR="002774E1" w:rsidRPr="008C02F3" w:rsidRDefault="002774E1" w:rsidP="002774E1">
            <w:pPr>
              <w:pStyle w:val="ConsPlusNormal"/>
              <w:jc w:val="center"/>
            </w:pPr>
            <w:r w:rsidRPr="008C02F3">
              <w:t>5</w:t>
            </w:r>
          </w:p>
        </w:tc>
        <w:tc>
          <w:tcPr>
            <w:tcW w:w="1720" w:type="dxa"/>
            <w:vAlign w:val="center"/>
          </w:tcPr>
          <w:p w:rsidR="002774E1" w:rsidRPr="008C02F3" w:rsidRDefault="002774E1" w:rsidP="002774E1">
            <w:pPr>
              <w:pStyle w:val="ConsPlusNormal"/>
              <w:jc w:val="center"/>
            </w:pPr>
            <w:r w:rsidRPr="008C02F3">
              <w:t>6</w:t>
            </w:r>
          </w:p>
        </w:tc>
        <w:tc>
          <w:tcPr>
            <w:tcW w:w="1288" w:type="dxa"/>
            <w:vAlign w:val="center"/>
          </w:tcPr>
          <w:p w:rsidR="002774E1" w:rsidRPr="008C02F3" w:rsidRDefault="002774E1" w:rsidP="002774E1">
            <w:pPr>
              <w:pStyle w:val="ConsPlusNormal"/>
              <w:jc w:val="center"/>
            </w:pPr>
            <w:r w:rsidRPr="008C02F3">
              <w:t>7</w:t>
            </w:r>
          </w:p>
        </w:tc>
        <w:tc>
          <w:tcPr>
            <w:tcW w:w="1405" w:type="dxa"/>
            <w:vAlign w:val="center"/>
          </w:tcPr>
          <w:p w:rsidR="002774E1" w:rsidRPr="008C02F3" w:rsidRDefault="002774E1" w:rsidP="002774E1">
            <w:pPr>
              <w:pStyle w:val="ConsPlusNormal"/>
              <w:jc w:val="center"/>
            </w:pPr>
            <w:r w:rsidRPr="008C02F3">
              <w:t>8</w:t>
            </w:r>
          </w:p>
        </w:tc>
        <w:tc>
          <w:tcPr>
            <w:tcW w:w="1418" w:type="dxa"/>
            <w:vAlign w:val="center"/>
          </w:tcPr>
          <w:p w:rsidR="002774E1" w:rsidRPr="008C02F3" w:rsidRDefault="002774E1" w:rsidP="002774E1">
            <w:pPr>
              <w:pStyle w:val="ConsPlusNormal"/>
              <w:jc w:val="center"/>
            </w:pPr>
            <w:r w:rsidRPr="008C02F3">
              <w:t>9</w:t>
            </w:r>
          </w:p>
        </w:tc>
        <w:tc>
          <w:tcPr>
            <w:tcW w:w="1417" w:type="dxa"/>
            <w:vAlign w:val="center"/>
          </w:tcPr>
          <w:p w:rsidR="002774E1" w:rsidRPr="008C02F3" w:rsidRDefault="002774E1" w:rsidP="002774E1">
            <w:pPr>
              <w:pStyle w:val="ConsPlusNormal"/>
              <w:jc w:val="center"/>
            </w:pPr>
            <w:r w:rsidRPr="008C02F3">
              <w:t>10</w:t>
            </w:r>
          </w:p>
        </w:tc>
        <w:tc>
          <w:tcPr>
            <w:tcW w:w="1418" w:type="dxa"/>
            <w:vAlign w:val="center"/>
          </w:tcPr>
          <w:p w:rsidR="002774E1" w:rsidRPr="008C02F3" w:rsidRDefault="002774E1" w:rsidP="002774E1">
            <w:pPr>
              <w:pStyle w:val="ConsPlusNormal"/>
              <w:jc w:val="center"/>
            </w:pPr>
            <w:r w:rsidRPr="008C02F3">
              <w:t>11</w:t>
            </w:r>
          </w:p>
        </w:tc>
        <w:tc>
          <w:tcPr>
            <w:tcW w:w="1843" w:type="dxa"/>
            <w:vAlign w:val="center"/>
          </w:tcPr>
          <w:p w:rsidR="002774E1" w:rsidRPr="008C02F3" w:rsidRDefault="002774E1" w:rsidP="002774E1">
            <w:pPr>
              <w:pStyle w:val="ConsPlusNormal"/>
              <w:jc w:val="center"/>
            </w:pPr>
            <w:r w:rsidRPr="008C02F3">
              <w:t>12</w:t>
            </w:r>
          </w:p>
        </w:tc>
      </w:tr>
      <w:tr w:rsidR="002774E1" w:rsidRPr="008C02F3" w:rsidTr="00E12C5E">
        <w:tc>
          <w:tcPr>
            <w:tcW w:w="1383" w:type="dxa"/>
          </w:tcPr>
          <w:p w:rsidR="002774E1" w:rsidRPr="008C02F3" w:rsidRDefault="002774E1" w:rsidP="002774E1">
            <w:pPr>
              <w:pStyle w:val="ConsPlusNormal"/>
              <w:jc w:val="center"/>
            </w:pPr>
          </w:p>
        </w:tc>
        <w:tc>
          <w:tcPr>
            <w:tcW w:w="1021" w:type="dxa"/>
          </w:tcPr>
          <w:p w:rsidR="002774E1" w:rsidRPr="008C02F3" w:rsidRDefault="002774E1" w:rsidP="002774E1">
            <w:pPr>
              <w:pStyle w:val="ConsPlusNormal"/>
              <w:jc w:val="center"/>
            </w:pPr>
          </w:p>
        </w:tc>
        <w:tc>
          <w:tcPr>
            <w:tcW w:w="994" w:type="dxa"/>
          </w:tcPr>
          <w:p w:rsidR="002774E1" w:rsidRPr="008C02F3" w:rsidRDefault="002774E1" w:rsidP="002774E1">
            <w:pPr>
              <w:pStyle w:val="ConsPlusNormal"/>
              <w:jc w:val="center"/>
            </w:pPr>
          </w:p>
        </w:tc>
        <w:tc>
          <w:tcPr>
            <w:tcW w:w="836" w:type="dxa"/>
          </w:tcPr>
          <w:p w:rsidR="002774E1" w:rsidRPr="008C02F3" w:rsidRDefault="002774E1" w:rsidP="002774E1">
            <w:pPr>
              <w:pStyle w:val="ConsPlusNormal"/>
              <w:jc w:val="center"/>
            </w:pPr>
          </w:p>
        </w:tc>
        <w:tc>
          <w:tcPr>
            <w:tcW w:w="1054" w:type="dxa"/>
          </w:tcPr>
          <w:p w:rsidR="002774E1" w:rsidRPr="008C02F3" w:rsidRDefault="002774E1" w:rsidP="002774E1">
            <w:pPr>
              <w:pStyle w:val="ConsPlusNormal"/>
              <w:jc w:val="center"/>
            </w:pPr>
          </w:p>
        </w:tc>
        <w:tc>
          <w:tcPr>
            <w:tcW w:w="1720" w:type="dxa"/>
          </w:tcPr>
          <w:p w:rsidR="002774E1" w:rsidRPr="008C02F3" w:rsidRDefault="002774E1" w:rsidP="002774E1">
            <w:pPr>
              <w:pStyle w:val="ConsPlusNormal"/>
              <w:jc w:val="center"/>
            </w:pPr>
          </w:p>
        </w:tc>
        <w:tc>
          <w:tcPr>
            <w:tcW w:w="1288" w:type="dxa"/>
          </w:tcPr>
          <w:p w:rsidR="002774E1" w:rsidRPr="008C02F3" w:rsidRDefault="002774E1" w:rsidP="002774E1">
            <w:pPr>
              <w:pStyle w:val="ConsPlusNormal"/>
              <w:jc w:val="center"/>
            </w:pPr>
          </w:p>
        </w:tc>
        <w:tc>
          <w:tcPr>
            <w:tcW w:w="1405" w:type="dxa"/>
          </w:tcPr>
          <w:p w:rsidR="002774E1" w:rsidRPr="008C02F3" w:rsidRDefault="002774E1" w:rsidP="002774E1">
            <w:pPr>
              <w:pStyle w:val="ConsPlusNormal"/>
              <w:jc w:val="center"/>
            </w:pPr>
          </w:p>
        </w:tc>
        <w:tc>
          <w:tcPr>
            <w:tcW w:w="1418" w:type="dxa"/>
          </w:tcPr>
          <w:p w:rsidR="002774E1" w:rsidRPr="008C02F3" w:rsidRDefault="002774E1" w:rsidP="002774E1">
            <w:pPr>
              <w:pStyle w:val="ConsPlusNormal"/>
              <w:jc w:val="center"/>
            </w:pPr>
          </w:p>
        </w:tc>
        <w:tc>
          <w:tcPr>
            <w:tcW w:w="1417" w:type="dxa"/>
            <w:vAlign w:val="center"/>
          </w:tcPr>
          <w:p w:rsidR="002774E1" w:rsidRPr="008C02F3" w:rsidRDefault="002774E1" w:rsidP="002774E1">
            <w:pPr>
              <w:pStyle w:val="ConsPlusNormal"/>
              <w:jc w:val="center"/>
            </w:pPr>
          </w:p>
        </w:tc>
        <w:tc>
          <w:tcPr>
            <w:tcW w:w="1418" w:type="dxa"/>
            <w:vAlign w:val="center"/>
          </w:tcPr>
          <w:p w:rsidR="002774E1" w:rsidRPr="008C02F3" w:rsidRDefault="002774E1" w:rsidP="002774E1">
            <w:pPr>
              <w:pStyle w:val="ConsPlusNormal"/>
              <w:jc w:val="center"/>
            </w:pPr>
          </w:p>
        </w:tc>
        <w:tc>
          <w:tcPr>
            <w:tcW w:w="1843" w:type="dxa"/>
            <w:vAlign w:val="center"/>
          </w:tcPr>
          <w:p w:rsidR="002774E1" w:rsidRPr="008C02F3" w:rsidRDefault="002774E1" w:rsidP="002774E1">
            <w:pPr>
              <w:pStyle w:val="ConsPlusNormal"/>
              <w:jc w:val="center"/>
            </w:pPr>
          </w:p>
        </w:tc>
      </w:tr>
      <w:tr w:rsidR="002774E1" w:rsidRPr="008C02F3" w:rsidTr="00E12C5E">
        <w:tc>
          <w:tcPr>
            <w:tcW w:w="1383" w:type="dxa"/>
          </w:tcPr>
          <w:p w:rsidR="002774E1" w:rsidRPr="008C02F3" w:rsidRDefault="002774E1" w:rsidP="002774E1">
            <w:pPr>
              <w:pStyle w:val="ConsPlusNormal"/>
              <w:jc w:val="center"/>
            </w:pPr>
          </w:p>
        </w:tc>
        <w:tc>
          <w:tcPr>
            <w:tcW w:w="1021" w:type="dxa"/>
          </w:tcPr>
          <w:p w:rsidR="002774E1" w:rsidRPr="008C02F3" w:rsidRDefault="002774E1" w:rsidP="002774E1">
            <w:pPr>
              <w:pStyle w:val="ConsPlusNormal"/>
              <w:jc w:val="center"/>
            </w:pPr>
          </w:p>
        </w:tc>
        <w:tc>
          <w:tcPr>
            <w:tcW w:w="994" w:type="dxa"/>
          </w:tcPr>
          <w:p w:rsidR="002774E1" w:rsidRPr="008C02F3" w:rsidRDefault="002774E1" w:rsidP="002774E1">
            <w:pPr>
              <w:pStyle w:val="ConsPlusNormal"/>
              <w:jc w:val="center"/>
            </w:pPr>
          </w:p>
        </w:tc>
        <w:tc>
          <w:tcPr>
            <w:tcW w:w="836" w:type="dxa"/>
          </w:tcPr>
          <w:p w:rsidR="002774E1" w:rsidRPr="008C02F3" w:rsidRDefault="002774E1" w:rsidP="002774E1">
            <w:pPr>
              <w:pStyle w:val="ConsPlusNormal"/>
              <w:jc w:val="center"/>
            </w:pPr>
          </w:p>
        </w:tc>
        <w:tc>
          <w:tcPr>
            <w:tcW w:w="1054" w:type="dxa"/>
          </w:tcPr>
          <w:p w:rsidR="002774E1" w:rsidRPr="008C02F3" w:rsidRDefault="002774E1" w:rsidP="002774E1">
            <w:pPr>
              <w:pStyle w:val="ConsPlusNormal"/>
              <w:jc w:val="center"/>
            </w:pPr>
          </w:p>
        </w:tc>
        <w:tc>
          <w:tcPr>
            <w:tcW w:w="1720" w:type="dxa"/>
          </w:tcPr>
          <w:p w:rsidR="002774E1" w:rsidRPr="008C02F3" w:rsidRDefault="002774E1" w:rsidP="002774E1">
            <w:pPr>
              <w:pStyle w:val="ConsPlusNormal"/>
              <w:jc w:val="center"/>
            </w:pPr>
          </w:p>
        </w:tc>
        <w:tc>
          <w:tcPr>
            <w:tcW w:w="1288" w:type="dxa"/>
          </w:tcPr>
          <w:p w:rsidR="002774E1" w:rsidRPr="008C02F3" w:rsidRDefault="002774E1" w:rsidP="002774E1">
            <w:pPr>
              <w:pStyle w:val="ConsPlusNormal"/>
              <w:jc w:val="center"/>
            </w:pPr>
          </w:p>
        </w:tc>
        <w:tc>
          <w:tcPr>
            <w:tcW w:w="1405" w:type="dxa"/>
          </w:tcPr>
          <w:p w:rsidR="002774E1" w:rsidRPr="008C02F3" w:rsidRDefault="002774E1" w:rsidP="002774E1">
            <w:pPr>
              <w:pStyle w:val="ConsPlusNormal"/>
              <w:jc w:val="center"/>
            </w:pPr>
          </w:p>
        </w:tc>
        <w:tc>
          <w:tcPr>
            <w:tcW w:w="1418" w:type="dxa"/>
          </w:tcPr>
          <w:p w:rsidR="002774E1" w:rsidRPr="008C02F3" w:rsidRDefault="002774E1" w:rsidP="002774E1">
            <w:pPr>
              <w:pStyle w:val="ConsPlusNormal"/>
              <w:jc w:val="center"/>
            </w:pPr>
          </w:p>
        </w:tc>
        <w:tc>
          <w:tcPr>
            <w:tcW w:w="1417" w:type="dxa"/>
            <w:vAlign w:val="center"/>
          </w:tcPr>
          <w:p w:rsidR="002774E1" w:rsidRPr="008C02F3" w:rsidRDefault="002774E1" w:rsidP="002774E1">
            <w:pPr>
              <w:pStyle w:val="ConsPlusNormal"/>
              <w:jc w:val="center"/>
            </w:pPr>
          </w:p>
        </w:tc>
        <w:tc>
          <w:tcPr>
            <w:tcW w:w="1418" w:type="dxa"/>
            <w:vAlign w:val="center"/>
          </w:tcPr>
          <w:p w:rsidR="002774E1" w:rsidRPr="008C02F3" w:rsidRDefault="002774E1" w:rsidP="002774E1">
            <w:pPr>
              <w:pStyle w:val="ConsPlusNormal"/>
              <w:jc w:val="center"/>
            </w:pPr>
          </w:p>
        </w:tc>
        <w:tc>
          <w:tcPr>
            <w:tcW w:w="1843" w:type="dxa"/>
            <w:vAlign w:val="center"/>
          </w:tcPr>
          <w:p w:rsidR="002774E1" w:rsidRPr="008C02F3" w:rsidRDefault="002774E1" w:rsidP="002774E1">
            <w:pPr>
              <w:pStyle w:val="ConsPlusNormal"/>
              <w:jc w:val="center"/>
            </w:pPr>
          </w:p>
        </w:tc>
      </w:tr>
      <w:tr w:rsidR="002774E1" w:rsidRPr="008C02F3" w:rsidTr="00E12C5E">
        <w:tblPrEx>
          <w:tblBorders>
            <w:left w:val="nil"/>
          </w:tblBorders>
        </w:tblPrEx>
        <w:tc>
          <w:tcPr>
            <w:tcW w:w="1383" w:type="dxa"/>
            <w:tcBorders>
              <w:left w:val="nil"/>
              <w:bottom w:val="nil"/>
              <w:right w:val="nil"/>
            </w:tcBorders>
          </w:tcPr>
          <w:p w:rsidR="002774E1" w:rsidRPr="008C02F3" w:rsidRDefault="002774E1" w:rsidP="002774E1">
            <w:pPr>
              <w:pStyle w:val="ConsPlusNormal"/>
              <w:jc w:val="center"/>
            </w:pPr>
          </w:p>
        </w:tc>
        <w:tc>
          <w:tcPr>
            <w:tcW w:w="1021" w:type="dxa"/>
            <w:tcBorders>
              <w:left w:val="nil"/>
              <w:bottom w:val="nil"/>
              <w:right w:val="nil"/>
            </w:tcBorders>
          </w:tcPr>
          <w:p w:rsidR="002774E1" w:rsidRPr="008C02F3" w:rsidRDefault="002774E1" w:rsidP="002774E1">
            <w:pPr>
              <w:pStyle w:val="ConsPlusNormal"/>
              <w:jc w:val="center"/>
            </w:pPr>
          </w:p>
        </w:tc>
        <w:tc>
          <w:tcPr>
            <w:tcW w:w="994" w:type="dxa"/>
            <w:tcBorders>
              <w:left w:val="nil"/>
              <w:bottom w:val="nil"/>
              <w:right w:val="nil"/>
            </w:tcBorders>
          </w:tcPr>
          <w:p w:rsidR="002774E1" w:rsidRPr="008C02F3" w:rsidRDefault="002774E1" w:rsidP="002774E1">
            <w:pPr>
              <w:pStyle w:val="ConsPlusNormal"/>
              <w:jc w:val="center"/>
            </w:pPr>
          </w:p>
        </w:tc>
        <w:tc>
          <w:tcPr>
            <w:tcW w:w="836" w:type="dxa"/>
            <w:tcBorders>
              <w:left w:val="nil"/>
              <w:bottom w:val="nil"/>
              <w:right w:val="nil"/>
            </w:tcBorders>
          </w:tcPr>
          <w:p w:rsidR="002774E1" w:rsidRPr="008C02F3" w:rsidRDefault="002774E1" w:rsidP="002774E1">
            <w:pPr>
              <w:pStyle w:val="ConsPlusNormal"/>
              <w:jc w:val="center"/>
            </w:pPr>
          </w:p>
        </w:tc>
        <w:tc>
          <w:tcPr>
            <w:tcW w:w="1054" w:type="dxa"/>
            <w:tcBorders>
              <w:left w:val="nil"/>
              <w:bottom w:val="nil"/>
              <w:right w:val="nil"/>
            </w:tcBorders>
          </w:tcPr>
          <w:p w:rsidR="002774E1" w:rsidRPr="008C02F3" w:rsidRDefault="002774E1" w:rsidP="002774E1">
            <w:pPr>
              <w:pStyle w:val="ConsPlusNormal"/>
              <w:jc w:val="center"/>
            </w:pPr>
          </w:p>
        </w:tc>
        <w:tc>
          <w:tcPr>
            <w:tcW w:w="1720" w:type="dxa"/>
            <w:tcBorders>
              <w:left w:val="nil"/>
              <w:bottom w:val="nil"/>
            </w:tcBorders>
          </w:tcPr>
          <w:p w:rsidR="002774E1" w:rsidRPr="008C02F3" w:rsidRDefault="002774E1" w:rsidP="002774E1">
            <w:pPr>
              <w:pStyle w:val="ConsPlusNormal"/>
              <w:jc w:val="center"/>
            </w:pPr>
          </w:p>
        </w:tc>
        <w:tc>
          <w:tcPr>
            <w:tcW w:w="1288" w:type="dxa"/>
          </w:tcPr>
          <w:p w:rsidR="002774E1" w:rsidRPr="008C02F3" w:rsidRDefault="002774E1" w:rsidP="002774E1">
            <w:pPr>
              <w:pStyle w:val="ConsPlusNormal"/>
              <w:jc w:val="center"/>
            </w:pPr>
            <w:r w:rsidRPr="008C02F3">
              <w:t>Всего</w:t>
            </w:r>
          </w:p>
        </w:tc>
        <w:tc>
          <w:tcPr>
            <w:tcW w:w="1405" w:type="dxa"/>
          </w:tcPr>
          <w:p w:rsidR="002774E1" w:rsidRPr="008C02F3" w:rsidRDefault="002774E1" w:rsidP="002774E1">
            <w:pPr>
              <w:pStyle w:val="ConsPlusNormal"/>
              <w:jc w:val="center"/>
            </w:pPr>
          </w:p>
        </w:tc>
        <w:tc>
          <w:tcPr>
            <w:tcW w:w="1418" w:type="dxa"/>
          </w:tcPr>
          <w:p w:rsidR="002774E1" w:rsidRPr="008C02F3" w:rsidRDefault="002774E1" w:rsidP="002774E1">
            <w:pPr>
              <w:pStyle w:val="ConsPlusNormal"/>
              <w:jc w:val="center"/>
            </w:pPr>
          </w:p>
        </w:tc>
        <w:tc>
          <w:tcPr>
            <w:tcW w:w="1417" w:type="dxa"/>
            <w:vAlign w:val="center"/>
          </w:tcPr>
          <w:p w:rsidR="002774E1" w:rsidRPr="008C02F3" w:rsidRDefault="002774E1" w:rsidP="002774E1">
            <w:pPr>
              <w:pStyle w:val="ConsPlusNormal"/>
              <w:jc w:val="center"/>
            </w:pPr>
          </w:p>
        </w:tc>
        <w:tc>
          <w:tcPr>
            <w:tcW w:w="1418" w:type="dxa"/>
            <w:vAlign w:val="center"/>
          </w:tcPr>
          <w:p w:rsidR="002774E1" w:rsidRPr="008C02F3" w:rsidRDefault="002774E1" w:rsidP="002774E1">
            <w:pPr>
              <w:pStyle w:val="ConsPlusNormal"/>
              <w:jc w:val="center"/>
            </w:pPr>
          </w:p>
        </w:tc>
        <w:tc>
          <w:tcPr>
            <w:tcW w:w="1843" w:type="dxa"/>
            <w:vAlign w:val="center"/>
          </w:tcPr>
          <w:p w:rsidR="002774E1" w:rsidRPr="008C02F3" w:rsidRDefault="002774E1" w:rsidP="002774E1">
            <w:pPr>
              <w:pStyle w:val="ConsPlusNormal"/>
              <w:jc w:val="center"/>
            </w:pPr>
          </w:p>
        </w:tc>
      </w:tr>
    </w:tbl>
    <w:p w:rsidR="002774E1" w:rsidRPr="008C02F3" w:rsidRDefault="002774E1" w:rsidP="002774E1">
      <w:pPr>
        <w:pStyle w:val="ConsPlusNormal"/>
        <w:jc w:val="center"/>
      </w:pPr>
    </w:p>
    <w:p w:rsidR="002774E1" w:rsidRPr="008C02F3" w:rsidRDefault="002774E1" w:rsidP="002774E1">
      <w:pPr>
        <w:pStyle w:val="ConsPlusNonformat"/>
        <w:jc w:val="both"/>
      </w:pPr>
      <w:r w:rsidRPr="008C02F3">
        <w:rPr>
          <w:sz w:val="14"/>
        </w:rPr>
        <w:t xml:space="preserve">                                                                                 Номер страницы _______</w:t>
      </w:r>
    </w:p>
    <w:p w:rsidR="002774E1" w:rsidRPr="008C02F3" w:rsidRDefault="002774E1" w:rsidP="002774E1">
      <w:pPr>
        <w:pStyle w:val="ConsPlusNonformat"/>
        <w:jc w:val="both"/>
      </w:pPr>
      <w:r w:rsidRPr="008C02F3">
        <w:rPr>
          <w:sz w:val="14"/>
        </w:rPr>
        <w:t xml:space="preserve">                                                                                 Всего страниц _______</w:t>
      </w:r>
    </w:p>
    <w:p w:rsidR="002774E1" w:rsidRPr="008C02F3" w:rsidRDefault="002774E1" w:rsidP="002774E1">
      <w:pPr>
        <w:pStyle w:val="ConsPlusNonformat"/>
        <w:jc w:val="both"/>
      </w:pPr>
      <w:r w:rsidRPr="008C02F3">
        <w:rPr>
          <w:sz w:val="14"/>
        </w:rPr>
        <w:t xml:space="preserve">                                                                                 Номер лицевого счета _______</w:t>
      </w:r>
    </w:p>
    <w:p w:rsidR="002774E1" w:rsidRPr="008C02F3" w:rsidRDefault="002774E1" w:rsidP="002774E1">
      <w:pPr>
        <w:pStyle w:val="ConsPlusNonformat"/>
        <w:jc w:val="both"/>
      </w:pPr>
      <w:r w:rsidRPr="008C02F3">
        <w:rPr>
          <w:sz w:val="14"/>
        </w:rPr>
        <w:t xml:space="preserve">                                                                                 за "__" 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3. Остаток средств на конец дня</w:t>
      </w:r>
    </w:p>
    <w:p w:rsidR="002774E1" w:rsidRPr="008C02F3" w:rsidRDefault="002774E1" w:rsidP="002774E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5"/>
        <w:gridCol w:w="2214"/>
        <w:gridCol w:w="882"/>
        <w:gridCol w:w="1811"/>
        <w:gridCol w:w="1269"/>
        <w:gridCol w:w="1873"/>
        <w:gridCol w:w="1873"/>
        <w:gridCol w:w="1393"/>
        <w:gridCol w:w="1208"/>
      </w:tblGrid>
      <w:tr w:rsidR="002774E1" w:rsidRPr="008C02F3" w:rsidTr="002774E1">
        <w:tc>
          <w:tcPr>
            <w:tcW w:w="1085" w:type="dxa"/>
            <w:vMerge w:val="restart"/>
            <w:vAlign w:val="center"/>
          </w:tcPr>
          <w:p w:rsidR="002774E1" w:rsidRPr="008C02F3" w:rsidRDefault="002774E1" w:rsidP="002774E1">
            <w:pPr>
              <w:pStyle w:val="ConsPlusNormal"/>
              <w:jc w:val="center"/>
            </w:pPr>
            <w:r w:rsidRPr="008C02F3">
              <w:lastRenderedPageBreak/>
              <w:t>Группа</w:t>
            </w:r>
          </w:p>
        </w:tc>
        <w:tc>
          <w:tcPr>
            <w:tcW w:w="2214" w:type="dxa"/>
            <w:vMerge w:val="restart"/>
            <w:vAlign w:val="center"/>
          </w:tcPr>
          <w:p w:rsidR="002774E1" w:rsidRPr="008C02F3" w:rsidRDefault="002774E1" w:rsidP="002774E1">
            <w:pPr>
              <w:pStyle w:val="ConsPlusNormal"/>
              <w:jc w:val="center"/>
            </w:pPr>
            <w:r w:rsidRPr="008C02F3">
              <w:t>Код по бюджетной классификации Российской Федерации (аналитических кодов)</w:t>
            </w:r>
          </w:p>
        </w:tc>
        <w:tc>
          <w:tcPr>
            <w:tcW w:w="882" w:type="dxa"/>
            <w:vMerge w:val="restart"/>
            <w:vAlign w:val="center"/>
          </w:tcPr>
          <w:p w:rsidR="002774E1" w:rsidRPr="008C02F3" w:rsidRDefault="002774E1" w:rsidP="002774E1">
            <w:pPr>
              <w:pStyle w:val="ConsPlusNormal"/>
              <w:jc w:val="center"/>
            </w:pPr>
            <w:r w:rsidRPr="008C02F3">
              <w:t>Код цели (целевых средств)</w:t>
            </w:r>
          </w:p>
        </w:tc>
        <w:tc>
          <w:tcPr>
            <w:tcW w:w="3080" w:type="dxa"/>
            <w:gridSpan w:val="2"/>
            <w:vAlign w:val="center"/>
          </w:tcPr>
          <w:p w:rsidR="002774E1" w:rsidRPr="008C02F3" w:rsidRDefault="002774E1" w:rsidP="002774E1">
            <w:pPr>
              <w:pStyle w:val="ConsPlusNormal"/>
              <w:jc w:val="center"/>
            </w:pPr>
            <w:proofErr w:type="gramStart"/>
            <w:r w:rsidRPr="008C02F3">
              <w:t>Плановые</w:t>
            </w:r>
            <w:proofErr w:type="gramEnd"/>
            <w:r w:rsidRPr="008C02F3">
              <w:t xml:space="preserve"> на текущий финансовый год</w:t>
            </w:r>
          </w:p>
        </w:tc>
        <w:tc>
          <w:tcPr>
            <w:tcW w:w="1873" w:type="dxa"/>
            <w:vMerge w:val="restart"/>
            <w:vAlign w:val="center"/>
          </w:tcPr>
          <w:p w:rsidR="002774E1" w:rsidRPr="008C02F3" w:rsidRDefault="002774E1" w:rsidP="002774E1">
            <w:pPr>
              <w:pStyle w:val="ConsPlusNormal"/>
              <w:jc w:val="center"/>
            </w:pPr>
            <w:r w:rsidRPr="008C02F3">
              <w:t>Фактические поступления</w:t>
            </w:r>
          </w:p>
        </w:tc>
        <w:tc>
          <w:tcPr>
            <w:tcW w:w="1873" w:type="dxa"/>
            <w:vMerge w:val="restart"/>
            <w:vAlign w:val="center"/>
          </w:tcPr>
          <w:p w:rsidR="002774E1" w:rsidRPr="008C02F3" w:rsidRDefault="002774E1" w:rsidP="002774E1">
            <w:pPr>
              <w:pStyle w:val="ConsPlusNormal"/>
              <w:jc w:val="center"/>
            </w:pPr>
            <w:r w:rsidRPr="008C02F3">
              <w:t>Фактические выплаты</w:t>
            </w:r>
          </w:p>
        </w:tc>
        <w:tc>
          <w:tcPr>
            <w:tcW w:w="1393" w:type="dxa"/>
            <w:vMerge w:val="restart"/>
            <w:vAlign w:val="center"/>
          </w:tcPr>
          <w:p w:rsidR="002774E1" w:rsidRPr="008C02F3" w:rsidRDefault="002774E1" w:rsidP="002774E1">
            <w:pPr>
              <w:pStyle w:val="ConsPlusNormal"/>
              <w:jc w:val="center"/>
            </w:pPr>
            <w:r w:rsidRPr="008C02F3">
              <w:t>Остаток плановых выплат</w:t>
            </w:r>
          </w:p>
        </w:tc>
        <w:tc>
          <w:tcPr>
            <w:tcW w:w="1208" w:type="dxa"/>
            <w:vMerge w:val="restart"/>
            <w:vAlign w:val="center"/>
          </w:tcPr>
          <w:p w:rsidR="002774E1" w:rsidRPr="008C02F3" w:rsidRDefault="002774E1" w:rsidP="002774E1">
            <w:pPr>
              <w:pStyle w:val="ConsPlusNormal"/>
              <w:jc w:val="center"/>
            </w:pPr>
            <w:r w:rsidRPr="008C02F3">
              <w:t>Остаток средств</w:t>
            </w:r>
          </w:p>
        </w:tc>
      </w:tr>
      <w:tr w:rsidR="002774E1" w:rsidRPr="008C02F3" w:rsidTr="002774E1">
        <w:tc>
          <w:tcPr>
            <w:tcW w:w="1085" w:type="dxa"/>
            <w:vMerge/>
          </w:tcPr>
          <w:p w:rsidR="002774E1" w:rsidRPr="008C02F3" w:rsidRDefault="002774E1" w:rsidP="002774E1"/>
        </w:tc>
        <w:tc>
          <w:tcPr>
            <w:tcW w:w="2214" w:type="dxa"/>
            <w:vMerge/>
          </w:tcPr>
          <w:p w:rsidR="002774E1" w:rsidRPr="008C02F3" w:rsidRDefault="002774E1" w:rsidP="002774E1"/>
        </w:tc>
        <w:tc>
          <w:tcPr>
            <w:tcW w:w="882" w:type="dxa"/>
            <w:vMerge/>
          </w:tcPr>
          <w:p w:rsidR="002774E1" w:rsidRPr="008C02F3" w:rsidRDefault="002774E1" w:rsidP="002774E1"/>
        </w:tc>
        <w:tc>
          <w:tcPr>
            <w:tcW w:w="1811" w:type="dxa"/>
            <w:vAlign w:val="center"/>
          </w:tcPr>
          <w:p w:rsidR="002774E1" w:rsidRPr="008C02F3" w:rsidRDefault="002774E1" w:rsidP="002774E1">
            <w:pPr>
              <w:pStyle w:val="ConsPlusNormal"/>
              <w:jc w:val="center"/>
            </w:pPr>
            <w:r w:rsidRPr="008C02F3">
              <w:t>поступления</w:t>
            </w:r>
          </w:p>
        </w:tc>
        <w:tc>
          <w:tcPr>
            <w:tcW w:w="1269" w:type="dxa"/>
            <w:vAlign w:val="center"/>
          </w:tcPr>
          <w:p w:rsidR="002774E1" w:rsidRPr="008C02F3" w:rsidRDefault="002774E1" w:rsidP="002774E1">
            <w:pPr>
              <w:pStyle w:val="ConsPlusNormal"/>
              <w:jc w:val="center"/>
            </w:pPr>
            <w:r w:rsidRPr="008C02F3">
              <w:t>выплаты</w:t>
            </w:r>
          </w:p>
        </w:tc>
        <w:tc>
          <w:tcPr>
            <w:tcW w:w="1873" w:type="dxa"/>
            <w:vMerge/>
          </w:tcPr>
          <w:p w:rsidR="002774E1" w:rsidRPr="008C02F3" w:rsidRDefault="002774E1" w:rsidP="002774E1"/>
        </w:tc>
        <w:tc>
          <w:tcPr>
            <w:tcW w:w="1873" w:type="dxa"/>
            <w:vMerge/>
          </w:tcPr>
          <w:p w:rsidR="002774E1" w:rsidRPr="008C02F3" w:rsidRDefault="002774E1" w:rsidP="002774E1"/>
        </w:tc>
        <w:tc>
          <w:tcPr>
            <w:tcW w:w="1393" w:type="dxa"/>
            <w:vMerge/>
          </w:tcPr>
          <w:p w:rsidR="002774E1" w:rsidRPr="008C02F3" w:rsidRDefault="002774E1" w:rsidP="002774E1"/>
        </w:tc>
        <w:tc>
          <w:tcPr>
            <w:tcW w:w="1208" w:type="dxa"/>
            <w:vMerge/>
          </w:tcPr>
          <w:p w:rsidR="002774E1" w:rsidRPr="008C02F3" w:rsidRDefault="002774E1" w:rsidP="002774E1"/>
        </w:tc>
      </w:tr>
      <w:tr w:rsidR="002774E1" w:rsidRPr="008C02F3" w:rsidTr="002774E1">
        <w:tc>
          <w:tcPr>
            <w:tcW w:w="1085" w:type="dxa"/>
            <w:vAlign w:val="center"/>
          </w:tcPr>
          <w:p w:rsidR="002774E1" w:rsidRPr="008C02F3" w:rsidRDefault="002774E1" w:rsidP="002774E1">
            <w:pPr>
              <w:pStyle w:val="ConsPlusNormal"/>
              <w:jc w:val="center"/>
            </w:pPr>
            <w:r w:rsidRPr="008C02F3">
              <w:t>1</w:t>
            </w:r>
          </w:p>
        </w:tc>
        <w:tc>
          <w:tcPr>
            <w:tcW w:w="2214" w:type="dxa"/>
            <w:vAlign w:val="center"/>
          </w:tcPr>
          <w:p w:rsidR="002774E1" w:rsidRPr="008C02F3" w:rsidRDefault="002774E1" w:rsidP="002774E1">
            <w:pPr>
              <w:pStyle w:val="ConsPlusNormal"/>
              <w:jc w:val="center"/>
            </w:pPr>
            <w:r w:rsidRPr="008C02F3">
              <w:t>2</w:t>
            </w:r>
          </w:p>
        </w:tc>
        <w:tc>
          <w:tcPr>
            <w:tcW w:w="882" w:type="dxa"/>
            <w:vAlign w:val="center"/>
          </w:tcPr>
          <w:p w:rsidR="002774E1" w:rsidRPr="008C02F3" w:rsidRDefault="002774E1" w:rsidP="002774E1">
            <w:pPr>
              <w:pStyle w:val="ConsPlusNormal"/>
              <w:jc w:val="center"/>
            </w:pPr>
            <w:r w:rsidRPr="008C02F3">
              <w:t>3</w:t>
            </w:r>
          </w:p>
        </w:tc>
        <w:tc>
          <w:tcPr>
            <w:tcW w:w="1811" w:type="dxa"/>
            <w:vAlign w:val="center"/>
          </w:tcPr>
          <w:p w:rsidR="002774E1" w:rsidRPr="008C02F3" w:rsidRDefault="002774E1" w:rsidP="002774E1">
            <w:pPr>
              <w:pStyle w:val="ConsPlusNormal"/>
              <w:jc w:val="center"/>
            </w:pPr>
            <w:r w:rsidRPr="008C02F3">
              <w:t>4</w:t>
            </w:r>
          </w:p>
        </w:tc>
        <w:tc>
          <w:tcPr>
            <w:tcW w:w="1269" w:type="dxa"/>
            <w:vAlign w:val="center"/>
          </w:tcPr>
          <w:p w:rsidR="002774E1" w:rsidRPr="008C02F3" w:rsidRDefault="002774E1" w:rsidP="002774E1">
            <w:pPr>
              <w:pStyle w:val="ConsPlusNormal"/>
              <w:jc w:val="center"/>
            </w:pPr>
            <w:r w:rsidRPr="008C02F3">
              <w:t>5</w:t>
            </w:r>
          </w:p>
        </w:tc>
        <w:tc>
          <w:tcPr>
            <w:tcW w:w="1873" w:type="dxa"/>
            <w:vAlign w:val="center"/>
          </w:tcPr>
          <w:p w:rsidR="002774E1" w:rsidRPr="008C02F3" w:rsidRDefault="002774E1" w:rsidP="002774E1">
            <w:pPr>
              <w:pStyle w:val="ConsPlusNormal"/>
              <w:jc w:val="center"/>
            </w:pPr>
            <w:r w:rsidRPr="008C02F3">
              <w:t>6</w:t>
            </w:r>
          </w:p>
        </w:tc>
        <w:tc>
          <w:tcPr>
            <w:tcW w:w="1873" w:type="dxa"/>
            <w:vAlign w:val="center"/>
          </w:tcPr>
          <w:p w:rsidR="002774E1" w:rsidRPr="008C02F3" w:rsidRDefault="002774E1" w:rsidP="002774E1">
            <w:pPr>
              <w:pStyle w:val="ConsPlusNormal"/>
              <w:jc w:val="center"/>
            </w:pPr>
            <w:r w:rsidRPr="008C02F3">
              <w:t>7</w:t>
            </w:r>
          </w:p>
        </w:tc>
        <w:tc>
          <w:tcPr>
            <w:tcW w:w="1393" w:type="dxa"/>
            <w:vAlign w:val="center"/>
          </w:tcPr>
          <w:p w:rsidR="002774E1" w:rsidRPr="008C02F3" w:rsidRDefault="002774E1" w:rsidP="002774E1">
            <w:pPr>
              <w:pStyle w:val="ConsPlusNormal"/>
              <w:jc w:val="center"/>
            </w:pPr>
            <w:r w:rsidRPr="008C02F3">
              <w:t>8</w:t>
            </w:r>
          </w:p>
        </w:tc>
        <w:tc>
          <w:tcPr>
            <w:tcW w:w="1208" w:type="dxa"/>
            <w:vAlign w:val="center"/>
          </w:tcPr>
          <w:p w:rsidR="002774E1" w:rsidRPr="008C02F3" w:rsidRDefault="002774E1" w:rsidP="002774E1">
            <w:pPr>
              <w:pStyle w:val="ConsPlusNormal"/>
              <w:jc w:val="center"/>
            </w:pPr>
            <w:r w:rsidRPr="008C02F3">
              <w:t>9</w:t>
            </w:r>
          </w:p>
        </w:tc>
      </w:tr>
      <w:tr w:rsidR="002774E1" w:rsidRPr="008C02F3" w:rsidTr="002774E1">
        <w:tc>
          <w:tcPr>
            <w:tcW w:w="1085" w:type="dxa"/>
            <w:vAlign w:val="center"/>
          </w:tcPr>
          <w:p w:rsidR="002774E1" w:rsidRPr="008C02F3" w:rsidRDefault="002774E1" w:rsidP="002774E1">
            <w:pPr>
              <w:pStyle w:val="ConsPlusNormal"/>
              <w:jc w:val="center"/>
            </w:pPr>
          </w:p>
        </w:tc>
        <w:tc>
          <w:tcPr>
            <w:tcW w:w="2214" w:type="dxa"/>
            <w:vAlign w:val="center"/>
          </w:tcPr>
          <w:p w:rsidR="002774E1" w:rsidRPr="008C02F3" w:rsidRDefault="002774E1" w:rsidP="002774E1">
            <w:pPr>
              <w:pStyle w:val="ConsPlusNormal"/>
              <w:jc w:val="center"/>
            </w:pPr>
          </w:p>
        </w:tc>
        <w:tc>
          <w:tcPr>
            <w:tcW w:w="882" w:type="dxa"/>
            <w:vAlign w:val="center"/>
          </w:tcPr>
          <w:p w:rsidR="002774E1" w:rsidRPr="008C02F3" w:rsidRDefault="002774E1" w:rsidP="002774E1">
            <w:pPr>
              <w:pStyle w:val="ConsPlusNormal"/>
              <w:jc w:val="center"/>
            </w:pPr>
          </w:p>
        </w:tc>
        <w:tc>
          <w:tcPr>
            <w:tcW w:w="1811" w:type="dxa"/>
            <w:vAlign w:val="center"/>
          </w:tcPr>
          <w:p w:rsidR="002774E1" w:rsidRPr="008C02F3" w:rsidRDefault="002774E1" w:rsidP="002774E1">
            <w:pPr>
              <w:pStyle w:val="ConsPlusNormal"/>
              <w:jc w:val="center"/>
            </w:pPr>
          </w:p>
        </w:tc>
        <w:tc>
          <w:tcPr>
            <w:tcW w:w="1269" w:type="dxa"/>
            <w:vAlign w:val="center"/>
          </w:tcPr>
          <w:p w:rsidR="002774E1" w:rsidRPr="008C02F3" w:rsidRDefault="002774E1" w:rsidP="002774E1">
            <w:pPr>
              <w:pStyle w:val="ConsPlusNormal"/>
              <w:jc w:val="center"/>
            </w:pPr>
          </w:p>
        </w:tc>
        <w:tc>
          <w:tcPr>
            <w:tcW w:w="1873" w:type="dxa"/>
            <w:vAlign w:val="center"/>
          </w:tcPr>
          <w:p w:rsidR="002774E1" w:rsidRPr="008C02F3" w:rsidRDefault="002774E1" w:rsidP="002774E1">
            <w:pPr>
              <w:pStyle w:val="ConsPlusNormal"/>
              <w:jc w:val="center"/>
            </w:pPr>
          </w:p>
        </w:tc>
        <w:tc>
          <w:tcPr>
            <w:tcW w:w="1873" w:type="dxa"/>
            <w:vAlign w:val="center"/>
          </w:tcPr>
          <w:p w:rsidR="002774E1" w:rsidRPr="008C02F3" w:rsidRDefault="002774E1" w:rsidP="002774E1">
            <w:pPr>
              <w:pStyle w:val="ConsPlusNormal"/>
              <w:jc w:val="center"/>
            </w:pPr>
          </w:p>
        </w:tc>
        <w:tc>
          <w:tcPr>
            <w:tcW w:w="1393" w:type="dxa"/>
            <w:vAlign w:val="center"/>
          </w:tcPr>
          <w:p w:rsidR="002774E1" w:rsidRPr="008C02F3" w:rsidRDefault="002774E1" w:rsidP="002774E1">
            <w:pPr>
              <w:pStyle w:val="ConsPlusNormal"/>
              <w:jc w:val="center"/>
            </w:pPr>
          </w:p>
        </w:tc>
        <w:tc>
          <w:tcPr>
            <w:tcW w:w="1208" w:type="dxa"/>
            <w:vAlign w:val="center"/>
          </w:tcPr>
          <w:p w:rsidR="002774E1" w:rsidRPr="008C02F3" w:rsidRDefault="002774E1" w:rsidP="002774E1">
            <w:pPr>
              <w:pStyle w:val="ConsPlusNormal"/>
              <w:jc w:val="center"/>
            </w:pPr>
          </w:p>
        </w:tc>
      </w:tr>
      <w:tr w:rsidR="002774E1" w:rsidRPr="008C02F3" w:rsidTr="002774E1">
        <w:tc>
          <w:tcPr>
            <w:tcW w:w="1085" w:type="dxa"/>
            <w:vAlign w:val="center"/>
          </w:tcPr>
          <w:p w:rsidR="002774E1" w:rsidRPr="008C02F3" w:rsidRDefault="002774E1" w:rsidP="002774E1">
            <w:pPr>
              <w:pStyle w:val="ConsPlusNormal"/>
              <w:jc w:val="center"/>
            </w:pPr>
          </w:p>
        </w:tc>
        <w:tc>
          <w:tcPr>
            <w:tcW w:w="2214" w:type="dxa"/>
            <w:vAlign w:val="center"/>
          </w:tcPr>
          <w:p w:rsidR="002774E1" w:rsidRPr="008C02F3" w:rsidRDefault="002774E1" w:rsidP="002774E1">
            <w:pPr>
              <w:pStyle w:val="ConsPlusNormal"/>
              <w:jc w:val="center"/>
            </w:pPr>
          </w:p>
        </w:tc>
        <w:tc>
          <w:tcPr>
            <w:tcW w:w="882" w:type="dxa"/>
            <w:vAlign w:val="center"/>
          </w:tcPr>
          <w:p w:rsidR="002774E1" w:rsidRPr="008C02F3" w:rsidRDefault="002774E1" w:rsidP="002774E1">
            <w:pPr>
              <w:pStyle w:val="ConsPlusNormal"/>
              <w:jc w:val="center"/>
            </w:pPr>
          </w:p>
        </w:tc>
        <w:tc>
          <w:tcPr>
            <w:tcW w:w="1811" w:type="dxa"/>
            <w:vAlign w:val="center"/>
          </w:tcPr>
          <w:p w:rsidR="002774E1" w:rsidRPr="008C02F3" w:rsidRDefault="002774E1" w:rsidP="002774E1">
            <w:pPr>
              <w:pStyle w:val="ConsPlusNormal"/>
              <w:jc w:val="center"/>
            </w:pPr>
          </w:p>
        </w:tc>
        <w:tc>
          <w:tcPr>
            <w:tcW w:w="1269" w:type="dxa"/>
            <w:vAlign w:val="center"/>
          </w:tcPr>
          <w:p w:rsidR="002774E1" w:rsidRPr="008C02F3" w:rsidRDefault="002774E1" w:rsidP="002774E1">
            <w:pPr>
              <w:pStyle w:val="ConsPlusNormal"/>
              <w:jc w:val="center"/>
            </w:pPr>
          </w:p>
        </w:tc>
        <w:tc>
          <w:tcPr>
            <w:tcW w:w="1873" w:type="dxa"/>
            <w:vAlign w:val="center"/>
          </w:tcPr>
          <w:p w:rsidR="002774E1" w:rsidRPr="008C02F3" w:rsidRDefault="002774E1" w:rsidP="002774E1">
            <w:pPr>
              <w:pStyle w:val="ConsPlusNormal"/>
              <w:jc w:val="center"/>
            </w:pPr>
          </w:p>
        </w:tc>
        <w:tc>
          <w:tcPr>
            <w:tcW w:w="1873" w:type="dxa"/>
            <w:vAlign w:val="center"/>
          </w:tcPr>
          <w:p w:rsidR="002774E1" w:rsidRPr="008C02F3" w:rsidRDefault="002774E1" w:rsidP="002774E1">
            <w:pPr>
              <w:pStyle w:val="ConsPlusNormal"/>
              <w:jc w:val="center"/>
            </w:pPr>
          </w:p>
        </w:tc>
        <w:tc>
          <w:tcPr>
            <w:tcW w:w="1393" w:type="dxa"/>
            <w:vAlign w:val="center"/>
          </w:tcPr>
          <w:p w:rsidR="002774E1" w:rsidRPr="008C02F3" w:rsidRDefault="002774E1" w:rsidP="002774E1">
            <w:pPr>
              <w:pStyle w:val="ConsPlusNormal"/>
              <w:jc w:val="center"/>
            </w:pPr>
          </w:p>
        </w:tc>
        <w:tc>
          <w:tcPr>
            <w:tcW w:w="1208" w:type="dxa"/>
            <w:vAlign w:val="center"/>
          </w:tcPr>
          <w:p w:rsidR="002774E1" w:rsidRPr="008C02F3" w:rsidRDefault="002774E1" w:rsidP="002774E1">
            <w:pPr>
              <w:pStyle w:val="ConsPlusNormal"/>
              <w:jc w:val="center"/>
            </w:pPr>
          </w:p>
        </w:tc>
      </w:tr>
      <w:tr w:rsidR="002774E1" w:rsidRPr="008C02F3" w:rsidTr="002774E1">
        <w:tblPrEx>
          <w:tblBorders>
            <w:left w:val="nil"/>
          </w:tblBorders>
        </w:tblPrEx>
        <w:tc>
          <w:tcPr>
            <w:tcW w:w="3299" w:type="dxa"/>
            <w:gridSpan w:val="2"/>
            <w:tcBorders>
              <w:left w:val="nil"/>
              <w:bottom w:val="nil"/>
            </w:tcBorders>
            <w:vAlign w:val="center"/>
          </w:tcPr>
          <w:p w:rsidR="002774E1" w:rsidRPr="008C02F3" w:rsidRDefault="002774E1" w:rsidP="002774E1">
            <w:pPr>
              <w:pStyle w:val="ConsPlusNormal"/>
              <w:jc w:val="center"/>
            </w:pPr>
          </w:p>
        </w:tc>
        <w:tc>
          <w:tcPr>
            <w:tcW w:w="882" w:type="dxa"/>
            <w:vAlign w:val="center"/>
          </w:tcPr>
          <w:p w:rsidR="002774E1" w:rsidRPr="008C02F3" w:rsidRDefault="002774E1" w:rsidP="002774E1">
            <w:pPr>
              <w:pStyle w:val="ConsPlusNormal"/>
              <w:jc w:val="center"/>
            </w:pPr>
            <w:r w:rsidRPr="008C02F3">
              <w:t>Всего</w:t>
            </w:r>
          </w:p>
        </w:tc>
        <w:tc>
          <w:tcPr>
            <w:tcW w:w="1811" w:type="dxa"/>
            <w:vAlign w:val="center"/>
          </w:tcPr>
          <w:p w:rsidR="002774E1" w:rsidRPr="008C02F3" w:rsidRDefault="002774E1" w:rsidP="002774E1">
            <w:pPr>
              <w:pStyle w:val="ConsPlusNormal"/>
              <w:jc w:val="center"/>
            </w:pPr>
          </w:p>
        </w:tc>
        <w:tc>
          <w:tcPr>
            <w:tcW w:w="1269" w:type="dxa"/>
            <w:vAlign w:val="center"/>
          </w:tcPr>
          <w:p w:rsidR="002774E1" w:rsidRPr="008C02F3" w:rsidRDefault="002774E1" w:rsidP="002774E1">
            <w:pPr>
              <w:pStyle w:val="ConsPlusNormal"/>
              <w:jc w:val="center"/>
            </w:pPr>
          </w:p>
        </w:tc>
        <w:tc>
          <w:tcPr>
            <w:tcW w:w="1873" w:type="dxa"/>
            <w:vAlign w:val="center"/>
          </w:tcPr>
          <w:p w:rsidR="002774E1" w:rsidRPr="008C02F3" w:rsidRDefault="002774E1" w:rsidP="002774E1">
            <w:pPr>
              <w:pStyle w:val="ConsPlusNormal"/>
              <w:jc w:val="center"/>
            </w:pPr>
          </w:p>
        </w:tc>
        <w:tc>
          <w:tcPr>
            <w:tcW w:w="1873" w:type="dxa"/>
            <w:vAlign w:val="center"/>
          </w:tcPr>
          <w:p w:rsidR="002774E1" w:rsidRPr="008C02F3" w:rsidRDefault="002774E1" w:rsidP="002774E1">
            <w:pPr>
              <w:pStyle w:val="ConsPlusNormal"/>
              <w:jc w:val="center"/>
            </w:pPr>
          </w:p>
        </w:tc>
        <w:tc>
          <w:tcPr>
            <w:tcW w:w="1393" w:type="dxa"/>
            <w:vAlign w:val="center"/>
          </w:tcPr>
          <w:p w:rsidR="002774E1" w:rsidRPr="008C02F3" w:rsidRDefault="002774E1" w:rsidP="002774E1">
            <w:pPr>
              <w:pStyle w:val="ConsPlusNormal"/>
              <w:jc w:val="center"/>
            </w:pPr>
          </w:p>
        </w:tc>
        <w:tc>
          <w:tcPr>
            <w:tcW w:w="1208" w:type="dxa"/>
            <w:vAlign w:val="center"/>
          </w:tcPr>
          <w:p w:rsidR="002774E1" w:rsidRPr="008C02F3" w:rsidRDefault="002774E1" w:rsidP="002774E1">
            <w:pPr>
              <w:pStyle w:val="ConsPlusNormal"/>
              <w:jc w:val="center"/>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rPr>
          <w:sz w:val="14"/>
        </w:rPr>
        <w:t>Ответственный исполнитель ___________ _________ ____________ _________</w:t>
      </w:r>
    </w:p>
    <w:p w:rsidR="002774E1" w:rsidRPr="008C02F3" w:rsidRDefault="002774E1" w:rsidP="002774E1">
      <w:pPr>
        <w:pStyle w:val="ConsPlusNonformat"/>
        <w:jc w:val="both"/>
      </w:pPr>
      <w:r w:rsidRPr="008C02F3">
        <w:rPr>
          <w:sz w:val="14"/>
        </w:rPr>
        <w:t xml:space="preserve">                          </w:t>
      </w:r>
      <w:proofErr w:type="gramStart"/>
      <w:r w:rsidRPr="008C02F3">
        <w:rPr>
          <w:sz w:val="14"/>
        </w:rPr>
        <w:t>(должность) (подпись) (расшифровка (телефон)</w:t>
      </w:r>
      <w:proofErr w:type="gramEnd"/>
    </w:p>
    <w:p w:rsidR="002774E1" w:rsidRPr="008C02F3" w:rsidRDefault="002774E1" w:rsidP="002774E1">
      <w:pPr>
        <w:pStyle w:val="ConsPlusNonformat"/>
        <w:jc w:val="both"/>
      </w:pPr>
      <w:r w:rsidRPr="008C02F3">
        <w:rPr>
          <w:sz w:val="14"/>
        </w:rPr>
        <w:t xml:space="preserve">                                                  подписи)</w:t>
      </w:r>
    </w:p>
    <w:p w:rsidR="002774E1" w:rsidRPr="008C02F3" w:rsidRDefault="002774E1" w:rsidP="002774E1">
      <w:pPr>
        <w:pStyle w:val="ConsPlusNonformat"/>
        <w:jc w:val="both"/>
      </w:pPr>
      <w:r w:rsidRPr="008C02F3">
        <w:rPr>
          <w:sz w:val="14"/>
        </w:rPr>
        <w:t>"___" _________________ 20___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4"/>
        </w:rPr>
        <w:t xml:space="preserve">                                                                                 Номер страницы _______</w:t>
      </w:r>
    </w:p>
    <w:p w:rsidR="002774E1" w:rsidRPr="008C02F3" w:rsidRDefault="002774E1" w:rsidP="002774E1">
      <w:pPr>
        <w:pStyle w:val="ConsPlusNonformat"/>
        <w:jc w:val="both"/>
      </w:pPr>
      <w:r w:rsidRPr="008C02F3">
        <w:rPr>
          <w:sz w:val="14"/>
        </w:rPr>
        <w:t xml:space="preserve">                                                                                 Всего страниц ______</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both"/>
      </w:pPr>
    </w:p>
    <w:p w:rsidR="002774E1" w:rsidRPr="008C02F3" w:rsidRDefault="002774E1" w:rsidP="002774E1">
      <w:pPr>
        <w:pStyle w:val="ConsPlusNormal"/>
        <w:jc w:val="both"/>
      </w:pPr>
    </w:p>
    <w:p w:rsidR="002774E1" w:rsidRPr="008C02F3" w:rsidRDefault="002774E1" w:rsidP="002774E1">
      <w:pPr>
        <w:pStyle w:val="ConsPlusNormal"/>
        <w:jc w:val="both"/>
      </w:pPr>
    </w:p>
    <w:p w:rsidR="002774E1" w:rsidRPr="008C02F3" w:rsidRDefault="002774E1" w:rsidP="002774E1">
      <w:pPr>
        <w:pStyle w:val="ConsPlusNormal"/>
        <w:jc w:val="both"/>
      </w:pPr>
    </w:p>
    <w:p w:rsidR="002774E1" w:rsidRPr="008C02F3" w:rsidRDefault="002774E1" w:rsidP="002774E1">
      <w:pPr>
        <w:pStyle w:val="ConsPlusNormal"/>
        <w:jc w:val="both"/>
      </w:pPr>
    </w:p>
    <w:p w:rsidR="00136265" w:rsidRPr="008C02F3" w:rsidRDefault="00136265" w:rsidP="00136265">
      <w:pPr>
        <w:pStyle w:val="ConsPlusNormal"/>
        <w:jc w:val="right"/>
        <w:outlineLvl w:val="1"/>
        <w:rPr>
          <w:sz w:val="20"/>
        </w:rPr>
      </w:pPr>
      <w:r w:rsidRPr="008C02F3">
        <w:rPr>
          <w:sz w:val="20"/>
        </w:rPr>
        <w:t xml:space="preserve">Приложение N </w:t>
      </w:r>
      <w:r>
        <w:rPr>
          <w:sz w:val="20"/>
        </w:rPr>
        <w:t>41</w:t>
      </w:r>
    </w:p>
    <w:p w:rsidR="00136265" w:rsidRPr="008C02F3" w:rsidRDefault="00136265" w:rsidP="00136265">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136265" w:rsidRPr="008C02F3" w:rsidRDefault="00136265" w:rsidP="00136265">
      <w:pPr>
        <w:pStyle w:val="ConsPlusNormal"/>
        <w:jc w:val="right"/>
        <w:rPr>
          <w:sz w:val="20"/>
        </w:rPr>
      </w:pPr>
      <w:r w:rsidRPr="008C02F3">
        <w:rPr>
          <w:sz w:val="20"/>
        </w:rPr>
        <w:t xml:space="preserve">счетов в Финансовом управлении </w:t>
      </w:r>
    </w:p>
    <w:p w:rsidR="00136265" w:rsidRPr="008C02F3" w:rsidRDefault="00136265" w:rsidP="00E12C5E">
      <w:pPr>
        <w:pStyle w:val="ConsPlusNormal"/>
        <w:ind w:left="5664" w:firstLine="708"/>
        <w:jc w:val="right"/>
        <w:rPr>
          <w:sz w:val="20"/>
        </w:rPr>
      </w:pPr>
      <w:r w:rsidRPr="008C02F3">
        <w:rPr>
          <w:sz w:val="20"/>
        </w:rPr>
        <w:t xml:space="preserve">администрации </w:t>
      </w:r>
      <w:r w:rsidR="00E12C5E" w:rsidRPr="006A45E3">
        <w:rPr>
          <w:sz w:val="20"/>
        </w:rPr>
        <w:t xml:space="preserve">сельского поселения </w:t>
      </w:r>
      <w:proofErr w:type="spellStart"/>
      <w:r w:rsidR="00976EE8">
        <w:rPr>
          <w:sz w:val="20"/>
        </w:rPr>
        <w:t>Сайрановский</w:t>
      </w:r>
      <w:proofErr w:type="spellEnd"/>
      <w:r w:rsidR="00E12C5E" w:rsidRPr="006A45E3">
        <w:rPr>
          <w:sz w:val="20"/>
        </w:rPr>
        <w:t xml:space="preserve"> сельсовет</w:t>
      </w:r>
      <w:r w:rsidR="00E12C5E" w:rsidRPr="008C02F3">
        <w:rPr>
          <w:sz w:val="20"/>
        </w:rPr>
        <w:t xml:space="preserve"> </w:t>
      </w:r>
      <w:r w:rsidRPr="008C02F3">
        <w:rPr>
          <w:sz w:val="20"/>
        </w:rPr>
        <w:t xml:space="preserve">муниципального </w:t>
      </w:r>
    </w:p>
    <w:p w:rsidR="00136265" w:rsidRPr="008C02F3" w:rsidRDefault="00136265" w:rsidP="00136265">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136265" w:rsidRPr="008C02F3" w:rsidRDefault="00136265" w:rsidP="00136265">
      <w:pPr>
        <w:pStyle w:val="ConsPlusNormal"/>
        <w:jc w:val="right"/>
      </w:pPr>
      <w:r w:rsidRPr="008C02F3">
        <w:rPr>
          <w:sz w:val="20"/>
        </w:rPr>
        <w:t xml:space="preserve">                                                                                                                                                                                     Республики Башкортостан</w:t>
      </w:r>
    </w:p>
    <w:p w:rsidR="002774E1" w:rsidRPr="008C02F3" w:rsidRDefault="002774E1" w:rsidP="002774E1">
      <w:pPr>
        <w:spacing w:after="1"/>
      </w:pPr>
    </w:p>
    <w:p w:rsidR="002774E1" w:rsidRPr="008C02F3" w:rsidRDefault="002774E1" w:rsidP="002774E1">
      <w:pPr>
        <w:pStyle w:val="ConsPlusNormal"/>
        <w:jc w:val="center"/>
      </w:pPr>
    </w:p>
    <w:p w:rsidR="002774E1" w:rsidRPr="008C02F3" w:rsidRDefault="002774E1" w:rsidP="002774E1">
      <w:pPr>
        <w:pStyle w:val="ConsPlusNonformat"/>
        <w:jc w:val="both"/>
      </w:pPr>
      <w:bookmarkStart w:id="73" w:name="P6246"/>
      <w:bookmarkEnd w:id="73"/>
      <w:r w:rsidRPr="008C02F3">
        <w:rPr>
          <w:sz w:val="12"/>
        </w:rPr>
        <w:t xml:space="preserve">                                          ОТЧЕТ О СОСТОЯНИИ</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лицевого счета для учета операций </w:t>
      </w:r>
      <w:proofErr w:type="spellStart"/>
      <w:r w:rsidRPr="008C02F3">
        <w:rPr>
          <w:sz w:val="12"/>
        </w:rPr>
        <w:t>неучастника</w:t>
      </w:r>
      <w:proofErr w:type="spellEnd"/>
      <w:r w:rsidRPr="008C02F3">
        <w:rPr>
          <w:sz w:val="12"/>
        </w:rPr>
        <w:t xml:space="preserve"> бюджетного процесса N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   Коды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за "__" ________________ 20__ г.                              </w:t>
      </w:r>
      <w:proofErr w:type="spellStart"/>
      <w:r w:rsidRPr="008C02F3">
        <w:rPr>
          <w:sz w:val="12"/>
        </w:rPr>
        <w:t>Дата│</w:t>
      </w:r>
      <w:proofErr w:type="spellEnd"/>
      <w:r w:rsidRPr="008C02F3">
        <w:rPr>
          <w:sz w:val="12"/>
        </w:rPr>
        <w:t xml:space="preserve">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Наименование финансового органа ____________________________________________________________  по ОКПО│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Организация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____________________________________________________________  по ОКПО│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Вышестоящая организация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____________________________________________________________  по ОКПО│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Наименование бюджета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____________________________________________________________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Периодичность: месячная                                                                              │          </w:t>
      </w:r>
      <w:proofErr w:type="spellStart"/>
      <w:r w:rsidRPr="008C02F3">
        <w:rPr>
          <w:sz w:val="12"/>
        </w:rPr>
        <w:t>│</w:t>
      </w:r>
      <w:proofErr w:type="spellEnd"/>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r w:rsidRPr="008C02F3">
        <w:rPr>
          <w:sz w:val="12"/>
        </w:rPr>
        <w:t xml:space="preserve">                                                                                                     │   </w:t>
      </w:r>
      <w:hyperlink r:id="rId100" w:history="1">
        <w:r w:rsidRPr="008C02F3">
          <w:rPr>
            <w:sz w:val="12"/>
          </w:rPr>
          <w:t>383</w:t>
        </w:r>
      </w:hyperlink>
      <w:r w:rsidRPr="008C02F3">
        <w:rPr>
          <w:sz w:val="12"/>
        </w:rPr>
        <w:t xml:space="preserve">    │</w:t>
      </w:r>
    </w:p>
    <w:p w:rsidR="002774E1" w:rsidRPr="008C02F3" w:rsidRDefault="002774E1" w:rsidP="002774E1">
      <w:pPr>
        <w:pStyle w:val="ConsPlusNonformat"/>
        <w:jc w:val="both"/>
      </w:pPr>
      <w:r w:rsidRPr="008C02F3">
        <w:rPr>
          <w:sz w:val="12"/>
        </w:rPr>
        <w:t>Единица измерения: руб.                                                                       по ОКЕИ│          │</w:t>
      </w:r>
    </w:p>
    <w:p w:rsidR="002774E1" w:rsidRPr="008C02F3" w:rsidRDefault="002774E1" w:rsidP="002774E1">
      <w:pPr>
        <w:pStyle w:val="ConsPlusNonformat"/>
        <w:jc w:val="both"/>
      </w:pPr>
      <w:r w:rsidRPr="008C02F3">
        <w:rPr>
          <w:sz w:val="12"/>
        </w:rPr>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1. Остаток средств на лицевом счете</w:t>
      </w:r>
    </w:p>
    <w:p w:rsidR="002774E1" w:rsidRPr="008C02F3" w:rsidRDefault="002774E1" w:rsidP="002774E1">
      <w:pPr>
        <w:pStyle w:val="ConsPlusNormal"/>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4"/>
        <w:gridCol w:w="6804"/>
      </w:tblGrid>
      <w:tr w:rsidR="002774E1" w:rsidRPr="008C02F3" w:rsidTr="002774E1">
        <w:tc>
          <w:tcPr>
            <w:tcW w:w="6804" w:type="dxa"/>
          </w:tcPr>
          <w:p w:rsidR="002774E1" w:rsidRPr="008C02F3" w:rsidRDefault="002774E1" w:rsidP="002774E1">
            <w:pPr>
              <w:pStyle w:val="ConsPlusNormal"/>
              <w:jc w:val="center"/>
            </w:pPr>
            <w:r w:rsidRPr="008C02F3">
              <w:lastRenderedPageBreak/>
              <w:t>Наименование показателя</w:t>
            </w:r>
          </w:p>
        </w:tc>
        <w:tc>
          <w:tcPr>
            <w:tcW w:w="6804" w:type="dxa"/>
          </w:tcPr>
          <w:p w:rsidR="002774E1" w:rsidRPr="008C02F3" w:rsidRDefault="002774E1" w:rsidP="002774E1">
            <w:pPr>
              <w:pStyle w:val="ConsPlusNormal"/>
              <w:jc w:val="center"/>
            </w:pPr>
            <w:r w:rsidRPr="008C02F3">
              <w:t>Остаток средств на лицевом счете</w:t>
            </w:r>
          </w:p>
        </w:tc>
      </w:tr>
      <w:tr w:rsidR="002774E1" w:rsidRPr="008C02F3" w:rsidTr="002774E1">
        <w:tc>
          <w:tcPr>
            <w:tcW w:w="6804" w:type="dxa"/>
          </w:tcPr>
          <w:p w:rsidR="002774E1" w:rsidRPr="008C02F3" w:rsidRDefault="002774E1" w:rsidP="002774E1">
            <w:pPr>
              <w:pStyle w:val="ConsPlusNormal"/>
              <w:jc w:val="center"/>
            </w:pPr>
            <w:r w:rsidRPr="008C02F3">
              <w:t>1</w:t>
            </w:r>
          </w:p>
        </w:tc>
        <w:tc>
          <w:tcPr>
            <w:tcW w:w="6804" w:type="dxa"/>
          </w:tcPr>
          <w:p w:rsidR="002774E1" w:rsidRPr="008C02F3" w:rsidRDefault="002774E1" w:rsidP="002774E1">
            <w:pPr>
              <w:pStyle w:val="ConsPlusNormal"/>
              <w:jc w:val="center"/>
            </w:pPr>
            <w:r w:rsidRPr="008C02F3">
              <w:t>2</w:t>
            </w:r>
          </w:p>
        </w:tc>
      </w:tr>
      <w:tr w:rsidR="002774E1" w:rsidRPr="008C02F3" w:rsidTr="002774E1">
        <w:tblPrEx>
          <w:tblBorders>
            <w:left w:val="nil"/>
          </w:tblBorders>
        </w:tblPrEx>
        <w:tc>
          <w:tcPr>
            <w:tcW w:w="6804" w:type="dxa"/>
            <w:tcBorders>
              <w:left w:val="nil"/>
            </w:tcBorders>
          </w:tcPr>
          <w:p w:rsidR="002774E1" w:rsidRPr="008C02F3" w:rsidRDefault="002774E1" w:rsidP="002774E1">
            <w:pPr>
              <w:pStyle w:val="ConsPlusNormal"/>
              <w:jc w:val="center"/>
            </w:pPr>
            <w:r w:rsidRPr="008C02F3">
              <w:t>На начало года</w:t>
            </w:r>
          </w:p>
        </w:tc>
        <w:tc>
          <w:tcPr>
            <w:tcW w:w="6804" w:type="dxa"/>
          </w:tcPr>
          <w:p w:rsidR="002774E1" w:rsidRPr="008C02F3" w:rsidRDefault="002774E1" w:rsidP="002774E1">
            <w:pPr>
              <w:pStyle w:val="ConsPlusNormal"/>
              <w:jc w:val="center"/>
            </w:pPr>
          </w:p>
        </w:tc>
      </w:tr>
      <w:tr w:rsidR="002774E1" w:rsidRPr="008C02F3" w:rsidTr="002774E1">
        <w:tc>
          <w:tcPr>
            <w:tcW w:w="6804" w:type="dxa"/>
          </w:tcPr>
          <w:p w:rsidR="002774E1" w:rsidRPr="008C02F3" w:rsidRDefault="002774E1" w:rsidP="002774E1">
            <w:pPr>
              <w:pStyle w:val="ConsPlusNormal"/>
              <w:jc w:val="center"/>
            </w:pPr>
            <w:r w:rsidRPr="008C02F3">
              <w:t>На отчетную дату</w:t>
            </w:r>
          </w:p>
        </w:tc>
        <w:tc>
          <w:tcPr>
            <w:tcW w:w="6804" w:type="dxa"/>
          </w:tcPr>
          <w:p w:rsidR="002774E1" w:rsidRPr="008C02F3" w:rsidRDefault="002774E1" w:rsidP="002774E1">
            <w:pPr>
              <w:pStyle w:val="ConsPlusNormal"/>
              <w:jc w:val="center"/>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rPr>
          <w:sz w:val="14"/>
        </w:rPr>
        <w:t xml:space="preserve">                                                                            Номер страницы _______</w:t>
      </w:r>
    </w:p>
    <w:p w:rsidR="002774E1" w:rsidRPr="008C02F3" w:rsidRDefault="002774E1" w:rsidP="002774E1">
      <w:pPr>
        <w:pStyle w:val="ConsPlusNonformat"/>
        <w:jc w:val="both"/>
      </w:pPr>
      <w:r w:rsidRPr="008C02F3">
        <w:rPr>
          <w:sz w:val="14"/>
        </w:rPr>
        <w:t xml:space="preserve">                                                                            Всего страниц _______</w:t>
      </w:r>
    </w:p>
    <w:p w:rsidR="002774E1" w:rsidRPr="008C02F3" w:rsidRDefault="002774E1" w:rsidP="002774E1">
      <w:pPr>
        <w:pStyle w:val="ConsPlusNonformat"/>
        <w:jc w:val="both"/>
      </w:pPr>
      <w:r w:rsidRPr="008C02F3">
        <w:rPr>
          <w:sz w:val="14"/>
        </w:rPr>
        <w:t xml:space="preserve">                                                                            Номер лицевого счета _________</w:t>
      </w:r>
    </w:p>
    <w:p w:rsidR="002774E1" w:rsidRPr="008C02F3" w:rsidRDefault="002774E1" w:rsidP="002774E1">
      <w:pPr>
        <w:pStyle w:val="ConsPlusNonformat"/>
        <w:jc w:val="both"/>
      </w:pPr>
      <w:r w:rsidRPr="008C02F3">
        <w:rPr>
          <w:sz w:val="14"/>
        </w:rPr>
        <w:t xml:space="preserve">                                                                            за "___" ____________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 xml:space="preserve">                            2. Операции субсидиями </w:t>
      </w:r>
      <w:proofErr w:type="spellStart"/>
      <w:r w:rsidRPr="008C02F3">
        <w:rPr>
          <w:sz w:val="18"/>
        </w:rPr>
        <w:t>неучастника</w:t>
      </w:r>
      <w:proofErr w:type="spellEnd"/>
      <w:r w:rsidRPr="008C02F3">
        <w:rPr>
          <w:sz w:val="18"/>
        </w:rPr>
        <w:t xml:space="preserve"> бюджетного процесса</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7"/>
        <w:gridCol w:w="2915"/>
        <w:gridCol w:w="1071"/>
        <w:gridCol w:w="2241"/>
        <w:gridCol w:w="1696"/>
        <w:gridCol w:w="2204"/>
        <w:gridCol w:w="2204"/>
      </w:tblGrid>
      <w:tr w:rsidR="002774E1" w:rsidRPr="008C02F3" w:rsidTr="002774E1">
        <w:tc>
          <w:tcPr>
            <w:tcW w:w="1277" w:type="dxa"/>
            <w:vMerge w:val="restart"/>
            <w:vAlign w:val="center"/>
          </w:tcPr>
          <w:p w:rsidR="002774E1" w:rsidRPr="008C02F3" w:rsidRDefault="002774E1" w:rsidP="002774E1">
            <w:pPr>
              <w:pStyle w:val="ConsPlusNormal"/>
              <w:jc w:val="center"/>
            </w:pPr>
            <w:r w:rsidRPr="008C02F3">
              <w:t>Группа</w:t>
            </w:r>
          </w:p>
        </w:tc>
        <w:tc>
          <w:tcPr>
            <w:tcW w:w="2915" w:type="dxa"/>
            <w:vMerge w:val="restart"/>
            <w:vAlign w:val="center"/>
          </w:tcPr>
          <w:p w:rsidR="002774E1" w:rsidRPr="008C02F3" w:rsidRDefault="002774E1" w:rsidP="002774E1">
            <w:pPr>
              <w:pStyle w:val="ConsPlusNormal"/>
              <w:jc w:val="center"/>
            </w:pPr>
            <w:r w:rsidRPr="008C02F3">
              <w:t>Код по бюджетной классификации Российской Федерации (аналитических кодов)</w:t>
            </w:r>
          </w:p>
        </w:tc>
        <w:tc>
          <w:tcPr>
            <w:tcW w:w="1071" w:type="dxa"/>
            <w:vMerge w:val="restart"/>
            <w:vAlign w:val="center"/>
          </w:tcPr>
          <w:p w:rsidR="002774E1" w:rsidRPr="008C02F3" w:rsidRDefault="002774E1" w:rsidP="002774E1">
            <w:pPr>
              <w:pStyle w:val="ConsPlusNormal"/>
              <w:jc w:val="center"/>
            </w:pPr>
            <w:r w:rsidRPr="008C02F3">
              <w:t>Код цели (целевых средств)</w:t>
            </w:r>
          </w:p>
        </w:tc>
        <w:tc>
          <w:tcPr>
            <w:tcW w:w="3937" w:type="dxa"/>
            <w:gridSpan w:val="2"/>
            <w:vAlign w:val="center"/>
          </w:tcPr>
          <w:p w:rsidR="002774E1" w:rsidRPr="008C02F3" w:rsidRDefault="002774E1" w:rsidP="002774E1">
            <w:pPr>
              <w:pStyle w:val="ConsPlusNormal"/>
              <w:jc w:val="center"/>
            </w:pPr>
            <w:proofErr w:type="gramStart"/>
            <w:r w:rsidRPr="008C02F3">
              <w:t>Плановые</w:t>
            </w:r>
            <w:proofErr w:type="gramEnd"/>
            <w:r w:rsidRPr="008C02F3">
              <w:t xml:space="preserve"> на текущий финансовые год</w:t>
            </w:r>
          </w:p>
        </w:tc>
        <w:tc>
          <w:tcPr>
            <w:tcW w:w="2204" w:type="dxa"/>
            <w:vMerge w:val="restart"/>
            <w:vAlign w:val="center"/>
          </w:tcPr>
          <w:p w:rsidR="002774E1" w:rsidRPr="008C02F3" w:rsidRDefault="002774E1" w:rsidP="002774E1">
            <w:pPr>
              <w:pStyle w:val="ConsPlusNormal"/>
              <w:jc w:val="center"/>
            </w:pPr>
            <w:r w:rsidRPr="008C02F3">
              <w:t>Фактические поступления</w:t>
            </w:r>
          </w:p>
        </w:tc>
        <w:tc>
          <w:tcPr>
            <w:tcW w:w="2204" w:type="dxa"/>
            <w:vMerge w:val="restart"/>
            <w:vAlign w:val="center"/>
          </w:tcPr>
          <w:p w:rsidR="002774E1" w:rsidRPr="008C02F3" w:rsidRDefault="002774E1" w:rsidP="002774E1">
            <w:pPr>
              <w:pStyle w:val="ConsPlusNormal"/>
              <w:jc w:val="center"/>
            </w:pPr>
            <w:r w:rsidRPr="008C02F3">
              <w:t>Фактические выплаты</w:t>
            </w:r>
          </w:p>
        </w:tc>
      </w:tr>
      <w:tr w:rsidR="002774E1" w:rsidRPr="008C02F3" w:rsidTr="002774E1">
        <w:tc>
          <w:tcPr>
            <w:tcW w:w="1277" w:type="dxa"/>
            <w:vMerge/>
          </w:tcPr>
          <w:p w:rsidR="002774E1" w:rsidRPr="008C02F3" w:rsidRDefault="002774E1" w:rsidP="002774E1"/>
        </w:tc>
        <w:tc>
          <w:tcPr>
            <w:tcW w:w="2915" w:type="dxa"/>
            <w:vMerge/>
          </w:tcPr>
          <w:p w:rsidR="002774E1" w:rsidRPr="008C02F3" w:rsidRDefault="002774E1" w:rsidP="002774E1"/>
        </w:tc>
        <w:tc>
          <w:tcPr>
            <w:tcW w:w="1071" w:type="dxa"/>
            <w:vMerge/>
          </w:tcPr>
          <w:p w:rsidR="002774E1" w:rsidRPr="008C02F3" w:rsidRDefault="002774E1" w:rsidP="002774E1"/>
        </w:tc>
        <w:tc>
          <w:tcPr>
            <w:tcW w:w="2241" w:type="dxa"/>
            <w:vAlign w:val="center"/>
          </w:tcPr>
          <w:p w:rsidR="002774E1" w:rsidRPr="008C02F3" w:rsidRDefault="002774E1" w:rsidP="002774E1">
            <w:pPr>
              <w:pStyle w:val="ConsPlusNormal"/>
              <w:jc w:val="center"/>
            </w:pPr>
            <w:r w:rsidRPr="008C02F3">
              <w:t>поступления</w:t>
            </w:r>
          </w:p>
        </w:tc>
        <w:tc>
          <w:tcPr>
            <w:tcW w:w="1696" w:type="dxa"/>
            <w:vAlign w:val="center"/>
          </w:tcPr>
          <w:p w:rsidR="002774E1" w:rsidRPr="008C02F3" w:rsidRDefault="002774E1" w:rsidP="002774E1">
            <w:pPr>
              <w:pStyle w:val="ConsPlusNormal"/>
              <w:jc w:val="center"/>
            </w:pPr>
            <w:r w:rsidRPr="008C02F3">
              <w:t>выплаты</w:t>
            </w:r>
          </w:p>
        </w:tc>
        <w:tc>
          <w:tcPr>
            <w:tcW w:w="2204" w:type="dxa"/>
            <w:vMerge/>
          </w:tcPr>
          <w:p w:rsidR="002774E1" w:rsidRPr="008C02F3" w:rsidRDefault="002774E1" w:rsidP="002774E1"/>
        </w:tc>
        <w:tc>
          <w:tcPr>
            <w:tcW w:w="2204" w:type="dxa"/>
            <w:vMerge/>
          </w:tcPr>
          <w:p w:rsidR="002774E1" w:rsidRPr="008C02F3" w:rsidRDefault="002774E1" w:rsidP="002774E1"/>
        </w:tc>
      </w:tr>
      <w:tr w:rsidR="002774E1" w:rsidRPr="008C02F3" w:rsidTr="002774E1">
        <w:tc>
          <w:tcPr>
            <w:tcW w:w="1277" w:type="dxa"/>
            <w:vAlign w:val="center"/>
          </w:tcPr>
          <w:p w:rsidR="002774E1" w:rsidRPr="008C02F3" w:rsidRDefault="002774E1" w:rsidP="002774E1">
            <w:pPr>
              <w:pStyle w:val="ConsPlusNormal"/>
              <w:jc w:val="center"/>
            </w:pPr>
            <w:r w:rsidRPr="008C02F3">
              <w:t>1</w:t>
            </w:r>
          </w:p>
        </w:tc>
        <w:tc>
          <w:tcPr>
            <w:tcW w:w="2915" w:type="dxa"/>
            <w:vAlign w:val="center"/>
          </w:tcPr>
          <w:p w:rsidR="002774E1" w:rsidRPr="008C02F3" w:rsidRDefault="002774E1" w:rsidP="002774E1">
            <w:pPr>
              <w:pStyle w:val="ConsPlusNormal"/>
              <w:jc w:val="center"/>
            </w:pPr>
            <w:r w:rsidRPr="008C02F3">
              <w:t>2</w:t>
            </w:r>
          </w:p>
        </w:tc>
        <w:tc>
          <w:tcPr>
            <w:tcW w:w="1071" w:type="dxa"/>
            <w:vAlign w:val="center"/>
          </w:tcPr>
          <w:p w:rsidR="002774E1" w:rsidRPr="008C02F3" w:rsidRDefault="002774E1" w:rsidP="002774E1">
            <w:pPr>
              <w:pStyle w:val="ConsPlusNormal"/>
              <w:jc w:val="center"/>
            </w:pPr>
            <w:r w:rsidRPr="008C02F3">
              <w:t>3</w:t>
            </w:r>
          </w:p>
        </w:tc>
        <w:tc>
          <w:tcPr>
            <w:tcW w:w="2241" w:type="dxa"/>
            <w:vAlign w:val="center"/>
          </w:tcPr>
          <w:p w:rsidR="002774E1" w:rsidRPr="008C02F3" w:rsidRDefault="002774E1" w:rsidP="002774E1">
            <w:pPr>
              <w:pStyle w:val="ConsPlusNormal"/>
              <w:jc w:val="center"/>
            </w:pPr>
            <w:r w:rsidRPr="008C02F3">
              <w:t>4</w:t>
            </w:r>
          </w:p>
        </w:tc>
        <w:tc>
          <w:tcPr>
            <w:tcW w:w="1696" w:type="dxa"/>
            <w:vAlign w:val="center"/>
          </w:tcPr>
          <w:p w:rsidR="002774E1" w:rsidRPr="008C02F3" w:rsidRDefault="002774E1" w:rsidP="002774E1">
            <w:pPr>
              <w:pStyle w:val="ConsPlusNormal"/>
              <w:jc w:val="center"/>
            </w:pPr>
            <w:r w:rsidRPr="008C02F3">
              <w:t>5</w:t>
            </w:r>
          </w:p>
        </w:tc>
        <w:tc>
          <w:tcPr>
            <w:tcW w:w="2204" w:type="dxa"/>
            <w:vAlign w:val="center"/>
          </w:tcPr>
          <w:p w:rsidR="002774E1" w:rsidRPr="008C02F3" w:rsidRDefault="002774E1" w:rsidP="002774E1">
            <w:pPr>
              <w:pStyle w:val="ConsPlusNormal"/>
              <w:jc w:val="center"/>
            </w:pPr>
            <w:r w:rsidRPr="008C02F3">
              <w:t>6</w:t>
            </w:r>
          </w:p>
        </w:tc>
        <w:tc>
          <w:tcPr>
            <w:tcW w:w="2204" w:type="dxa"/>
            <w:vAlign w:val="center"/>
          </w:tcPr>
          <w:p w:rsidR="002774E1" w:rsidRPr="008C02F3" w:rsidRDefault="002774E1" w:rsidP="002774E1">
            <w:pPr>
              <w:pStyle w:val="ConsPlusNormal"/>
              <w:jc w:val="center"/>
            </w:pPr>
            <w:r w:rsidRPr="008C02F3">
              <w:t>7</w:t>
            </w:r>
          </w:p>
        </w:tc>
      </w:tr>
      <w:tr w:rsidR="002774E1" w:rsidRPr="008C02F3" w:rsidTr="002774E1">
        <w:tc>
          <w:tcPr>
            <w:tcW w:w="1277" w:type="dxa"/>
          </w:tcPr>
          <w:p w:rsidR="002774E1" w:rsidRPr="008C02F3" w:rsidRDefault="002774E1" w:rsidP="002774E1">
            <w:pPr>
              <w:pStyle w:val="ConsPlusNormal"/>
            </w:pPr>
          </w:p>
        </w:tc>
        <w:tc>
          <w:tcPr>
            <w:tcW w:w="2915" w:type="dxa"/>
          </w:tcPr>
          <w:p w:rsidR="002774E1" w:rsidRPr="008C02F3" w:rsidRDefault="002774E1" w:rsidP="002774E1">
            <w:pPr>
              <w:pStyle w:val="ConsPlusNormal"/>
            </w:pPr>
          </w:p>
        </w:tc>
        <w:tc>
          <w:tcPr>
            <w:tcW w:w="1071" w:type="dxa"/>
          </w:tcPr>
          <w:p w:rsidR="002774E1" w:rsidRPr="008C02F3" w:rsidRDefault="002774E1" w:rsidP="002774E1">
            <w:pPr>
              <w:pStyle w:val="ConsPlusNormal"/>
            </w:pPr>
          </w:p>
        </w:tc>
        <w:tc>
          <w:tcPr>
            <w:tcW w:w="2241" w:type="dxa"/>
          </w:tcPr>
          <w:p w:rsidR="002774E1" w:rsidRPr="008C02F3" w:rsidRDefault="002774E1" w:rsidP="002774E1">
            <w:pPr>
              <w:pStyle w:val="ConsPlusNormal"/>
            </w:pPr>
          </w:p>
        </w:tc>
        <w:tc>
          <w:tcPr>
            <w:tcW w:w="1696" w:type="dxa"/>
          </w:tcPr>
          <w:p w:rsidR="002774E1" w:rsidRPr="008C02F3" w:rsidRDefault="002774E1" w:rsidP="002774E1">
            <w:pPr>
              <w:pStyle w:val="ConsPlusNormal"/>
            </w:pPr>
          </w:p>
        </w:tc>
        <w:tc>
          <w:tcPr>
            <w:tcW w:w="2204" w:type="dxa"/>
          </w:tcPr>
          <w:p w:rsidR="002774E1" w:rsidRPr="008C02F3" w:rsidRDefault="002774E1" w:rsidP="002774E1">
            <w:pPr>
              <w:pStyle w:val="ConsPlusNormal"/>
            </w:pPr>
          </w:p>
        </w:tc>
        <w:tc>
          <w:tcPr>
            <w:tcW w:w="2204" w:type="dxa"/>
          </w:tcPr>
          <w:p w:rsidR="002774E1" w:rsidRPr="008C02F3" w:rsidRDefault="002774E1" w:rsidP="002774E1">
            <w:pPr>
              <w:pStyle w:val="ConsPlusNormal"/>
            </w:pPr>
          </w:p>
        </w:tc>
      </w:tr>
      <w:tr w:rsidR="002774E1" w:rsidRPr="008C02F3" w:rsidTr="002774E1">
        <w:tblPrEx>
          <w:tblBorders>
            <w:left w:val="nil"/>
          </w:tblBorders>
        </w:tblPrEx>
        <w:tc>
          <w:tcPr>
            <w:tcW w:w="4192" w:type="dxa"/>
            <w:gridSpan w:val="2"/>
            <w:tcBorders>
              <w:left w:val="nil"/>
              <w:bottom w:val="nil"/>
            </w:tcBorders>
          </w:tcPr>
          <w:p w:rsidR="002774E1" w:rsidRPr="008C02F3" w:rsidRDefault="002774E1" w:rsidP="002774E1">
            <w:pPr>
              <w:pStyle w:val="ConsPlusNormal"/>
            </w:pPr>
          </w:p>
        </w:tc>
        <w:tc>
          <w:tcPr>
            <w:tcW w:w="1071" w:type="dxa"/>
          </w:tcPr>
          <w:p w:rsidR="002774E1" w:rsidRPr="008C02F3" w:rsidRDefault="002774E1" w:rsidP="002774E1">
            <w:pPr>
              <w:pStyle w:val="ConsPlusNormal"/>
              <w:jc w:val="center"/>
            </w:pPr>
            <w:r w:rsidRPr="008C02F3">
              <w:t>Всего</w:t>
            </w:r>
          </w:p>
        </w:tc>
        <w:tc>
          <w:tcPr>
            <w:tcW w:w="2241" w:type="dxa"/>
          </w:tcPr>
          <w:p w:rsidR="002774E1" w:rsidRPr="008C02F3" w:rsidRDefault="002774E1" w:rsidP="002774E1">
            <w:pPr>
              <w:pStyle w:val="ConsPlusNormal"/>
            </w:pPr>
          </w:p>
        </w:tc>
        <w:tc>
          <w:tcPr>
            <w:tcW w:w="1696" w:type="dxa"/>
          </w:tcPr>
          <w:p w:rsidR="002774E1" w:rsidRPr="008C02F3" w:rsidRDefault="002774E1" w:rsidP="002774E1">
            <w:pPr>
              <w:pStyle w:val="ConsPlusNormal"/>
            </w:pPr>
          </w:p>
        </w:tc>
        <w:tc>
          <w:tcPr>
            <w:tcW w:w="2204" w:type="dxa"/>
          </w:tcPr>
          <w:p w:rsidR="002774E1" w:rsidRPr="008C02F3" w:rsidRDefault="002774E1" w:rsidP="002774E1">
            <w:pPr>
              <w:pStyle w:val="ConsPlusNormal"/>
            </w:pPr>
          </w:p>
        </w:tc>
        <w:tc>
          <w:tcPr>
            <w:tcW w:w="2204"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rPr>
          <w:sz w:val="18"/>
        </w:rPr>
        <w:t>Ответственный исполнитель ___________ _________ ____________ _________</w:t>
      </w:r>
    </w:p>
    <w:p w:rsidR="002774E1" w:rsidRPr="008C02F3" w:rsidRDefault="002774E1" w:rsidP="002774E1">
      <w:pPr>
        <w:pStyle w:val="ConsPlusNonformat"/>
        <w:jc w:val="both"/>
      </w:pPr>
      <w:r w:rsidRPr="008C02F3">
        <w:rPr>
          <w:sz w:val="18"/>
        </w:rPr>
        <w:t xml:space="preserve">                          </w:t>
      </w:r>
      <w:proofErr w:type="gramStart"/>
      <w:r w:rsidRPr="008C02F3">
        <w:rPr>
          <w:sz w:val="18"/>
        </w:rPr>
        <w:t>(должность) (подпись) (расшифровка (телефон)</w:t>
      </w:r>
      <w:proofErr w:type="gramEnd"/>
    </w:p>
    <w:p w:rsidR="002774E1" w:rsidRPr="008C02F3" w:rsidRDefault="002774E1" w:rsidP="002774E1">
      <w:pPr>
        <w:pStyle w:val="ConsPlusNonformat"/>
        <w:jc w:val="both"/>
      </w:pPr>
      <w:r w:rsidRPr="008C02F3">
        <w:rPr>
          <w:sz w:val="18"/>
        </w:rPr>
        <w:t xml:space="preserve">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"___" _________________ 20___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 xml:space="preserve">                                                          Номер страницы _______</w:t>
      </w:r>
    </w:p>
    <w:p w:rsidR="002774E1" w:rsidRPr="008C02F3" w:rsidRDefault="002774E1" w:rsidP="002774E1">
      <w:pPr>
        <w:pStyle w:val="ConsPlusNonformat"/>
        <w:jc w:val="both"/>
      </w:pPr>
      <w:r w:rsidRPr="008C02F3">
        <w:rPr>
          <w:sz w:val="18"/>
        </w:rPr>
        <w:t xml:space="preserve">                                                          Всего страниц ______</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136265" w:rsidRPr="008C02F3" w:rsidRDefault="00136265" w:rsidP="00136265">
      <w:pPr>
        <w:pStyle w:val="ConsPlusNormal"/>
        <w:jc w:val="right"/>
        <w:outlineLvl w:val="1"/>
        <w:rPr>
          <w:sz w:val="20"/>
        </w:rPr>
      </w:pPr>
      <w:r w:rsidRPr="008C02F3">
        <w:rPr>
          <w:sz w:val="20"/>
        </w:rPr>
        <w:t xml:space="preserve">Приложение N </w:t>
      </w:r>
      <w:r>
        <w:rPr>
          <w:sz w:val="20"/>
        </w:rPr>
        <w:t>42</w:t>
      </w:r>
    </w:p>
    <w:p w:rsidR="00136265" w:rsidRPr="008C02F3" w:rsidRDefault="00136265" w:rsidP="00136265">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136265" w:rsidRPr="008C02F3" w:rsidRDefault="00136265" w:rsidP="00136265">
      <w:pPr>
        <w:pStyle w:val="ConsPlusNormal"/>
        <w:jc w:val="right"/>
        <w:rPr>
          <w:sz w:val="20"/>
        </w:rPr>
      </w:pPr>
      <w:r w:rsidRPr="008C02F3">
        <w:rPr>
          <w:sz w:val="20"/>
        </w:rPr>
        <w:t xml:space="preserve">счетов в Финансовом управлении </w:t>
      </w:r>
    </w:p>
    <w:p w:rsidR="00136265" w:rsidRPr="008C02F3" w:rsidRDefault="00136265" w:rsidP="00E12C5E">
      <w:pPr>
        <w:pStyle w:val="ConsPlusNormal"/>
        <w:ind w:left="5664" w:firstLine="708"/>
        <w:jc w:val="right"/>
        <w:rPr>
          <w:sz w:val="20"/>
        </w:rPr>
      </w:pPr>
      <w:r w:rsidRPr="008C02F3">
        <w:rPr>
          <w:sz w:val="20"/>
        </w:rPr>
        <w:t xml:space="preserve">администрации </w:t>
      </w:r>
      <w:r w:rsidR="00E12C5E" w:rsidRPr="006A45E3">
        <w:rPr>
          <w:sz w:val="20"/>
        </w:rPr>
        <w:t xml:space="preserve">сельского поселения </w:t>
      </w:r>
      <w:proofErr w:type="spellStart"/>
      <w:r w:rsidR="00976EE8">
        <w:rPr>
          <w:sz w:val="20"/>
        </w:rPr>
        <w:t>Сайрановский</w:t>
      </w:r>
      <w:proofErr w:type="spellEnd"/>
      <w:r w:rsidR="00E12C5E" w:rsidRPr="006A45E3">
        <w:rPr>
          <w:sz w:val="20"/>
        </w:rPr>
        <w:t xml:space="preserve"> сельсовет</w:t>
      </w:r>
      <w:r w:rsidR="00E12C5E" w:rsidRPr="008C02F3">
        <w:rPr>
          <w:sz w:val="20"/>
        </w:rPr>
        <w:t xml:space="preserve"> </w:t>
      </w:r>
      <w:r w:rsidRPr="008C02F3">
        <w:rPr>
          <w:sz w:val="20"/>
        </w:rPr>
        <w:t xml:space="preserve">муниципального </w:t>
      </w:r>
    </w:p>
    <w:p w:rsidR="00136265" w:rsidRPr="008C02F3" w:rsidRDefault="00136265" w:rsidP="00136265">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136265" w:rsidP="00136265">
      <w:pPr>
        <w:pStyle w:val="ConsPlusNormal"/>
        <w:jc w:val="right"/>
      </w:pPr>
      <w:r w:rsidRPr="008C02F3">
        <w:rPr>
          <w:sz w:val="20"/>
        </w:rPr>
        <w:t xml:space="preserve">                                                                                                                                                                                     Республики Башкортостан</w:t>
      </w:r>
    </w:p>
    <w:p w:rsidR="002774E1" w:rsidRPr="008C02F3" w:rsidRDefault="002774E1" w:rsidP="002774E1">
      <w:pPr>
        <w:spacing w:after="1"/>
      </w:pPr>
    </w:p>
    <w:p w:rsidR="002774E1" w:rsidRPr="008C02F3" w:rsidRDefault="002774E1" w:rsidP="002774E1">
      <w:pPr>
        <w:pStyle w:val="ConsPlusNormal"/>
        <w:jc w:val="center"/>
      </w:pPr>
    </w:p>
    <w:p w:rsidR="002774E1" w:rsidRPr="008C02F3" w:rsidRDefault="002774E1" w:rsidP="002774E1">
      <w:pPr>
        <w:pStyle w:val="ConsPlusNormal"/>
        <w:jc w:val="center"/>
      </w:pPr>
      <w:bookmarkStart w:id="74" w:name="P6346"/>
      <w:bookmarkEnd w:id="74"/>
      <w:r w:rsidRPr="008C02F3">
        <w:t>Заявление</w:t>
      </w:r>
    </w:p>
    <w:p w:rsidR="002774E1" w:rsidRPr="008C02F3" w:rsidRDefault="002774E1" w:rsidP="002774E1">
      <w:pPr>
        <w:pStyle w:val="ConsPlusNormal"/>
        <w:jc w:val="center"/>
      </w:pPr>
      <w:r w:rsidRPr="008C02F3">
        <w:t>на переоформление лицевого счета для учета</w:t>
      </w:r>
    </w:p>
    <w:p w:rsidR="002774E1" w:rsidRPr="008C02F3" w:rsidRDefault="002774E1" w:rsidP="002774E1">
      <w:pPr>
        <w:pStyle w:val="ConsPlusNormal"/>
        <w:jc w:val="center"/>
      </w:pPr>
      <w:r w:rsidRPr="008C02F3">
        <w:t xml:space="preserve">операций </w:t>
      </w:r>
      <w:proofErr w:type="spellStart"/>
      <w:r w:rsidRPr="008C02F3">
        <w:t>неучастника</w:t>
      </w:r>
      <w:proofErr w:type="spellEnd"/>
      <w:r w:rsidRPr="008C02F3">
        <w:t xml:space="preserve"> бюджетного процесса</w:t>
      </w:r>
    </w:p>
    <w:p w:rsidR="002774E1" w:rsidRPr="008C02F3" w:rsidRDefault="002774E1" w:rsidP="002774E1">
      <w:pPr>
        <w:pStyle w:val="ConsPlusNormal"/>
        <w:jc w:val="center"/>
      </w:pPr>
      <w:r w:rsidRPr="008C02F3">
        <w:t>N ________________</w:t>
      </w:r>
    </w:p>
    <w:p w:rsidR="002774E1" w:rsidRPr="008C02F3" w:rsidRDefault="002774E1" w:rsidP="002774E1">
      <w:pPr>
        <w:pStyle w:val="ConsPlusNormal"/>
        <w:jc w:val="both"/>
      </w:pPr>
    </w:p>
    <w:p w:rsidR="002774E1" w:rsidRPr="008C02F3" w:rsidRDefault="002774E1" w:rsidP="002774E1">
      <w:pPr>
        <w:pStyle w:val="ConsPlusNonformat"/>
        <w:jc w:val="both"/>
      </w:pPr>
      <w:r w:rsidRPr="008C02F3">
        <w:rPr>
          <w:sz w:val="18"/>
        </w:rPr>
        <w:t xml:space="preserve">                        от "___" ______________ 20__ г.              ┌──────────┐</w:t>
      </w:r>
    </w:p>
    <w:p w:rsidR="002774E1" w:rsidRPr="008C02F3" w:rsidRDefault="002774E1" w:rsidP="002774E1">
      <w:pPr>
        <w:pStyle w:val="ConsPlusNonformat"/>
        <w:jc w:val="both"/>
      </w:pPr>
      <w:r w:rsidRPr="008C02F3">
        <w:rPr>
          <w:sz w:val="18"/>
        </w:rPr>
        <w:t xml:space="preserve">                                                                     │   Коды   │</w:t>
      </w:r>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r w:rsidRPr="008C02F3">
        <w:rPr>
          <w:sz w:val="18"/>
        </w:rPr>
        <w:t xml:space="preserve">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r w:rsidRPr="008C02F3">
        <w:rPr>
          <w:sz w:val="18"/>
        </w:rPr>
        <w:t xml:space="preserve">                                                                Дата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r w:rsidRPr="008C02F3">
        <w:rPr>
          <w:sz w:val="18"/>
        </w:rPr>
        <w:t xml:space="preserve">                                                             по ОКПО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r w:rsidRPr="008C02F3">
        <w:rPr>
          <w:sz w:val="18"/>
        </w:rPr>
        <w:t xml:space="preserve">Наименование организации  ______________________________         ИНН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______________________________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(полное наименование)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r w:rsidRPr="008C02F3">
        <w:rPr>
          <w:sz w:val="18"/>
        </w:rPr>
        <w:t xml:space="preserve">Финансовый орган          ______________________________         КПП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r w:rsidRPr="008C02F3">
        <w:rPr>
          <w:sz w:val="18"/>
        </w:rPr>
        <w:t xml:space="preserve">Причина переоформления    ______________________________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r w:rsidRPr="008C02F3">
        <w:rPr>
          <w:sz w:val="18"/>
        </w:rPr>
        <w:t>Прошу изменить наименование организации и (или) номер</w:t>
      </w:r>
    </w:p>
    <w:p w:rsidR="002774E1" w:rsidRPr="008C02F3" w:rsidRDefault="002774E1" w:rsidP="002774E1">
      <w:pPr>
        <w:pStyle w:val="ConsPlusNonformat"/>
        <w:jc w:val="both"/>
      </w:pPr>
      <w:r w:rsidRPr="008C02F3">
        <w:rPr>
          <w:sz w:val="18"/>
        </w:rPr>
        <w:t xml:space="preserve">лицевого счета </w:t>
      </w:r>
      <w:proofErr w:type="gramStart"/>
      <w:r w:rsidRPr="008C02F3">
        <w:rPr>
          <w:sz w:val="18"/>
        </w:rPr>
        <w:t>на</w:t>
      </w:r>
      <w:proofErr w:type="gramEnd"/>
      <w:r w:rsidRPr="008C02F3">
        <w:rPr>
          <w:sz w:val="18"/>
        </w:rPr>
        <w:t xml:space="preserve"> следующие:</w:t>
      </w:r>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r w:rsidRPr="008C02F3">
        <w:rPr>
          <w:sz w:val="18"/>
        </w:rPr>
        <w:t xml:space="preserve">Наименование организации  ______________________________     по ОКПО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______________________________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(полное наименование)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r w:rsidRPr="008C02F3">
        <w:rPr>
          <w:sz w:val="18"/>
        </w:rPr>
        <w:t xml:space="preserve">                                                                 ИНН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r w:rsidRPr="008C02F3">
        <w:rPr>
          <w:sz w:val="18"/>
        </w:rPr>
        <w:t xml:space="preserve">                                                                 КПП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r w:rsidRPr="008C02F3">
        <w:rPr>
          <w:sz w:val="18"/>
        </w:rPr>
        <w:t xml:space="preserve">Вид лицевого счета        ______________________________ номер счета │          </w:t>
      </w:r>
      <w:proofErr w:type="spellStart"/>
      <w:r w:rsidRPr="008C02F3">
        <w:rPr>
          <w:sz w:val="18"/>
        </w:rPr>
        <w:t>│</w:t>
      </w:r>
      <w:proofErr w:type="spellEnd"/>
    </w:p>
    <w:p w:rsidR="002774E1" w:rsidRPr="008C02F3" w:rsidRDefault="002774E1" w:rsidP="002774E1">
      <w:pPr>
        <w:pStyle w:val="ConsPlusNonformat"/>
        <w:jc w:val="both"/>
      </w:pPr>
      <w:r w:rsidRPr="008C02F3">
        <w:rPr>
          <w:sz w:val="18"/>
        </w:rPr>
        <w:t xml:space="preserve">                                                                     └──────────┘</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Руководитель организации</w:t>
      </w:r>
    </w:p>
    <w:p w:rsidR="002774E1" w:rsidRPr="008C02F3" w:rsidRDefault="002774E1" w:rsidP="002774E1">
      <w:pPr>
        <w:pStyle w:val="ConsPlusNonformat"/>
        <w:jc w:val="both"/>
      </w:pPr>
      <w:r w:rsidRPr="008C02F3">
        <w:rPr>
          <w:sz w:val="18"/>
        </w:rPr>
        <w:t>(уполномоченное лицо)        ___________ _________ _______________________</w:t>
      </w:r>
    </w:p>
    <w:p w:rsidR="002774E1" w:rsidRPr="008C02F3" w:rsidRDefault="002774E1" w:rsidP="002774E1">
      <w:pPr>
        <w:pStyle w:val="ConsPlusNonformat"/>
        <w:jc w:val="both"/>
      </w:pPr>
      <w:r w:rsidRPr="008C02F3">
        <w:rPr>
          <w:sz w:val="18"/>
        </w:rPr>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Главный бухгалтер</w:t>
      </w:r>
    </w:p>
    <w:p w:rsidR="002774E1" w:rsidRPr="008C02F3" w:rsidRDefault="002774E1" w:rsidP="002774E1">
      <w:pPr>
        <w:pStyle w:val="ConsPlusNonformat"/>
        <w:jc w:val="both"/>
      </w:pPr>
      <w:r w:rsidRPr="008C02F3">
        <w:rPr>
          <w:sz w:val="18"/>
        </w:rPr>
        <w:t>организации</w:t>
      </w:r>
    </w:p>
    <w:p w:rsidR="002774E1" w:rsidRPr="008C02F3" w:rsidRDefault="002774E1" w:rsidP="002774E1">
      <w:pPr>
        <w:pStyle w:val="ConsPlusNonformat"/>
        <w:jc w:val="both"/>
      </w:pPr>
      <w:r w:rsidRPr="008C02F3">
        <w:rPr>
          <w:sz w:val="18"/>
        </w:rPr>
        <w:t>(уполномоченное лицо)        ___________ _________ _______________________</w:t>
      </w:r>
    </w:p>
    <w:p w:rsidR="002774E1" w:rsidRPr="008C02F3" w:rsidRDefault="002774E1" w:rsidP="002774E1">
      <w:pPr>
        <w:pStyle w:val="ConsPlusNonformat"/>
        <w:jc w:val="both"/>
      </w:pPr>
      <w:r w:rsidRPr="008C02F3">
        <w:rPr>
          <w:sz w:val="18"/>
        </w:rPr>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"___" _________________ 20___ г.</w:t>
      </w:r>
    </w:p>
    <w:p w:rsidR="002774E1" w:rsidRPr="008C02F3" w:rsidRDefault="002774E1" w:rsidP="002774E1">
      <w:pPr>
        <w:pStyle w:val="ConsPlusNonformat"/>
        <w:jc w:val="both"/>
      </w:pPr>
      <w:r w:rsidRPr="008C02F3">
        <w:rPr>
          <w:sz w:val="18"/>
        </w:rPr>
        <w:t>___________________________________________________________________________</w:t>
      </w:r>
    </w:p>
    <w:p w:rsidR="002774E1" w:rsidRPr="008C02F3" w:rsidRDefault="002774E1" w:rsidP="002774E1">
      <w:pPr>
        <w:pStyle w:val="ConsPlusNormal"/>
        <w:jc w:val="both"/>
      </w:pPr>
    </w:p>
    <w:p w:rsidR="002774E1" w:rsidRPr="008C02F3" w:rsidRDefault="002774E1" w:rsidP="002774E1">
      <w:pPr>
        <w:pStyle w:val="ConsPlusNormal"/>
        <w:jc w:val="center"/>
      </w:pPr>
      <w:r w:rsidRPr="008C02F3">
        <w:t xml:space="preserve">Отметка </w:t>
      </w:r>
      <w:r w:rsidR="00136265">
        <w:t xml:space="preserve">Финансового управления администрации </w:t>
      </w:r>
      <w:r w:rsidR="003874E1" w:rsidRPr="003874E1">
        <w:t xml:space="preserve">сельского поселения </w:t>
      </w:r>
      <w:proofErr w:type="spellStart"/>
      <w:r w:rsidR="00976EE8">
        <w:t>Сайрановский</w:t>
      </w:r>
      <w:proofErr w:type="spellEnd"/>
      <w:r w:rsidR="003874E1" w:rsidRPr="003874E1">
        <w:t xml:space="preserve"> сельсовет</w:t>
      </w:r>
      <w:r w:rsidR="003874E1">
        <w:t xml:space="preserve"> </w:t>
      </w:r>
      <w:r w:rsidR="00136265">
        <w:t xml:space="preserve">муниципального района </w:t>
      </w:r>
      <w:proofErr w:type="spellStart"/>
      <w:r w:rsidR="00136265">
        <w:t>Ишимбайский</w:t>
      </w:r>
      <w:proofErr w:type="spellEnd"/>
      <w:r w:rsidR="00136265">
        <w:t xml:space="preserve"> район </w:t>
      </w:r>
      <w:r w:rsidRPr="008C02F3">
        <w:t xml:space="preserve"> Республики Башкортостан</w:t>
      </w:r>
    </w:p>
    <w:p w:rsidR="002774E1" w:rsidRPr="008C02F3" w:rsidRDefault="002774E1" w:rsidP="002774E1">
      <w:pPr>
        <w:pStyle w:val="ConsPlusNormal"/>
        <w:jc w:val="center"/>
      </w:pPr>
      <w:r w:rsidRPr="008C02F3">
        <w:t>о переоформлении лицевого счета N _________</w:t>
      </w:r>
    </w:p>
    <w:p w:rsidR="002774E1" w:rsidRPr="008C02F3" w:rsidRDefault="002774E1" w:rsidP="002774E1">
      <w:pPr>
        <w:pStyle w:val="ConsPlusNormal"/>
        <w:jc w:val="both"/>
      </w:pPr>
    </w:p>
    <w:p w:rsidR="002774E1" w:rsidRPr="008C02F3" w:rsidRDefault="00970ACB" w:rsidP="002774E1">
      <w:pPr>
        <w:pStyle w:val="ConsPlusNonformat"/>
        <w:jc w:val="both"/>
      </w:pPr>
      <w:r>
        <w:rPr>
          <w:sz w:val="18"/>
        </w:rPr>
        <w:t>Руководитель</w:t>
      </w:r>
      <w:r w:rsidR="002774E1" w:rsidRPr="008C02F3">
        <w:rPr>
          <w:sz w:val="18"/>
        </w:rPr>
        <w:t xml:space="preserve">   ___________ _________ _____________________</w:t>
      </w:r>
    </w:p>
    <w:p w:rsidR="002774E1" w:rsidRPr="008C02F3" w:rsidRDefault="002774E1" w:rsidP="002774E1">
      <w:pPr>
        <w:pStyle w:val="ConsPlusNonformat"/>
        <w:jc w:val="both"/>
      </w:pPr>
      <w:proofErr w:type="gramStart"/>
      <w:r w:rsidRPr="008C02F3">
        <w:rPr>
          <w:sz w:val="18"/>
        </w:rPr>
        <w:t>(или иное уполномоченное  (должность) (подпись) (расшифровка подписи)</w:t>
      </w:r>
      <w:proofErr w:type="gramEnd"/>
    </w:p>
    <w:p w:rsidR="002774E1" w:rsidRPr="008C02F3" w:rsidRDefault="002774E1" w:rsidP="002774E1">
      <w:pPr>
        <w:pStyle w:val="ConsPlusNonformat"/>
        <w:jc w:val="both"/>
      </w:pPr>
      <w:r w:rsidRPr="008C02F3">
        <w:rPr>
          <w:sz w:val="18"/>
        </w:rPr>
        <w:t>лицо)</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Ответственный исполнитель ___________ _________ _____________________ _________</w:t>
      </w:r>
    </w:p>
    <w:p w:rsidR="002774E1" w:rsidRPr="008C02F3" w:rsidRDefault="002774E1" w:rsidP="002774E1">
      <w:pPr>
        <w:pStyle w:val="ConsPlusNonformat"/>
        <w:jc w:val="both"/>
      </w:pPr>
      <w:r w:rsidRPr="008C02F3">
        <w:rPr>
          <w:sz w:val="18"/>
        </w:rPr>
        <w:t xml:space="preserve">                          (должность) (подпись) (расшифровка подписи) (телефон)</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rPr>
          <w:sz w:val="18"/>
        </w:rPr>
        <w:t>"___" ____________ 20___ г.</w:t>
      </w: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136265" w:rsidRPr="008C02F3" w:rsidRDefault="00136265" w:rsidP="00136265">
      <w:pPr>
        <w:pStyle w:val="ConsPlusNormal"/>
        <w:jc w:val="right"/>
        <w:outlineLvl w:val="1"/>
        <w:rPr>
          <w:sz w:val="20"/>
        </w:rPr>
      </w:pPr>
      <w:r w:rsidRPr="008C02F3">
        <w:rPr>
          <w:sz w:val="20"/>
        </w:rPr>
        <w:t xml:space="preserve">Приложение N </w:t>
      </w:r>
      <w:r>
        <w:rPr>
          <w:sz w:val="20"/>
        </w:rPr>
        <w:t>43</w:t>
      </w:r>
    </w:p>
    <w:p w:rsidR="00136265" w:rsidRPr="008C02F3" w:rsidRDefault="00136265" w:rsidP="00136265">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136265" w:rsidRPr="008C02F3" w:rsidRDefault="00136265" w:rsidP="00136265">
      <w:pPr>
        <w:pStyle w:val="ConsPlusNormal"/>
        <w:jc w:val="right"/>
        <w:rPr>
          <w:sz w:val="20"/>
        </w:rPr>
      </w:pPr>
      <w:r w:rsidRPr="008C02F3">
        <w:rPr>
          <w:sz w:val="20"/>
        </w:rPr>
        <w:t xml:space="preserve">счетов в Финансовом управлении </w:t>
      </w:r>
    </w:p>
    <w:p w:rsidR="00136265" w:rsidRPr="008C02F3" w:rsidRDefault="00136265" w:rsidP="00E12C5E">
      <w:pPr>
        <w:pStyle w:val="ConsPlusNormal"/>
        <w:ind w:left="5664" w:firstLine="708"/>
        <w:jc w:val="right"/>
        <w:rPr>
          <w:sz w:val="20"/>
        </w:rPr>
      </w:pPr>
      <w:r w:rsidRPr="008C02F3">
        <w:rPr>
          <w:sz w:val="20"/>
        </w:rPr>
        <w:t xml:space="preserve">администрации </w:t>
      </w:r>
      <w:r w:rsidR="00E12C5E" w:rsidRPr="006A45E3">
        <w:rPr>
          <w:sz w:val="20"/>
        </w:rPr>
        <w:t xml:space="preserve">сельского поселения </w:t>
      </w:r>
      <w:proofErr w:type="spellStart"/>
      <w:r w:rsidR="00976EE8">
        <w:rPr>
          <w:sz w:val="20"/>
        </w:rPr>
        <w:t>Сайрановский</w:t>
      </w:r>
      <w:proofErr w:type="spellEnd"/>
      <w:r w:rsidR="00E12C5E" w:rsidRPr="006A45E3">
        <w:rPr>
          <w:sz w:val="20"/>
        </w:rPr>
        <w:t xml:space="preserve"> сельсовет</w:t>
      </w:r>
      <w:r w:rsidR="00E12C5E" w:rsidRPr="008C02F3">
        <w:rPr>
          <w:sz w:val="20"/>
        </w:rPr>
        <w:t xml:space="preserve"> </w:t>
      </w:r>
      <w:r w:rsidRPr="008C02F3">
        <w:rPr>
          <w:sz w:val="20"/>
        </w:rPr>
        <w:t xml:space="preserve">муниципального </w:t>
      </w:r>
    </w:p>
    <w:p w:rsidR="00136265" w:rsidRPr="008C02F3" w:rsidRDefault="00136265" w:rsidP="00136265">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136265" w:rsidRPr="008C02F3" w:rsidRDefault="00136265" w:rsidP="00136265">
      <w:pPr>
        <w:pStyle w:val="ConsPlusNormal"/>
        <w:jc w:val="right"/>
      </w:pPr>
      <w:r w:rsidRPr="008C02F3">
        <w:rPr>
          <w:sz w:val="20"/>
        </w:rPr>
        <w:t xml:space="preserve">                                                                                                                                                                                     Республики Башкортостан</w:t>
      </w:r>
    </w:p>
    <w:p w:rsidR="002774E1" w:rsidRPr="008C02F3" w:rsidRDefault="002774E1" w:rsidP="002774E1">
      <w:pPr>
        <w:pStyle w:val="ConsPlusNormal"/>
        <w:jc w:val="right"/>
      </w:pPr>
    </w:p>
    <w:p w:rsidR="002774E1" w:rsidRPr="008C02F3" w:rsidRDefault="002774E1" w:rsidP="002774E1">
      <w:pPr>
        <w:spacing w:after="1"/>
      </w:pPr>
    </w:p>
    <w:p w:rsidR="002774E1" w:rsidRPr="008C02F3" w:rsidRDefault="002774E1" w:rsidP="002774E1">
      <w:pPr>
        <w:pStyle w:val="ConsPlusNormal"/>
        <w:jc w:val="center"/>
      </w:pPr>
    </w:p>
    <w:p w:rsidR="002774E1" w:rsidRPr="008C02F3" w:rsidRDefault="002774E1" w:rsidP="002774E1">
      <w:pPr>
        <w:pStyle w:val="ConsPlusNonformat"/>
        <w:jc w:val="both"/>
      </w:pPr>
      <w:bookmarkStart w:id="75" w:name="P6419"/>
      <w:bookmarkEnd w:id="75"/>
      <w:r w:rsidRPr="008C02F3">
        <w:t xml:space="preserve">                                 Заявление</w:t>
      </w:r>
    </w:p>
    <w:p w:rsidR="002774E1" w:rsidRPr="008C02F3" w:rsidRDefault="002774E1" w:rsidP="002774E1">
      <w:pPr>
        <w:pStyle w:val="ConsPlusNonformat"/>
        <w:jc w:val="both"/>
      </w:pPr>
      <w:r w:rsidRPr="008C02F3">
        <w:t xml:space="preserve">                   на закрытие лицевого счета для учета</w:t>
      </w:r>
    </w:p>
    <w:p w:rsidR="002774E1" w:rsidRPr="008C02F3" w:rsidRDefault="002774E1" w:rsidP="002774E1">
      <w:pPr>
        <w:pStyle w:val="ConsPlusNonformat"/>
        <w:jc w:val="both"/>
      </w:pPr>
      <w:r w:rsidRPr="008C02F3">
        <w:t xml:space="preserve">                 операций </w:t>
      </w:r>
      <w:proofErr w:type="spellStart"/>
      <w:r w:rsidRPr="008C02F3">
        <w:t>неучастника</w:t>
      </w:r>
      <w:proofErr w:type="spellEnd"/>
      <w:r w:rsidRPr="008C02F3">
        <w:t xml:space="preserve"> бюджетного процесса</w:t>
      </w:r>
    </w:p>
    <w:p w:rsidR="002774E1" w:rsidRPr="008C02F3" w:rsidRDefault="002774E1" w:rsidP="002774E1">
      <w:pPr>
        <w:pStyle w:val="ConsPlusNonformat"/>
        <w:jc w:val="both"/>
      </w:pPr>
      <w:r w:rsidRPr="008C02F3">
        <w:t xml:space="preserve">                            N ____________</w:t>
      </w:r>
    </w:p>
    <w:p w:rsidR="002774E1" w:rsidRPr="008C02F3" w:rsidRDefault="002774E1" w:rsidP="002774E1">
      <w:pPr>
        <w:pStyle w:val="ConsPlusNonformat"/>
        <w:jc w:val="both"/>
      </w:pPr>
      <w:r w:rsidRPr="008C02F3">
        <w:t xml:space="preserve">             от "___" ____________ 20__ г.</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Коды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w:t>
      </w:r>
      <w:proofErr w:type="spellStart"/>
      <w:r w:rsidRPr="008C02F3">
        <w:t>Дата│</w:t>
      </w:r>
      <w:proofErr w:type="spellEnd"/>
      <w:r w:rsidRPr="008C02F3">
        <w:t xml:space="preserve">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                                                        по ОКПО│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Наименование организации  ________________________          ИНН│          │</w:t>
      </w:r>
    </w:p>
    <w:p w:rsidR="002774E1" w:rsidRPr="008C02F3" w:rsidRDefault="002774E1" w:rsidP="002774E1">
      <w:pPr>
        <w:pStyle w:val="ConsPlusNonformat"/>
        <w:jc w:val="both"/>
      </w:pPr>
      <w:r w:rsidRPr="008C02F3">
        <w:t xml:space="preserve">                            (полное наименование)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Наименование </w:t>
      </w:r>
      <w:proofErr w:type="gramStart"/>
      <w:r w:rsidRPr="008C02F3">
        <w:t>вышестоящей</w:t>
      </w:r>
      <w:proofErr w:type="gramEnd"/>
      <w:r w:rsidRPr="008C02F3">
        <w:t xml:space="preserve">  ________________________          КПП│          │</w:t>
      </w:r>
    </w:p>
    <w:p w:rsidR="002774E1" w:rsidRPr="008C02F3" w:rsidRDefault="002774E1" w:rsidP="002774E1">
      <w:pPr>
        <w:pStyle w:val="ConsPlusNonformat"/>
        <w:jc w:val="both"/>
      </w:pPr>
      <w:r w:rsidRPr="008C02F3">
        <w:t xml:space="preserve">организации                                                    │          </w:t>
      </w:r>
      <w:proofErr w:type="spellStart"/>
      <w:r w:rsidRPr="008C02F3">
        <w:t>│</w:t>
      </w:r>
      <w:proofErr w:type="spellEnd"/>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Финансовый орган          ________________________      по ОКПО│          │</w:t>
      </w:r>
    </w:p>
    <w:p w:rsidR="002774E1" w:rsidRPr="008C02F3" w:rsidRDefault="002774E1" w:rsidP="002774E1">
      <w:pPr>
        <w:pStyle w:val="ConsPlusNonformat"/>
        <w:jc w:val="both"/>
      </w:pPr>
      <w:r w:rsidRPr="008C02F3">
        <w:t xml:space="preserve">                                                               ├──────────┤</w:t>
      </w:r>
    </w:p>
    <w:p w:rsidR="002774E1" w:rsidRPr="008C02F3" w:rsidRDefault="002774E1" w:rsidP="002774E1">
      <w:pPr>
        <w:pStyle w:val="ConsPlusNonformat"/>
        <w:jc w:val="both"/>
      </w:pPr>
      <w:r w:rsidRPr="008C02F3">
        <w:t xml:space="preserve">Прошу:                                                         │          </w:t>
      </w:r>
      <w:proofErr w:type="spellStart"/>
      <w:r w:rsidRPr="008C02F3">
        <w:t>│</w:t>
      </w:r>
      <w:proofErr w:type="spellEnd"/>
    </w:p>
    <w:p w:rsidR="002774E1" w:rsidRPr="008C02F3" w:rsidRDefault="002774E1" w:rsidP="002774E1">
      <w:pPr>
        <w:pStyle w:val="ConsPlusNonformat"/>
        <w:jc w:val="both"/>
      </w:pPr>
      <w:r w:rsidRPr="008C02F3">
        <w:t xml:space="preserve">1. закрыть лицевой счет   ________________________ код </w:t>
      </w:r>
      <w:proofErr w:type="spellStart"/>
      <w:proofErr w:type="gramStart"/>
      <w:r w:rsidRPr="008C02F3">
        <w:t>лицевого</w:t>
      </w:r>
      <w:proofErr w:type="gramEnd"/>
      <w:r w:rsidRPr="008C02F3">
        <w:t>│</w:t>
      </w:r>
      <w:proofErr w:type="spellEnd"/>
      <w:r w:rsidRPr="008C02F3">
        <w:t xml:space="preserve">          │</w:t>
      </w:r>
    </w:p>
    <w:p w:rsidR="002774E1" w:rsidRPr="008C02F3" w:rsidRDefault="002774E1" w:rsidP="002774E1">
      <w:pPr>
        <w:pStyle w:val="ConsPlusNonformat"/>
        <w:jc w:val="both"/>
      </w:pPr>
      <w:r w:rsidRPr="008C02F3">
        <w:t xml:space="preserve">                          ________________________        </w:t>
      </w:r>
      <w:proofErr w:type="spellStart"/>
      <w:r w:rsidRPr="008C02F3">
        <w:t>счета│</w:t>
      </w:r>
      <w:proofErr w:type="spellEnd"/>
      <w:r w:rsidRPr="008C02F3">
        <w:t xml:space="preserve">          │</w:t>
      </w:r>
    </w:p>
    <w:p w:rsidR="002774E1" w:rsidRPr="008C02F3" w:rsidRDefault="002774E1" w:rsidP="002774E1">
      <w:pPr>
        <w:pStyle w:val="ConsPlusNonformat"/>
        <w:jc w:val="both"/>
      </w:pPr>
      <w:r w:rsidRPr="008C02F3">
        <w:t xml:space="preserve">                            (вид лицевого счета)               │          </w:t>
      </w:r>
      <w:proofErr w:type="spellStart"/>
      <w:r w:rsidRPr="008C02F3">
        <w:t>│</w:t>
      </w:r>
      <w:proofErr w:type="spellEnd"/>
    </w:p>
    <w:p w:rsidR="002774E1" w:rsidRPr="008C02F3" w:rsidRDefault="002774E1" w:rsidP="002774E1">
      <w:pPr>
        <w:pStyle w:val="ConsPlusNonformat"/>
        <w:jc w:val="both"/>
      </w:pPr>
      <w:r w:rsidRPr="008C02F3">
        <w:t xml:space="preserve">                          ________________________             └──────────┘</w:t>
      </w:r>
    </w:p>
    <w:p w:rsidR="002774E1" w:rsidRPr="008C02F3" w:rsidRDefault="002774E1" w:rsidP="002774E1">
      <w:pPr>
        <w:pStyle w:val="ConsPlusNonformat"/>
        <w:jc w:val="both"/>
      </w:pPr>
      <w:r w:rsidRPr="008C02F3">
        <w:t xml:space="preserve">в связи </w:t>
      </w:r>
      <w:proofErr w:type="gramStart"/>
      <w:r w:rsidRPr="008C02F3">
        <w:t>с</w:t>
      </w:r>
      <w:proofErr w:type="gramEnd"/>
      <w:r w:rsidRPr="008C02F3">
        <w:t xml:space="preserve"> _______________________________________________</w:t>
      </w:r>
    </w:p>
    <w:p w:rsidR="002774E1" w:rsidRPr="008C02F3" w:rsidRDefault="002774E1" w:rsidP="002774E1">
      <w:pPr>
        <w:pStyle w:val="ConsPlusNonformat"/>
        <w:jc w:val="both"/>
      </w:pPr>
      <w:r w:rsidRPr="008C02F3">
        <w:t xml:space="preserve">                (причина закрытия лицевого счета)</w:t>
      </w:r>
    </w:p>
    <w:p w:rsidR="002774E1" w:rsidRPr="008C02F3" w:rsidRDefault="002774E1" w:rsidP="002774E1">
      <w:pPr>
        <w:pStyle w:val="ConsPlusNonformat"/>
        <w:jc w:val="both"/>
      </w:pPr>
      <w:r w:rsidRPr="008C02F3">
        <w:t>2. сообщить о закрытии лицевого счета на адрес электронной почты: _________</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Банковские реквизиты для перечисления средств,</w:t>
      </w:r>
    </w:p>
    <w:p w:rsidR="002774E1" w:rsidRPr="008C02F3" w:rsidRDefault="002774E1" w:rsidP="002774E1">
      <w:pPr>
        <w:pStyle w:val="ConsPlusNonformat"/>
        <w:jc w:val="both"/>
      </w:pPr>
      <w:r w:rsidRPr="008C02F3">
        <w:t xml:space="preserve">                 </w:t>
      </w:r>
      <w:proofErr w:type="gramStart"/>
      <w:r w:rsidRPr="008C02F3">
        <w:t>поступивших</w:t>
      </w:r>
      <w:proofErr w:type="gramEnd"/>
      <w:r w:rsidRPr="008C02F3">
        <w:t xml:space="preserve"> после закрытия лицевого счета</w:t>
      </w:r>
    </w:p>
    <w:p w:rsidR="002774E1" w:rsidRPr="008C02F3" w:rsidRDefault="002774E1" w:rsidP="00277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984"/>
        <w:gridCol w:w="2551"/>
      </w:tblGrid>
      <w:tr w:rsidR="002774E1" w:rsidRPr="008C02F3" w:rsidTr="002774E1">
        <w:tc>
          <w:tcPr>
            <w:tcW w:w="2268" w:type="dxa"/>
            <w:vMerge w:val="restart"/>
            <w:vAlign w:val="center"/>
          </w:tcPr>
          <w:p w:rsidR="002774E1" w:rsidRPr="008C02F3" w:rsidRDefault="002774E1" w:rsidP="002774E1">
            <w:pPr>
              <w:pStyle w:val="ConsPlusNormal"/>
              <w:jc w:val="center"/>
            </w:pPr>
            <w:r w:rsidRPr="008C02F3">
              <w:t>Номер счета</w:t>
            </w:r>
          </w:p>
        </w:tc>
        <w:tc>
          <w:tcPr>
            <w:tcW w:w="6519" w:type="dxa"/>
            <w:gridSpan w:val="3"/>
            <w:vAlign w:val="center"/>
          </w:tcPr>
          <w:p w:rsidR="002774E1" w:rsidRPr="008C02F3" w:rsidRDefault="002774E1" w:rsidP="002774E1">
            <w:pPr>
              <w:pStyle w:val="ConsPlusNormal"/>
              <w:jc w:val="center"/>
            </w:pPr>
            <w:r w:rsidRPr="008C02F3">
              <w:t>Реквизиты банка</w:t>
            </w:r>
          </w:p>
        </w:tc>
      </w:tr>
      <w:tr w:rsidR="002774E1" w:rsidRPr="008C02F3" w:rsidTr="002774E1">
        <w:tc>
          <w:tcPr>
            <w:tcW w:w="2268" w:type="dxa"/>
            <w:vMerge/>
          </w:tcPr>
          <w:p w:rsidR="002774E1" w:rsidRPr="008C02F3" w:rsidRDefault="002774E1" w:rsidP="002774E1"/>
        </w:tc>
        <w:tc>
          <w:tcPr>
            <w:tcW w:w="1984" w:type="dxa"/>
            <w:vAlign w:val="center"/>
          </w:tcPr>
          <w:p w:rsidR="002774E1" w:rsidRPr="008C02F3" w:rsidRDefault="002774E1" w:rsidP="002774E1">
            <w:pPr>
              <w:pStyle w:val="ConsPlusNormal"/>
              <w:jc w:val="center"/>
            </w:pPr>
            <w:r w:rsidRPr="008C02F3">
              <w:t>наименование</w:t>
            </w:r>
          </w:p>
        </w:tc>
        <w:tc>
          <w:tcPr>
            <w:tcW w:w="1984" w:type="dxa"/>
            <w:vAlign w:val="center"/>
          </w:tcPr>
          <w:p w:rsidR="002774E1" w:rsidRPr="008C02F3" w:rsidRDefault="002774E1" w:rsidP="002774E1">
            <w:pPr>
              <w:pStyle w:val="ConsPlusNormal"/>
              <w:jc w:val="center"/>
            </w:pPr>
            <w:r w:rsidRPr="008C02F3">
              <w:t>БИК</w:t>
            </w:r>
          </w:p>
        </w:tc>
        <w:tc>
          <w:tcPr>
            <w:tcW w:w="2551" w:type="dxa"/>
            <w:vAlign w:val="center"/>
          </w:tcPr>
          <w:p w:rsidR="002774E1" w:rsidRPr="008C02F3" w:rsidRDefault="002774E1" w:rsidP="002774E1">
            <w:pPr>
              <w:pStyle w:val="ConsPlusNormal"/>
              <w:jc w:val="center"/>
            </w:pPr>
            <w:r w:rsidRPr="008C02F3">
              <w:t>корреспондентский счет</w:t>
            </w:r>
          </w:p>
        </w:tc>
      </w:tr>
      <w:tr w:rsidR="002774E1" w:rsidRPr="008C02F3" w:rsidTr="002774E1">
        <w:tc>
          <w:tcPr>
            <w:tcW w:w="2268" w:type="dxa"/>
          </w:tcPr>
          <w:p w:rsidR="002774E1" w:rsidRPr="008C02F3" w:rsidRDefault="002774E1" w:rsidP="002774E1">
            <w:pPr>
              <w:pStyle w:val="ConsPlusNormal"/>
              <w:jc w:val="center"/>
            </w:pPr>
            <w:r w:rsidRPr="008C02F3">
              <w:t>1</w:t>
            </w:r>
          </w:p>
        </w:tc>
        <w:tc>
          <w:tcPr>
            <w:tcW w:w="1984" w:type="dxa"/>
          </w:tcPr>
          <w:p w:rsidR="002774E1" w:rsidRPr="008C02F3" w:rsidRDefault="002774E1" w:rsidP="002774E1">
            <w:pPr>
              <w:pStyle w:val="ConsPlusNormal"/>
              <w:jc w:val="center"/>
            </w:pPr>
            <w:r w:rsidRPr="008C02F3">
              <w:t>2</w:t>
            </w:r>
          </w:p>
        </w:tc>
        <w:tc>
          <w:tcPr>
            <w:tcW w:w="1984" w:type="dxa"/>
          </w:tcPr>
          <w:p w:rsidR="002774E1" w:rsidRPr="008C02F3" w:rsidRDefault="002774E1" w:rsidP="002774E1">
            <w:pPr>
              <w:pStyle w:val="ConsPlusNormal"/>
              <w:jc w:val="center"/>
            </w:pPr>
            <w:r w:rsidRPr="008C02F3">
              <w:t>3</w:t>
            </w:r>
          </w:p>
        </w:tc>
        <w:tc>
          <w:tcPr>
            <w:tcW w:w="2551" w:type="dxa"/>
          </w:tcPr>
          <w:p w:rsidR="002774E1" w:rsidRPr="008C02F3" w:rsidRDefault="002774E1" w:rsidP="002774E1">
            <w:pPr>
              <w:pStyle w:val="ConsPlusNormal"/>
              <w:jc w:val="center"/>
            </w:pPr>
            <w:r w:rsidRPr="008C02F3">
              <w:t>4</w:t>
            </w:r>
          </w:p>
        </w:tc>
      </w:tr>
      <w:tr w:rsidR="002774E1" w:rsidRPr="008C02F3" w:rsidTr="002774E1">
        <w:tc>
          <w:tcPr>
            <w:tcW w:w="2268" w:type="dxa"/>
          </w:tcPr>
          <w:p w:rsidR="002774E1" w:rsidRPr="008C02F3" w:rsidRDefault="002774E1" w:rsidP="002774E1">
            <w:pPr>
              <w:pStyle w:val="ConsPlusNormal"/>
            </w:pPr>
          </w:p>
        </w:tc>
        <w:tc>
          <w:tcPr>
            <w:tcW w:w="1984" w:type="dxa"/>
          </w:tcPr>
          <w:p w:rsidR="002774E1" w:rsidRPr="008C02F3" w:rsidRDefault="002774E1" w:rsidP="002774E1">
            <w:pPr>
              <w:pStyle w:val="ConsPlusNormal"/>
            </w:pPr>
          </w:p>
        </w:tc>
        <w:tc>
          <w:tcPr>
            <w:tcW w:w="1984" w:type="dxa"/>
          </w:tcPr>
          <w:p w:rsidR="002774E1" w:rsidRPr="008C02F3" w:rsidRDefault="002774E1" w:rsidP="002774E1">
            <w:pPr>
              <w:pStyle w:val="ConsPlusNormal"/>
            </w:pPr>
          </w:p>
        </w:tc>
        <w:tc>
          <w:tcPr>
            <w:tcW w:w="2551" w:type="dxa"/>
          </w:tcPr>
          <w:p w:rsidR="002774E1" w:rsidRPr="008C02F3" w:rsidRDefault="002774E1" w:rsidP="002774E1">
            <w:pPr>
              <w:pStyle w:val="ConsPlusNormal"/>
            </w:pPr>
          </w:p>
        </w:tc>
      </w:tr>
    </w:tbl>
    <w:p w:rsidR="002774E1" w:rsidRPr="008C02F3" w:rsidRDefault="002774E1" w:rsidP="002774E1">
      <w:pPr>
        <w:pStyle w:val="ConsPlusNormal"/>
        <w:jc w:val="both"/>
      </w:pPr>
    </w:p>
    <w:p w:rsidR="002774E1" w:rsidRPr="008C02F3" w:rsidRDefault="002774E1" w:rsidP="002774E1">
      <w:pPr>
        <w:pStyle w:val="ConsPlusNonformat"/>
        <w:jc w:val="both"/>
      </w:pPr>
      <w:r w:rsidRPr="008C02F3">
        <w:t>Руководитель организации</w:t>
      </w:r>
    </w:p>
    <w:p w:rsidR="002774E1" w:rsidRPr="008C02F3" w:rsidRDefault="002774E1" w:rsidP="002774E1">
      <w:pPr>
        <w:pStyle w:val="ConsPlusNonformat"/>
        <w:jc w:val="both"/>
      </w:pPr>
      <w:r w:rsidRPr="008C02F3">
        <w:t>(уполномоченное лицо)      _____________ _________ ________________________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Главный бухгалтер организации</w:t>
      </w:r>
    </w:p>
    <w:p w:rsidR="002774E1" w:rsidRPr="008C02F3" w:rsidRDefault="002774E1" w:rsidP="002774E1">
      <w:pPr>
        <w:pStyle w:val="ConsPlusNonformat"/>
        <w:jc w:val="both"/>
      </w:pPr>
      <w:r w:rsidRPr="008C02F3">
        <w:t>(уполномоченное лицо)      _____________ _________ ________________________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"___" ___________ 20___ г.</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136265">
      <w:pPr>
        <w:pStyle w:val="ConsPlusNonformat"/>
        <w:jc w:val="center"/>
      </w:pPr>
      <w:r w:rsidRPr="008C02F3">
        <w:t xml:space="preserve">Отметка </w:t>
      </w:r>
      <w:r w:rsidR="00136265">
        <w:t xml:space="preserve">Финансового управления администрации </w:t>
      </w:r>
      <w:r w:rsidR="003874E1" w:rsidRPr="003874E1">
        <w:t xml:space="preserve">сельского поселения </w:t>
      </w:r>
      <w:proofErr w:type="spellStart"/>
      <w:r w:rsidR="00976EE8">
        <w:t>Сайрановский</w:t>
      </w:r>
      <w:proofErr w:type="spellEnd"/>
      <w:r w:rsidR="003874E1" w:rsidRPr="003874E1">
        <w:t xml:space="preserve"> сельсовет</w:t>
      </w:r>
      <w:r w:rsidR="003874E1">
        <w:t xml:space="preserve"> </w:t>
      </w:r>
      <w:r w:rsidR="00136265">
        <w:t xml:space="preserve">муниципального района </w:t>
      </w:r>
      <w:proofErr w:type="spellStart"/>
      <w:r w:rsidR="00136265">
        <w:t>Ишимбайский</w:t>
      </w:r>
      <w:proofErr w:type="spellEnd"/>
      <w:r w:rsidR="00136265">
        <w:t xml:space="preserve"> район </w:t>
      </w:r>
      <w:r w:rsidRPr="008C02F3">
        <w:t xml:space="preserve"> Республики Башкортостан</w:t>
      </w:r>
    </w:p>
    <w:p w:rsidR="002774E1" w:rsidRPr="008C02F3" w:rsidRDefault="002774E1" w:rsidP="002774E1">
      <w:pPr>
        <w:pStyle w:val="ConsPlusNonformat"/>
        <w:jc w:val="both"/>
      </w:pPr>
      <w:r w:rsidRPr="008C02F3">
        <w:t xml:space="preserve">                о закрытии лицевого счета N ____________________</w:t>
      </w:r>
    </w:p>
    <w:p w:rsidR="002774E1" w:rsidRPr="008C02F3" w:rsidRDefault="002774E1" w:rsidP="002774E1">
      <w:pPr>
        <w:pStyle w:val="ConsPlusNonformat"/>
        <w:jc w:val="both"/>
      </w:pPr>
    </w:p>
    <w:p w:rsidR="002774E1" w:rsidRPr="008C02F3" w:rsidRDefault="00970ACB" w:rsidP="002774E1">
      <w:pPr>
        <w:pStyle w:val="ConsPlusNonformat"/>
        <w:jc w:val="both"/>
      </w:pPr>
      <w:r>
        <w:t>Руководитель</w:t>
      </w:r>
    </w:p>
    <w:p w:rsidR="002774E1" w:rsidRPr="008C02F3" w:rsidRDefault="002774E1" w:rsidP="002774E1">
      <w:pPr>
        <w:pStyle w:val="ConsPlusNonformat"/>
        <w:jc w:val="both"/>
      </w:pPr>
      <w:r w:rsidRPr="008C02F3">
        <w:t>(или иное уполномоченное лицо) _________ __________ _______________________</w:t>
      </w:r>
    </w:p>
    <w:p w:rsidR="002774E1" w:rsidRPr="008C02F3" w:rsidRDefault="002774E1" w:rsidP="002774E1">
      <w:pPr>
        <w:pStyle w:val="ConsPlusNonformat"/>
        <w:jc w:val="both"/>
      </w:pPr>
      <w:r w:rsidRPr="008C02F3">
        <w:t xml:space="preserve">                              (должность)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Ответственный</w:t>
      </w:r>
    </w:p>
    <w:p w:rsidR="002774E1" w:rsidRPr="008C02F3" w:rsidRDefault="002774E1" w:rsidP="002774E1">
      <w:pPr>
        <w:pStyle w:val="ConsPlusNonformat"/>
        <w:jc w:val="both"/>
      </w:pPr>
      <w:r w:rsidRPr="008C02F3">
        <w:t>исполнитель       ___________ __________ _______________________ __________</w:t>
      </w:r>
    </w:p>
    <w:p w:rsidR="002774E1" w:rsidRPr="008C02F3" w:rsidRDefault="002774E1" w:rsidP="002774E1">
      <w:pPr>
        <w:pStyle w:val="ConsPlusNonformat"/>
        <w:jc w:val="both"/>
      </w:pPr>
      <w:r w:rsidRPr="008C02F3">
        <w:t xml:space="preserve">                  (должность)  (подпись)  (расшифровка подписи)  (телефон)</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"___" ____________ 20___ г.</w:t>
      </w: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136265" w:rsidRPr="008C02F3" w:rsidRDefault="00136265" w:rsidP="00136265">
      <w:pPr>
        <w:pStyle w:val="ConsPlusNormal"/>
        <w:jc w:val="right"/>
        <w:outlineLvl w:val="1"/>
        <w:rPr>
          <w:sz w:val="20"/>
        </w:rPr>
      </w:pPr>
      <w:r w:rsidRPr="008C02F3">
        <w:rPr>
          <w:sz w:val="20"/>
        </w:rPr>
        <w:lastRenderedPageBreak/>
        <w:t xml:space="preserve">Приложение N </w:t>
      </w:r>
      <w:r>
        <w:rPr>
          <w:sz w:val="20"/>
        </w:rPr>
        <w:t>44</w:t>
      </w:r>
    </w:p>
    <w:p w:rsidR="00136265" w:rsidRPr="008C02F3" w:rsidRDefault="00136265" w:rsidP="00136265">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136265" w:rsidRPr="008C02F3" w:rsidRDefault="00136265" w:rsidP="00136265">
      <w:pPr>
        <w:pStyle w:val="ConsPlusNormal"/>
        <w:jc w:val="right"/>
        <w:rPr>
          <w:sz w:val="20"/>
        </w:rPr>
      </w:pPr>
      <w:r w:rsidRPr="008C02F3">
        <w:rPr>
          <w:sz w:val="20"/>
        </w:rPr>
        <w:t xml:space="preserve">счетов в Финансовом управлении </w:t>
      </w:r>
    </w:p>
    <w:p w:rsidR="00136265" w:rsidRPr="008C02F3" w:rsidRDefault="00136265" w:rsidP="00E12C5E">
      <w:pPr>
        <w:pStyle w:val="ConsPlusNormal"/>
        <w:ind w:left="5664" w:firstLine="708"/>
        <w:jc w:val="right"/>
        <w:rPr>
          <w:sz w:val="20"/>
        </w:rPr>
      </w:pPr>
      <w:r w:rsidRPr="008C02F3">
        <w:rPr>
          <w:sz w:val="20"/>
        </w:rPr>
        <w:t>администрации</w:t>
      </w:r>
      <w:r w:rsidR="00E12C5E" w:rsidRPr="00E12C5E">
        <w:rPr>
          <w:sz w:val="20"/>
        </w:rPr>
        <w:t xml:space="preserve"> </w:t>
      </w:r>
      <w:r w:rsidR="00E12C5E" w:rsidRPr="006A45E3">
        <w:rPr>
          <w:sz w:val="20"/>
        </w:rPr>
        <w:t xml:space="preserve">сельского поселения </w:t>
      </w:r>
      <w:proofErr w:type="spellStart"/>
      <w:r w:rsidR="00976EE8">
        <w:rPr>
          <w:sz w:val="20"/>
        </w:rPr>
        <w:t>Сайрановский</w:t>
      </w:r>
      <w:proofErr w:type="spellEnd"/>
      <w:r w:rsidR="00E12C5E" w:rsidRPr="006A45E3">
        <w:rPr>
          <w:sz w:val="20"/>
        </w:rPr>
        <w:t xml:space="preserve"> сельсовет</w:t>
      </w:r>
      <w:r w:rsidRPr="008C02F3">
        <w:rPr>
          <w:sz w:val="20"/>
        </w:rPr>
        <w:t xml:space="preserve"> муниципального </w:t>
      </w:r>
    </w:p>
    <w:p w:rsidR="00136265" w:rsidRPr="008C02F3" w:rsidRDefault="00136265" w:rsidP="00136265">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136265" w:rsidRPr="008C02F3" w:rsidRDefault="00136265" w:rsidP="00136265">
      <w:pPr>
        <w:pStyle w:val="ConsPlusNormal"/>
        <w:jc w:val="right"/>
      </w:pPr>
      <w:r w:rsidRPr="008C02F3">
        <w:rPr>
          <w:sz w:val="20"/>
        </w:rPr>
        <w:t xml:space="preserve">                                                                                                                                                                                     Республики Башкортостан</w:t>
      </w:r>
    </w:p>
    <w:p w:rsidR="002774E1" w:rsidRPr="008C02F3" w:rsidRDefault="002774E1" w:rsidP="002774E1">
      <w:pPr>
        <w:pStyle w:val="ConsPlusNormal"/>
        <w:jc w:val="right"/>
      </w:pPr>
    </w:p>
    <w:p w:rsidR="002774E1" w:rsidRPr="008C02F3" w:rsidRDefault="002774E1" w:rsidP="002774E1">
      <w:pPr>
        <w:spacing w:after="1"/>
      </w:pPr>
    </w:p>
    <w:p w:rsidR="002774E1" w:rsidRPr="008C02F3" w:rsidRDefault="002774E1" w:rsidP="002774E1">
      <w:pPr>
        <w:pStyle w:val="ConsPlusNormal"/>
        <w:jc w:val="center"/>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p w:rsidR="002774E1" w:rsidRPr="008C02F3" w:rsidRDefault="002774E1" w:rsidP="002774E1">
      <w:pPr>
        <w:pStyle w:val="ConsPlusNonformat"/>
        <w:jc w:val="both"/>
      </w:pPr>
      <w:bookmarkStart w:id="76" w:name="P6503"/>
      <w:bookmarkEnd w:id="76"/>
      <w:r w:rsidRPr="008C02F3">
        <w:rPr>
          <w:sz w:val="16"/>
        </w:rPr>
        <w:lastRenderedPageBreak/>
        <w:t xml:space="preserve">                                    Сведения</w:t>
      </w:r>
    </w:p>
    <w:p w:rsidR="002774E1" w:rsidRPr="008C02F3" w:rsidRDefault="002774E1" w:rsidP="002774E1">
      <w:pPr>
        <w:pStyle w:val="ConsPlusNonformat"/>
        <w:jc w:val="both"/>
      </w:pPr>
      <w:r w:rsidRPr="008C02F3">
        <w:rPr>
          <w:sz w:val="16"/>
        </w:rPr>
        <w:t xml:space="preserve">                   по операциям за счет средств, поступивших</w:t>
      </w:r>
    </w:p>
    <w:p w:rsidR="002774E1" w:rsidRPr="008C02F3" w:rsidRDefault="002774E1" w:rsidP="002774E1">
      <w:pPr>
        <w:pStyle w:val="ConsPlusNonformat"/>
        <w:jc w:val="both"/>
      </w:pPr>
      <w:r w:rsidRPr="008C02F3">
        <w:rPr>
          <w:sz w:val="16"/>
        </w:rPr>
        <w:t xml:space="preserve">                            из федерального бюджета</w:t>
      </w:r>
    </w:p>
    <w:p w:rsidR="002774E1" w:rsidRPr="008C02F3" w:rsidRDefault="002774E1" w:rsidP="002774E1">
      <w:pPr>
        <w:pStyle w:val="ConsPlusNonformat"/>
        <w:jc w:val="both"/>
      </w:pPr>
      <w:r w:rsidRPr="008C02F3">
        <w:rPr>
          <w:sz w:val="16"/>
        </w:rPr>
        <w:t xml:space="preserve">                               за ______________                                                                           ┌──────────┐</w:t>
      </w:r>
    </w:p>
    <w:p w:rsidR="002774E1" w:rsidRPr="008C02F3" w:rsidRDefault="002774E1" w:rsidP="002774E1">
      <w:pPr>
        <w:pStyle w:val="ConsPlusNonformat"/>
        <w:jc w:val="both"/>
      </w:pPr>
      <w:r w:rsidRPr="008C02F3">
        <w:rPr>
          <w:sz w:val="16"/>
        </w:rPr>
        <w:t xml:space="preserve">                                                                                                                           │   коды   │</w:t>
      </w:r>
    </w:p>
    <w:p w:rsidR="002774E1" w:rsidRPr="008C02F3" w:rsidRDefault="002774E1" w:rsidP="002774E1">
      <w:pPr>
        <w:pStyle w:val="ConsPlusNonformat"/>
        <w:jc w:val="both"/>
      </w:pPr>
      <w:r w:rsidRPr="008C02F3">
        <w:rPr>
          <w:sz w:val="16"/>
        </w:rPr>
        <w:t xml:space="preserve">                                                                                                                           ├──────────┤</w:t>
      </w:r>
    </w:p>
    <w:p w:rsidR="002774E1" w:rsidRPr="008C02F3" w:rsidRDefault="002774E1" w:rsidP="002774E1">
      <w:pPr>
        <w:pStyle w:val="ConsPlusNonformat"/>
        <w:jc w:val="both"/>
      </w:pPr>
      <w:r w:rsidRPr="008C02F3">
        <w:rPr>
          <w:sz w:val="16"/>
        </w:rPr>
        <w:t xml:space="preserve">                                                                                                            Дата </w:t>
      </w:r>
      <w:proofErr w:type="spellStart"/>
      <w:proofErr w:type="gramStart"/>
      <w:r w:rsidRPr="008C02F3">
        <w:rPr>
          <w:sz w:val="16"/>
        </w:rPr>
        <w:t>предыдущей</w:t>
      </w:r>
      <w:proofErr w:type="gramEnd"/>
      <w:r w:rsidRPr="008C02F3">
        <w:rPr>
          <w:sz w:val="16"/>
        </w:rPr>
        <w:t>│</w:t>
      </w:r>
      <w:proofErr w:type="spellEnd"/>
      <w:r w:rsidRPr="008C02F3">
        <w:rPr>
          <w:sz w:val="16"/>
        </w:rPr>
        <w:t xml:space="preserve">          │</w:t>
      </w:r>
    </w:p>
    <w:p w:rsidR="002774E1" w:rsidRPr="008C02F3" w:rsidRDefault="002774E1" w:rsidP="002774E1">
      <w:pPr>
        <w:pStyle w:val="ConsPlusNonformat"/>
        <w:jc w:val="both"/>
      </w:pPr>
      <w:r w:rsidRPr="008C02F3">
        <w:rPr>
          <w:sz w:val="16"/>
        </w:rPr>
        <w:t xml:space="preserve">                                                                                                                 </w:t>
      </w:r>
      <w:proofErr w:type="spellStart"/>
      <w:r w:rsidRPr="008C02F3">
        <w:rPr>
          <w:sz w:val="16"/>
        </w:rPr>
        <w:t>информации│</w:t>
      </w:r>
      <w:proofErr w:type="spellEnd"/>
      <w:r w:rsidRPr="008C02F3">
        <w:rPr>
          <w:sz w:val="16"/>
        </w:rPr>
        <w:t xml:space="preserve">          │</w:t>
      </w:r>
    </w:p>
    <w:p w:rsidR="002774E1" w:rsidRPr="008C02F3" w:rsidRDefault="002774E1" w:rsidP="002774E1">
      <w:pPr>
        <w:pStyle w:val="ConsPlusNonformat"/>
        <w:jc w:val="both"/>
      </w:pPr>
      <w:r w:rsidRPr="008C02F3">
        <w:rPr>
          <w:sz w:val="16"/>
        </w:rPr>
        <w:t xml:space="preserve">Финансовый орган             Министерство финансов Республики Башкортостан                                                 │          </w:t>
      </w:r>
      <w:proofErr w:type="spellStart"/>
      <w:r w:rsidRPr="008C02F3">
        <w:rPr>
          <w:sz w:val="16"/>
        </w:rPr>
        <w:t>│</w:t>
      </w:r>
      <w:proofErr w:type="spellEnd"/>
    </w:p>
    <w:p w:rsidR="002774E1" w:rsidRPr="008C02F3" w:rsidRDefault="002774E1" w:rsidP="002774E1">
      <w:pPr>
        <w:pStyle w:val="ConsPlusNonformat"/>
        <w:jc w:val="both"/>
      </w:pPr>
      <w:r w:rsidRPr="008C02F3">
        <w:rPr>
          <w:sz w:val="16"/>
        </w:rPr>
        <w:t xml:space="preserve">                             _____________________________________________________                                         ├──────────┤</w:t>
      </w:r>
    </w:p>
    <w:p w:rsidR="002774E1" w:rsidRPr="008C02F3" w:rsidRDefault="002774E1" w:rsidP="002774E1">
      <w:pPr>
        <w:pStyle w:val="ConsPlusNonformat"/>
        <w:jc w:val="both"/>
      </w:pPr>
      <w:r w:rsidRPr="008C02F3">
        <w:rPr>
          <w:sz w:val="16"/>
        </w:rPr>
        <w:t xml:space="preserve">                                                                                                                           │          </w:t>
      </w:r>
      <w:proofErr w:type="spellStart"/>
      <w:r w:rsidRPr="008C02F3">
        <w:rPr>
          <w:sz w:val="16"/>
        </w:rPr>
        <w:t>│</w:t>
      </w:r>
      <w:proofErr w:type="spellEnd"/>
    </w:p>
    <w:p w:rsidR="002774E1" w:rsidRPr="008C02F3" w:rsidRDefault="002774E1" w:rsidP="002774E1">
      <w:pPr>
        <w:pStyle w:val="ConsPlusNonformat"/>
        <w:jc w:val="both"/>
      </w:pPr>
      <w:r w:rsidRPr="008C02F3">
        <w:rPr>
          <w:sz w:val="16"/>
        </w:rPr>
        <w:t xml:space="preserve">Главный распорядитель        _____________________________________________________                             Код </w:t>
      </w:r>
      <w:proofErr w:type="spellStart"/>
      <w:r w:rsidRPr="008C02F3">
        <w:rPr>
          <w:sz w:val="16"/>
        </w:rPr>
        <w:t>ведомств│</w:t>
      </w:r>
      <w:proofErr w:type="spellEnd"/>
      <w:r w:rsidRPr="008C02F3">
        <w:rPr>
          <w:sz w:val="16"/>
        </w:rPr>
        <w:t xml:space="preserve">          │</w:t>
      </w:r>
    </w:p>
    <w:p w:rsidR="002774E1" w:rsidRPr="008C02F3" w:rsidRDefault="002774E1" w:rsidP="002774E1">
      <w:pPr>
        <w:pStyle w:val="ConsPlusNonformat"/>
        <w:jc w:val="both"/>
      </w:pPr>
      <w:r w:rsidRPr="008C02F3">
        <w:rPr>
          <w:sz w:val="16"/>
        </w:rPr>
        <w:t xml:space="preserve">                                                                                                                           ├──────────┤</w:t>
      </w:r>
    </w:p>
    <w:p w:rsidR="002774E1" w:rsidRPr="008C02F3" w:rsidRDefault="002774E1" w:rsidP="002774E1">
      <w:pPr>
        <w:pStyle w:val="ConsPlusNonformat"/>
        <w:jc w:val="both"/>
      </w:pPr>
      <w:r w:rsidRPr="008C02F3">
        <w:rPr>
          <w:sz w:val="16"/>
        </w:rPr>
        <w:t xml:space="preserve">                                                                                                                           ├──────────┤</w:t>
      </w:r>
    </w:p>
    <w:p w:rsidR="002774E1" w:rsidRPr="008C02F3" w:rsidRDefault="002774E1" w:rsidP="002774E1">
      <w:pPr>
        <w:pStyle w:val="ConsPlusNonformat"/>
        <w:jc w:val="both"/>
      </w:pPr>
      <w:r w:rsidRPr="008C02F3">
        <w:rPr>
          <w:sz w:val="16"/>
        </w:rPr>
        <w:t xml:space="preserve">                                                                                           Номер лицевого счета в Минфин РБ├──────────┤</w:t>
      </w:r>
    </w:p>
    <w:p w:rsidR="002774E1" w:rsidRPr="008C02F3" w:rsidRDefault="002774E1" w:rsidP="002774E1">
      <w:pPr>
        <w:pStyle w:val="ConsPlusNonformat"/>
        <w:jc w:val="both"/>
      </w:pPr>
      <w:r w:rsidRPr="008C02F3">
        <w:rPr>
          <w:sz w:val="16"/>
        </w:rPr>
        <w:t xml:space="preserve">Получатель бюджетных средств                                                       Номер лицевого счета в УФК по </w:t>
      </w:r>
      <w:proofErr w:type="spellStart"/>
      <w:r w:rsidRPr="008C02F3">
        <w:rPr>
          <w:sz w:val="16"/>
        </w:rPr>
        <w:t>Республике│</w:t>
      </w:r>
      <w:proofErr w:type="spellEnd"/>
      <w:r w:rsidRPr="008C02F3">
        <w:rPr>
          <w:sz w:val="16"/>
        </w:rPr>
        <w:t xml:space="preserve">          │</w:t>
      </w:r>
    </w:p>
    <w:p w:rsidR="002774E1" w:rsidRPr="008C02F3" w:rsidRDefault="002774E1" w:rsidP="002774E1">
      <w:pPr>
        <w:pStyle w:val="ConsPlusNonformat"/>
        <w:jc w:val="both"/>
      </w:pPr>
      <w:r w:rsidRPr="008C02F3">
        <w:rPr>
          <w:sz w:val="16"/>
        </w:rPr>
        <w:t xml:space="preserve">                                                                                                               </w:t>
      </w:r>
      <w:proofErr w:type="spellStart"/>
      <w:r w:rsidRPr="008C02F3">
        <w:rPr>
          <w:sz w:val="16"/>
        </w:rPr>
        <w:t>Башкортостан│</w:t>
      </w:r>
      <w:proofErr w:type="spellEnd"/>
      <w:r w:rsidRPr="008C02F3">
        <w:rPr>
          <w:sz w:val="16"/>
        </w:rPr>
        <w:t xml:space="preserve">          │</w:t>
      </w:r>
    </w:p>
    <w:p w:rsidR="002774E1" w:rsidRPr="008C02F3" w:rsidRDefault="002774E1" w:rsidP="002774E1">
      <w:pPr>
        <w:pStyle w:val="ConsPlusNonformat"/>
        <w:jc w:val="both"/>
      </w:pPr>
      <w:r w:rsidRPr="008C02F3">
        <w:rPr>
          <w:sz w:val="16"/>
        </w:rPr>
        <w:t xml:space="preserve">                             ─────────────────────────────────────────────────────                                         ├──────────┤</w:t>
      </w:r>
    </w:p>
    <w:p w:rsidR="002774E1" w:rsidRPr="008C02F3" w:rsidRDefault="002774E1" w:rsidP="002774E1">
      <w:pPr>
        <w:pStyle w:val="ConsPlusNonformat"/>
        <w:jc w:val="both"/>
      </w:pPr>
      <w:r w:rsidRPr="008C02F3">
        <w:rPr>
          <w:sz w:val="16"/>
        </w:rPr>
        <w:t xml:space="preserve">                                                                                                                           │   </w:t>
      </w:r>
      <w:hyperlink r:id="rId101" w:history="1">
        <w:r w:rsidRPr="008C02F3">
          <w:rPr>
            <w:sz w:val="16"/>
          </w:rPr>
          <w:t>383</w:t>
        </w:r>
      </w:hyperlink>
      <w:r w:rsidRPr="008C02F3">
        <w:rPr>
          <w:sz w:val="16"/>
        </w:rPr>
        <w:t xml:space="preserve">    │</w:t>
      </w:r>
    </w:p>
    <w:p w:rsidR="002774E1" w:rsidRPr="008C02F3" w:rsidRDefault="002774E1" w:rsidP="002774E1">
      <w:pPr>
        <w:pStyle w:val="ConsPlusNonformat"/>
        <w:jc w:val="both"/>
      </w:pPr>
      <w:r w:rsidRPr="008C02F3">
        <w:rPr>
          <w:sz w:val="16"/>
        </w:rPr>
        <w:t>Единица измерения: руб. коп</w:t>
      </w:r>
      <w:proofErr w:type="gramStart"/>
      <w:r w:rsidRPr="008C02F3">
        <w:rPr>
          <w:sz w:val="16"/>
        </w:rPr>
        <w:t>.</w:t>
      </w:r>
      <w:proofErr w:type="gramEnd"/>
      <w:r w:rsidRPr="008C02F3">
        <w:rPr>
          <w:sz w:val="16"/>
        </w:rPr>
        <w:t xml:space="preserve">                                                                                        </w:t>
      </w:r>
      <w:proofErr w:type="gramStart"/>
      <w:r w:rsidRPr="008C02F3">
        <w:rPr>
          <w:sz w:val="16"/>
        </w:rPr>
        <w:t>п</w:t>
      </w:r>
      <w:proofErr w:type="gramEnd"/>
      <w:r w:rsidRPr="008C02F3">
        <w:rPr>
          <w:sz w:val="16"/>
        </w:rPr>
        <w:t>о ОКЕИ│          │</w:t>
      </w:r>
    </w:p>
    <w:p w:rsidR="002774E1" w:rsidRPr="008C02F3" w:rsidRDefault="002774E1" w:rsidP="002774E1">
      <w:pPr>
        <w:pStyle w:val="ConsPlusNonformat"/>
        <w:jc w:val="both"/>
      </w:pPr>
      <w:r w:rsidRPr="008C02F3">
        <w:rPr>
          <w:sz w:val="16"/>
        </w:rPr>
        <w:t xml:space="preserve">                                                                                                                           └──────────┘</w:t>
      </w:r>
    </w:p>
    <w:p w:rsidR="002774E1" w:rsidRPr="008C02F3" w:rsidRDefault="002774E1" w:rsidP="002774E1">
      <w:pPr>
        <w:pStyle w:val="ConsPlusNormal"/>
        <w:jc w:val="center"/>
      </w:pPr>
    </w:p>
    <w:p w:rsidR="002774E1" w:rsidRPr="008C02F3" w:rsidRDefault="002774E1" w:rsidP="002774E1">
      <w:pPr>
        <w:pStyle w:val="ConsPlusNormal"/>
        <w:jc w:val="center"/>
        <w:outlineLvl w:val="2"/>
      </w:pPr>
      <w:r w:rsidRPr="008C02F3">
        <w:t>1. Остатки бюджетных данных на начало дня:</w:t>
      </w:r>
    </w:p>
    <w:p w:rsidR="002774E1" w:rsidRPr="008C02F3" w:rsidRDefault="002774E1" w:rsidP="002774E1">
      <w:pPr>
        <w:pStyle w:val="ConsPlusNormal"/>
        <w:jc w:val="cente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0"/>
        <w:gridCol w:w="1650"/>
        <w:gridCol w:w="1582"/>
        <w:gridCol w:w="1843"/>
        <w:gridCol w:w="1701"/>
        <w:gridCol w:w="1984"/>
        <w:gridCol w:w="1701"/>
        <w:gridCol w:w="1559"/>
        <w:gridCol w:w="1985"/>
      </w:tblGrid>
      <w:tr w:rsidR="002774E1" w:rsidRPr="008C02F3" w:rsidTr="00E12C5E">
        <w:tc>
          <w:tcPr>
            <w:tcW w:w="1650" w:type="dxa"/>
            <w:vMerge w:val="restart"/>
            <w:vAlign w:val="center"/>
          </w:tcPr>
          <w:p w:rsidR="002774E1" w:rsidRPr="008C02F3" w:rsidRDefault="002774E1" w:rsidP="002774E1">
            <w:pPr>
              <w:pStyle w:val="ConsPlusNormal"/>
              <w:jc w:val="center"/>
            </w:pPr>
            <w:r w:rsidRPr="008C02F3">
              <w:t>Группа</w:t>
            </w:r>
          </w:p>
        </w:tc>
        <w:tc>
          <w:tcPr>
            <w:tcW w:w="1650" w:type="dxa"/>
            <w:vMerge w:val="restart"/>
            <w:vAlign w:val="center"/>
          </w:tcPr>
          <w:p w:rsidR="002774E1" w:rsidRPr="008C02F3" w:rsidRDefault="002774E1" w:rsidP="002774E1">
            <w:pPr>
              <w:pStyle w:val="ConsPlusNormal"/>
              <w:jc w:val="center"/>
            </w:pPr>
            <w:r w:rsidRPr="008C02F3">
              <w:t>Код по БК</w:t>
            </w:r>
          </w:p>
        </w:tc>
        <w:tc>
          <w:tcPr>
            <w:tcW w:w="1582" w:type="dxa"/>
            <w:vMerge w:val="restart"/>
            <w:vAlign w:val="center"/>
          </w:tcPr>
          <w:p w:rsidR="002774E1" w:rsidRPr="008C02F3" w:rsidRDefault="002774E1" w:rsidP="002774E1">
            <w:pPr>
              <w:pStyle w:val="ConsPlusNormal"/>
              <w:jc w:val="center"/>
            </w:pPr>
            <w:r w:rsidRPr="008C02F3">
              <w:t>Бюджетные ассигнования</w:t>
            </w:r>
          </w:p>
        </w:tc>
        <w:tc>
          <w:tcPr>
            <w:tcW w:w="1843" w:type="dxa"/>
            <w:vMerge w:val="restart"/>
            <w:vAlign w:val="center"/>
          </w:tcPr>
          <w:p w:rsidR="002774E1" w:rsidRPr="008C02F3" w:rsidRDefault="002774E1" w:rsidP="002774E1">
            <w:pPr>
              <w:pStyle w:val="ConsPlusNormal"/>
              <w:jc w:val="center"/>
            </w:pPr>
            <w:r w:rsidRPr="008C02F3">
              <w:t>Лимиты бюджетных обязательств</w:t>
            </w:r>
          </w:p>
        </w:tc>
        <w:tc>
          <w:tcPr>
            <w:tcW w:w="1701" w:type="dxa"/>
            <w:vMerge w:val="restart"/>
            <w:vAlign w:val="center"/>
          </w:tcPr>
          <w:p w:rsidR="002774E1" w:rsidRPr="008C02F3" w:rsidRDefault="002774E1" w:rsidP="002774E1">
            <w:pPr>
              <w:pStyle w:val="ConsPlusNormal"/>
              <w:jc w:val="center"/>
            </w:pPr>
            <w:r w:rsidRPr="008C02F3">
              <w:t>Предельные объемы финансирования</w:t>
            </w:r>
          </w:p>
        </w:tc>
        <w:tc>
          <w:tcPr>
            <w:tcW w:w="1984" w:type="dxa"/>
            <w:vMerge w:val="restart"/>
            <w:vAlign w:val="center"/>
          </w:tcPr>
          <w:p w:rsidR="002774E1" w:rsidRPr="008C02F3" w:rsidRDefault="002774E1" w:rsidP="002774E1">
            <w:pPr>
              <w:pStyle w:val="ConsPlusNormal"/>
              <w:jc w:val="center"/>
            </w:pPr>
            <w:r w:rsidRPr="008C02F3">
              <w:t>Кассовые выплаты</w:t>
            </w:r>
          </w:p>
        </w:tc>
        <w:tc>
          <w:tcPr>
            <w:tcW w:w="5245" w:type="dxa"/>
            <w:gridSpan w:val="3"/>
            <w:vAlign w:val="center"/>
          </w:tcPr>
          <w:p w:rsidR="002774E1" w:rsidRPr="008C02F3" w:rsidRDefault="002774E1" w:rsidP="002774E1">
            <w:pPr>
              <w:pStyle w:val="ConsPlusNormal"/>
              <w:jc w:val="center"/>
            </w:pPr>
            <w:r w:rsidRPr="008C02F3">
              <w:t>Остаток</w:t>
            </w:r>
          </w:p>
        </w:tc>
      </w:tr>
      <w:tr w:rsidR="002774E1" w:rsidRPr="008C02F3" w:rsidTr="00E12C5E">
        <w:tc>
          <w:tcPr>
            <w:tcW w:w="1650" w:type="dxa"/>
            <w:vMerge/>
          </w:tcPr>
          <w:p w:rsidR="002774E1" w:rsidRPr="008C02F3" w:rsidRDefault="002774E1" w:rsidP="002774E1"/>
        </w:tc>
        <w:tc>
          <w:tcPr>
            <w:tcW w:w="1650" w:type="dxa"/>
            <w:vMerge/>
          </w:tcPr>
          <w:p w:rsidR="002774E1" w:rsidRPr="008C02F3" w:rsidRDefault="002774E1" w:rsidP="002774E1"/>
        </w:tc>
        <w:tc>
          <w:tcPr>
            <w:tcW w:w="1582" w:type="dxa"/>
            <w:vMerge/>
          </w:tcPr>
          <w:p w:rsidR="002774E1" w:rsidRPr="008C02F3" w:rsidRDefault="002774E1" w:rsidP="002774E1"/>
        </w:tc>
        <w:tc>
          <w:tcPr>
            <w:tcW w:w="1843" w:type="dxa"/>
            <w:vMerge/>
          </w:tcPr>
          <w:p w:rsidR="002774E1" w:rsidRPr="008C02F3" w:rsidRDefault="002774E1" w:rsidP="002774E1"/>
        </w:tc>
        <w:tc>
          <w:tcPr>
            <w:tcW w:w="1701" w:type="dxa"/>
            <w:vMerge/>
          </w:tcPr>
          <w:p w:rsidR="002774E1" w:rsidRPr="008C02F3" w:rsidRDefault="002774E1" w:rsidP="002774E1"/>
        </w:tc>
        <w:tc>
          <w:tcPr>
            <w:tcW w:w="1984" w:type="dxa"/>
            <w:vMerge/>
          </w:tcPr>
          <w:p w:rsidR="002774E1" w:rsidRPr="008C02F3" w:rsidRDefault="002774E1" w:rsidP="002774E1"/>
        </w:tc>
        <w:tc>
          <w:tcPr>
            <w:tcW w:w="1701" w:type="dxa"/>
            <w:vAlign w:val="center"/>
          </w:tcPr>
          <w:p w:rsidR="002774E1" w:rsidRPr="008C02F3" w:rsidRDefault="002774E1" w:rsidP="002774E1">
            <w:pPr>
              <w:pStyle w:val="ConsPlusNormal"/>
              <w:jc w:val="center"/>
            </w:pPr>
            <w:r w:rsidRPr="008C02F3">
              <w:t>Бюджетные ассигнования</w:t>
            </w:r>
          </w:p>
        </w:tc>
        <w:tc>
          <w:tcPr>
            <w:tcW w:w="1559" w:type="dxa"/>
            <w:vAlign w:val="center"/>
          </w:tcPr>
          <w:p w:rsidR="002774E1" w:rsidRPr="008C02F3" w:rsidRDefault="002774E1" w:rsidP="002774E1">
            <w:pPr>
              <w:pStyle w:val="ConsPlusNormal"/>
              <w:jc w:val="center"/>
            </w:pPr>
            <w:r w:rsidRPr="008C02F3">
              <w:t>Лимиты бюджетных обязательств</w:t>
            </w:r>
          </w:p>
        </w:tc>
        <w:tc>
          <w:tcPr>
            <w:tcW w:w="1985" w:type="dxa"/>
            <w:vAlign w:val="center"/>
          </w:tcPr>
          <w:p w:rsidR="002774E1" w:rsidRPr="008C02F3" w:rsidRDefault="002774E1" w:rsidP="002774E1">
            <w:pPr>
              <w:pStyle w:val="ConsPlusNormal"/>
              <w:jc w:val="center"/>
            </w:pPr>
            <w:r w:rsidRPr="008C02F3">
              <w:t>Предельные объемы финансирования</w:t>
            </w:r>
          </w:p>
        </w:tc>
      </w:tr>
      <w:tr w:rsidR="002774E1" w:rsidRPr="008C02F3" w:rsidTr="00E12C5E">
        <w:tc>
          <w:tcPr>
            <w:tcW w:w="1650" w:type="dxa"/>
            <w:vAlign w:val="center"/>
          </w:tcPr>
          <w:p w:rsidR="002774E1" w:rsidRPr="008C02F3" w:rsidRDefault="002774E1" w:rsidP="002774E1">
            <w:pPr>
              <w:pStyle w:val="ConsPlusNormal"/>
              <w:jc w:val="center"/>
            </w:pPr>
            <w:r w:rsidRPr="008C02F3">
              <w:t>1</w:t>
            </w:r>
          </w:p>
        </w:tc>
        <w:tc>
          <w:tcPr>
            <w:tcW w:w="1650" w:type="dxa"/>
            <w:vAlign w:val="center"/>
          </w:tcPr>
          <w:p w:rsidR="002774E1" w:rsidRPr="008C02F3" w:rsidRDefault="002774E1" w:rsidP="002774E1">
            <w:pPr>
              <w:pStyle w:val="ConsPlusNormal"/>
              <w:jc w:val="center"/>
            </w:pPr>
            <w:r w:rsidRPr="008C02F3">
              <w:t>2</w:t>
            </w:r>
          </w:p>
        </w:tc>
        <w:tc>
          <w:tcPr>
            <w:tcW w:w="1582" w:type="dxa"/>
            <w:vAlign w:val="center"/>
          </w:tcPr>
          <w:p w:rsidR="002774E1" w:rsidRPr="008C02F3" w:rsidRDefault="002774E1" w:rsidP="002774E1">
            <w:pPr>
              <w:pStyle w:val="ConsPlusNormal"/>
              <w:jc w:val="center"/>
            </w:pPr>
            <w:r w:rsidRPr="008C02F3">
              <w:t>3</w:t>
            </w:r>
          </w:p>
        </w:tc>
        <w:tc>
          <w:tcPr>
            <w:tcW w:w="1843" w:type="dxa"/>
            <w:vAlign w:val="center"/>
          </w:tcPr>
          <w:p w:rsidR="002774E1" w:rsidRPr="008C02F3" w:rsidRDefault="002774E1" w:rsidP="002774E1">
            <w:pPr>
              <w:pStyle w:val="ConsPlusNormal"/>
              <w:jc w:val="center"/>
            </w:pPr>
            <w:r w:rsidRPr="008C02F3">
              <w:t>4</w:t>
            </w:r>
          </w:p>
        </w:tc>
        <w:tc>
          <w:tcPr>
            <w:tcW w:w="1701" w:type="dxa"/>
            <w:vAlign w:val="center"/>
          </w:tcPr>
          <w:p w:rsidR="002774E1" w:rsidRPr="008C02F3" w:rsidRDefault="002774E1" w:rsidP="002774E1">
            <w:pPr>
              <w:pStyle w:val="ConsPlusNormal"/>
              <w:jc w:val="center"/>
            </w:pPr>
            <w:r w:rsidRPr="008C02F3">
              <w:t>5</w:t>
            </w:r>
          </w:p>
        </w:tc>
        <w:tc>
          <w:tcPr>
            <w:tcW w:w="1984" w:type="dxa"/>
            <w:vAlign w:val="center"/>
          </w:tcPr>
          <w:p w:rsidR="002774E1" w:rsidRPr="008C02F3" w:rsidRDefault="002774E1" w:rsidP="002774E1">
            <w:pPr>
              <w:pStyle w:val="ConsPlusNormal"/>
              <w:jc w:val="center"/>
            </w:pPr>
            <w:r w:rsidRPr="008C02F3">
              <w:t>6</w:t>
            </w:r>
          </w:p>
        </w:tc>
        <w:tc>
          <w:tcPr>
            <w:tcW w:w="1701" w:type="dxa"/>
            <w:vAlign w:val="center"/>
          </w:tcPr>
          <w:p w:rsidR="002774E1" w:rsidRPr="008C02F3" w:rsidRDefault="002774E1" w:rsidP="002774E1">
            <w:pPr>
              <w:pStyle w:val="ConsPlusNormal"/>
              <w:jc w:val="center"/>
            </w:pPr>
            <w:r w:rsidRPr="008C02F3">
              <w:t>7</w:t>
            </w:r>
          </w:p>
        </w:tc>
        <w:tc>
          <w:tcPr>
            <w:tcW w:w="1559" w:type="dxa"/>
            <w:vAlign w:val="center"/>
          </w:tcPr>
          <w:p w:rsidR="002774E1" w:rsidRPr="008C02F3" w:rsidRDefault="002774E1" w:rsidP="002774E1">
            <w:pPr>
              <w:pStyle w:val="ConsPlusNormal"/>
              <w:jc w:val="center"/>
            </w:pPr>
            <w:r w:rsidRPr="008C02F3">
              <w:t>8</w:t>
            </w:r>
          </w:p>
        </w:tc>
        <w:tc>
          <w:tcPr>
            <w:tcW w:w="1985" w:type="dxa"/>
            <w:vAlign w:val="center"/>
          </w:tcPr>
          <w:p w:rsidR="002774E1" w:rsidRPr="008C02F3" w:rsidRDefault="002774E1" w:rsidP="002774E1">
            <w:pPr>
              <w:pStyle w:val="ConsPlusNormal"/>
              <w:jc w:val="center"/>
            </w:pPr>
            <w:r w:rsidRPr="008C02F3">
              <w:t>9</w:t>
            </w:r>
          </w:p>
        </w:tc>
      </w:tr>
      <w:tr w:rsidR="002774E1" w:rsidRPr="008C02F3" w:rsidTr="00E12C5E">
        <w:tc>
          <w:tcPr>
            <w:tcW w:w="1650" w:type="dxa"/>
          </w:tcPr>
          <w:p w:rsidR="002774E1" w:rsidRPr="008C02F3" w:rsidRDefault="002774E1" w:rsidP="002774E1">
            <w:pPr>
              <w:pStyle w:val="ConsPlusNormal"/>
              <w:jc w:val="both"/>
            </w:pPr>
          </w:p>
        </w:tc>
        <w:tc>
          <w:tcPr>
            <w:tcW w:w="1650" w:type="dxa"/>
          </w:tcPr>
          <w:p w:rsidR="002774E1" w:rsidRPr="008C02F3" w:rsidRDefault="002774E1" w:rsidP="002774E1">
            <w:pPr>
              <w:pStyle w:val="ConsPlusNormal"/>
            </w:pPr>
          </w:p>
        </w:tc>
        <w:tc>
          <w:tcPr>
            <w:tcW w:w="1582" w:type="dxa"/>
          </w:tcPr>
          <w:p w:rsidR="002774E1" w:rsidRPr="008C02F3" w:rsidRDefault="002774E1" w:rsidP="002774E1">
            <w:pPr>
              <w:pStyle w:val="ConsPlusNormal"/>
              <w:jc w:val="both"/>
            </w:pPr>
          </w:p>
        </w:tc>
        <w:tc>
          <w:tcPr>
            <w:tcW w:w="1843" w:type="dxa"/>
          </w:tcPr>
          <w:p w:rsidR="002774E1" w:rsidRPr="008C02F3" w:rsidRDefault="002774E1" w:rsidP="002774E1">
            <w:pPr>
              <w:pStyle w:val="ConsPlusNormal"/>
              <w:jc w:val="both"/>
            </w:pPr>
          </w:p>
        </w:tc>
        <w:tc>
          <w:tcPr>
            <w:tcW w:w="1701" w:type="dxa"/>
          </w:tcPr>
          <w:p w:rsidR="002774E1" w:rsidRPr="008C02F3" w:rsidRDefault="002774E1" w:rsidP="002774E1">
            <w:pPr>
              <w:pStyle w:val="ConsPlusNormal"/>
              <w:jc w:val="both"/>
            </w:pPr>
          </w:p>
        </w:tc>
        <w:tc>
          <w:tcPr>
            <w:tcW w:w="1984" w:type="dxa"/>
          </w:tcPr>
          <w:p w:rsidR="002774E1" w:rsidRPr="008C02F3" w:rsidRDefault="002774E1" w:rsidP="002774E1">
            <w:pPr>
              <w:pStyle w:val="ConsPlusNormal"/>
              <w:jc w:val="both"/>
            </w:pPr>
          </w:p>
        </w:tc>
        <w:tc>
          <w:tcPr>
            <w:tcW w:w="1701" w:type="dxa"/>
          </w:tcPr>
          <w:p w:rsidR="002774E1" w:rsidRPr="008C02F3" w:rsidRDefault="002774E1" w:rsidP="002774E1">
            <w:pPr>
              <w:pStyle w:val="ConsPlusNormal"/>
            </w:pPr>
          </w:p>
        </w:tc>
        <w:tc>
          <w:tcPr>
            <w:tcW w:w="1559" w:type="dxa"/>
          </w:tcPr>
          <w:p w:rsidR="002774E1" w:rsidRPr="008C02F3" w:rsidRDefault="002774E1" w:rsidP="002774E1">
            <w:pPr>
              <w:pStyle w:val="ConsPlusNormal"/>
            </w:pPr>
          </w:p>
        </w:tc>
        <w:tc>
          <w:tcPr>
            <w:tcW w:w="1985" w:type="dxa"/>
          </w:tcPr>
          <w:p w:rsidR="002774E1" w:rsidRPr="008C02F3" w:rsidRDefault="002774E1" w:rsidP="002774E1">
            <w:pPr>
              <w:pStyle w:val="ConsPlusNormal"/>
            </w:pPr>
          </w:p>
        </w:tc>
      </w:tr>
      <w:tr w:rsidR="002774E1" w:rsidRPr="008C02F3" w:rsidTr="00E12C5E">
        <w:tc>
          <w:tcPr>
            <w:tcW w:w="1650" w:type="dxa"/>
          </w:tcPr>
          <w:p w:rsidR="002774E1" w:rsidRPr="008C02F3" w:rsidRDefault="002774E1" w:rsidP="002774E1">
            <w:pPr>
              <w:pStyle w:val="ConsPlusNormal"/>
              <w:jc w:val="both"/>
            </w:pPr>
          </w:p>
        </w:tc>
        <w:tc>
          <w:tcPr>
            <w:tcW w:w="1650" w:type="dxa"/>
          </w:tcPr>
          <w:p w:rsidR="002774E1" w:rsidRPr="008C02F3" w:rsidRDefault="002774E1" w:rsidP="002774E1">
            <w:pPr>
              <w:pStyle w:val="ConsPlusNormal"/>
            </w:pPr>
          </w:p>
        </w:tc>
        <w:tc>
          <w:tcPr>
            <w:tcW w:w="1582" w:type="dxa"/>
          </w:tcPr>
          <w:p w:rsidR="002774E1" w:rsidRPr="008C02F3" w:rsidRDefault="002774E1" w:rsidP="002774E1">
            <w:pPr>
              <w:pStyle w:val="ConsPlusNormal"/>
              <w:jc w:val="both"/>
            </w:pPr>
          </w:p>
        </w:tc>
        <w:tc>
          <w:tcPr>
            <w:tcW w:w="1843" w:type="dxa"/>
          </w:tcPr>
          <w:p w:rsidR="002774E1" w:rsidRPr="008C02F3" w:rsidRDefault="002774E1" w:rsidP="002774E1">
            <w:pPr>
              <w:pStyle w:val="ConsPlusNormal"/>
              <w:jc w:val="both"/>
            </w:pPr>
          </w:p>
        </w:tc>
        <w:tc>
          <w:tcPr>
            <w:tcW w:w="1701" w:type="dxa"/>
          </w:tcPr>
          <w:p w:rsidR="002774E1" w:rsidRPr="008C02F3" w:rsidRDefault="002774E1" w:rsidP="002774E1">
            <w:pPr>
              <w:pStyle w:val="ConsPlusNormal"/>
              <w:jc w:val="both"/>
            </w:pPr>
          </w:p>
        </w:tc>
        <w:tc>
          <w:tcPr>
            <w:tcW w:w="1984" w:type="dxa"/>
          </w:tcPr>
          <w:p w:rsidR="002774E1" w:rsidRPr="008C02F3" w:rsidRDefault="002774E1" w:rsidP="002774E1">
            <w:pPr>
              <w:pStyle w:val="ConsPlusNormal"/>
              <w:jc w:val="both"/>
            </w:pPr>
          </w:p>
        </w:tc>
        <w:tc>
          <w:tcPr>
            <w:tcW w:w="1701" w:type="dxa"/>
          </w:tcPr>
          <w:p w:rsidR="002774E1" w:rsidRPr="008C02F3" w:rsidRDefault="002774E1" w:rsidP="002774E1">
            <w:pPr>
              <w:pStyle w:val="ConsPlusNormal"/>
            </w:pPr>
          </w:p>
        </w:tc>
        <w:tc>
          <w:tcPr>
            <w:tcW w:w="1559" w:type="dxa"/>
          </w:tcPr>
          <w:p w:rsidR="002774E1" w:rsidRPr="008C02F3" w:rsidRDefault="002774E1" w:rsidP="002774E1">
            <w:pPr>
              <w:pStyle w:val="ConsPlusNormal"/>
            </w:pPr>
          </w:p>
        </w:tc>
        <w:tc>
          <w:tcPr>
            <w:tcW w:w="1985" w:type="dxa"/>
          </w:tcPr>
          <w:p w:rsidR="002774E1" w:rsidRPr="008C02F3" w:rsidRDefault="002774E1" w:rsidP="002774E1">
            <w:pPr>
              <w:pStyle w:val="ConsPlusNormal"/>
            </w:pPr>
          </w:p>
        </w:tc>
      </w:tr>
      <w:tr w:rsidR="002774E1" w:rsidRPr="008C02F3" w:rsidTr="00E12C5E">
        <w:tc>
          <w:tcPr>
            <w:tcW w:w="1650" w:type="dxa"/>
          </w:tcPr>
          <w:p w:rsidR="002774E1" w:rsidRPr="008C02F3" w:rsidRDefault="002774E1" w:rsidP="002774E1">
            <w:pPr>
              <w:pStyle w:val="ConsPlusNormal"/>
              <w:jc w:val="both"/>
            </w:pPr>
          </w:p>
        </w:tc>
        <w:tc>
          <w:tcPr>
            <w:tcW w:w="1650" w:type="dxa"/>
          </w:tcPr>
          <w:p w:rsidR="002774E1" w:rsidRPr="008C02F3" w:rsidRDefault="002774E1" w:rsidP="002774E1">
            <w:pPr>
              <w:pStyle w:val="ConsPlusNormal"/>
            </w:pPr>
          </w:p>
        </w:tc>
        <w:tc>
          <w:tcPr>
            <w:tcW w:w="1582" w:type="dxa"/>
          </w:tcPr>
          <w:p w:rsidR="002774E1" w:rsidRPr="008C02F3" w:rsidRDefault="002774E1" w:rsidP="002774E1">
            <w:pPr>
              <w:pStyle w:val="ConsPlusNormal"/>
              <w:jc w:val="both"/>
            </w:pPr>
          </w:p>
        </w:tc>
        <w:tc>
          <w:tcPr>
            <w:tcW w:w="1843" w:type="dxa"/>
          </w:tcPr>
          <w:p w:rsidR="002774E1" w:rsidRPr="008C02F3" w:rsidRDefault="002774E1" w:rsidP="002774E1">
            <w:pPr>
              <w:pStyle w:val="ConsPlusNormal"/>
              <w:jc w:val="both"/>
            </w:pPr>
          </w:p>
        </w:tc>
        <w:tc>
          <w:tcPr>
            <w:tcW w:w="1701" w:type="dxa"/>
          </w:tcPr>
          <w:p w:rsidR="002774E1" w:rsidRPr="008C02F3" w:rsidRDefault="002774E1" w:rsidP="002774E1">
            <w:pPr>
              <w:pStyle w:val="ConsPlusNormal"/>
              <w:jc w:val="both"/>
            </w:pPr>
          </w:p>
        </w:tc>
        <w:tc>
          <w:tcPr>
            <w:tcW w:w="1984" w:type="dxa"/>
          </w:tcPr>
          <w:p w:rsidR="002774E1" w:rsidRPr="008C02F3" w:rsidRDefault="002774E1" w:rsidP="002774E1">
            <w:pPr>
              <w:pStyle w:val="ConsPlusNormal"/>
              <w:jc w:val="both"/>
            </w:pPr>
          </w:p>
        </w:tc>
        <w:tc>
          <w:tcPr>
            <w:tcW w:w="1701" w:type="dxa"/>
          </w:tcPr>
          <w:p w:rsidR="002774E1" w:rsidRPr="008C02F3" w:rsidRDefault="002774E1" w:rsidP="002774E1">
            <w:pPr>
              <w:pStyle w:val="ConsPlusNormal"/>
            </w:pPr>
          </w:p>
        </w:tc>
        <w:tc>
          <w:tcPr>
            <w:tcW w:w="1559" w:type="dxa"/>
          </w:tcPr>
          <w:p w:rsidR="002774E1" w:rsidRPr="008C02F3" w:rsidRDefault="002774E1" w:rsidP="002774E1">
            <w:pPr>
              <w:pStyle w:val="ConsPlusNormal"/>
            </w:pPr>
          </w:p>
        </w:tc>
        <w:tc>
          <w:tcPr>
            <w:tcW w:w="1985" w:type="dxa"/>
          </w:tcPr>
          <w:p w:rsidR="002774E1" w:rsidRPr="008C02F3" w:rsidRDefault="002774E1" w:rsidP="002774E1">
            <w:pPr>
              <w:pStyle w:val="ConsPlusNormal"/>
            </w:pPr>
          </w:p>
        </w:tc>
      </w:tr>
      <w:tr w:rsidR="002774E1" w:rsidRPr="008C02F3" w:rsidTr="00E12C5E">
        <w:tblPrEx>
          <w:tblBorders>
            <w:left w:val="nil"/>
          </w:tblBorders>
        </w:tblPrEx>
        <w:tc>
          <w:tcPr>
            <w:tcW w:w="1650" w:type="dxa"/>
            <w:tcBorders>
              <w:left w:val="nil"/>
              <w:bottom w:val="nil"/>
            </w:tcBorders>
          </w:tcPr>
          <w:p w:rsidR="002774E1" w:rsidRPr="008C02F3" w:rsidRDefault="002774E1" w:rsidP="002774E1">
            <w:pPr>
              <w:pStyle w:val="ConsPlusNormal"/>
              <w:jc w:val="both"/>
            </w:pPr>
          </w:p>
        </w:tc>
        <w:tc>
          <w:tcPr>
            <w:tcW w:w="1650" w:type="dxa"/>
          </w:tcPr>
          <w:p w:rsidR="002774E1" w:rsidRPr="008C02F3" w:rsidRDefault="002774E1" w:rsidP="002774E1">
            <w:pPr>
              <w:pStyle w:val="ConsPlusNormal"/>
            </w:pPr>
            <w:r w:rsidRPr="008C02F3">
              <w:t>Итого</w:t>
            </w:r>
          </w:p>
        </w:tc>
        <w:tc>
          <w:tcPr>
            <w:tcW w:w="1582" w:type="dxa"/>
          </w:tcPr>
          <w:p w:rsidR="002774E1" w:rsidRPr="008C02F3" w:rsidRDefault="002774E1" w:rsidP="002774E1">
            <w:pPr>
              <w:pStyle w:val="ConsPlusNormal"/>
              <w:jc w:val="both"/>
            </w:pPr>
          </w:p>
        </w:tc>
        <w:tc>
          <w:tcPr>
            <w:tcW w:w="1843" w:type="dxa"/>
          </w:tcPr>
          <w:p w:rsidR="002774E1" w:rsidRPr="008C02F3" w:rsidRDefault="002774E1" w:rsidP="002774E1">
            <w:pPr>
              <w:pStyle w:val="ConsPlusNormal"/>
              <w:jc w:val="both"/>
            </w:pPr>
          </w:p>
        </w:tc>
        <w:tc>
          <w:tcPr>
            <w:tcW w:w="1701" w:type="dxa"/>
          </w:tcPr>
          <w:p w:rsidR="002774E1" w:rsidRPr="008C02F3" w:rsidRDefault="002774E1" w:rsidP="002774E1">
            <w:pPr>
              <w:pStyle w:val="ConsPlusNormal"/>
              <w:jc w:val="both"/>
            </w:pPr>
          </w:p>
        </w:tc>
        <w:tc>
          <w:tcPr>
            <w:tcW w:w="1984" w:type="dxa"/>
          </w:tcPr>
          <w:p w:rsidR="002774E1" w:rsidRPr="008C02F3" w:rsidRDefault="002774E1" w:rsidP="002774E1">
            <w:pPr>
              <w:pStyle w:val="ConsPlusNormal"/>
              <w:jc w:val="both"/>
            </w:pPr>
          </w:p>
        </w:tc>
        <w:tc>
          <w:tcPr>
            <w:tcW w:w="1701" w:type="dxa"/>
          </w:tcPr>
          <w:p w:rsidR="002774E1" w:rsidRPr="008C02F3" w:rsidRDefault="002774E1" w:rsidP="002774E1">
            <w:pPr>
              <w:pStyle w:val="ConsPlusNormal"/>
            </w:pPr>
          </w:p>
        </w:tc>
        <w:tc>
          <w:tcPr>
            <w:tcW w:w="1559" w:type="dxa"/>
          </w:tcPr>
          <w:p w:rsidR="002774E1" w:rsidRPr="008C02F3" w:rsidRDefault="002774E1" w:rsidP="002774E1">
            <w:pPr>
              <w:pStyle w:val="ConsPlusNormal"/>
            </w:pPr>
          </w:p>
        </w:tc>
        <w:tc>
          <w:tcPr>
            <w:tcW w:w="1985" w:type="dxa"/>
          </w:tcPr>
          <w:p w:rsidR="002774E1" w:rsidRPr="008C02F3" w:rsidRDefault="002774E1" w:rsidP="002774E1">
            <w:pPr>
              <w:pStyle w:val="ConsPlusNormal"/>
            </w:pPr>
          </w:p>
        </w:tc>
      </w:tr>
    </w:tbl>
    <w:p w:rsidR="002774E1" w:rsidRPr="008C02F3" w:rsidRDefault="002774E1" w:rsidP="002774E1">
      <w:pPr>
        <w:pStyle w:val="ConsPlusNormal"/>
        <w:jc w:val="center"/>
      </w:pPr>
    </w:p>
    <w:p w:rsidR="002774E1" w:rsidRPr="008C02F3" w:rsidRDefault="002774E1" w:rsidP="002774E1">
      <w:pPr>
        <w:pStyle w:val="ConsPlusNormal"/>
        <w:jc w:val="center"/>
        <w:outlineLvl w:val="2"/>
      </w:pPr>
      <w:r w:rsidRPr="008C02F3">
        <w:t>2. Доведено бюджетных данных:</w:t>
      </w:r>
    </w:p>
    <w:p w:rsidR="002774E1" w:rsidRPr="008C02F3" w:rsidRDefault="002774E1" w:rsidP="002774E1">
      <w:pPr>
        <w:pStyle w:val="ConsPlusNormal"/>
        <w:jc w:val="cente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0"/>
        <w:gridCol w:w="2710"/>
        <w:gridCol w:w="2710"/>
        <w:gridCol w:w="2710"/>
        <w:gridCol w:w="2710"/>
        <w:gridCol w:w="2105"/>
      </w:tblGrid>
      <w:tr w:rsidR="002774E1" w:rsidRPr="008C02F3" w:rsidTr="00E12C5E">
        <w:tc>
          <w:tcPr>
            <w:tcW w:w="2710" w:type="dxa"/>
            <w:vAlign w:val="center"/>
          </w:tcPr>
          <w:p w:rsidR="002774E1" w:rsidRPr="008C02F3" w:rsidRDefault="002774E1" w:rsidP="002774E1">
            <w:pPr>
              <w:pStyle w:val="ConsPlusNormal"/>
              <w:jc w:val="center"/>
            </w:pPr>
            <w:r w:rsidRPr="008C02F3">
              <w:t>N и дата док</w:t>
            </w:r>
          </w:p>
        </w:tc>
        <w:tc>
          <w:tcPr>
            <w:tcW w:w="2710" w:type="dxa"/>
            <w:vAlign w:val="center"/>
          </w:tcPr>
          <w:p w:rsidR="002774E1" w:rsidRPr="008C02F3" w:rsidRDefault="002774E1" w:rsidP="002774E1">
            <w:pPr>
              <w:pStyle w:val="ConsPlusNormal"/>
              <w:jc w:val="center"/>
            </w:pPr>
            <w:r w:rsidRPr="008C02F3">
              <w:t>Группа</w:t>
            </w:r>
          </w:p>
        </w:tc>
        <w:tc>
          <w:tcPr>
            <w:tcW w:w="2710" w:type="dxa"/>
            <w:vAlign w:val="center"/>
          </w:tcPr>
          <w:p w:rsidR="002774E1" w:rsidRPr="008C02F3" w:rsidRDefault="002774E1" w:rsidP="002774E1">
            <w:pPr>
              <w:pStyle w:val="ConsPlusNormal"/>
              <w:jc w:val="center"/>
            </w:pPr>
            <w:r w:rsidRPr="008C02F3">
              <w:t>Код по БК</w:t>
            </w:r>
          </w:p>
        </w:tc>
        <w:tc>
          <w:tcPr>
            <w:tcW w:w="2710" w:type="dxa"/>
            <w:vAlign w:val="center"/>
          </w:tcPr>
          <w:p w:rsidR="002774E1" w:rsidRPr="008C02F3" w:rsidRDefault="002774E1" w:rsidP="002774E1">
            <w:pPr>
              <w:pStyle w:val="ConsPlusNormal"/>
              <w:jc w:val="center"/>
            </w:pPr>
            <w:r w:rsidRPr="008C02F3">
              <w:t>Бюджетные ассигнования</w:t>
            </w:r>
          </w:p>
        </w:tc>
        <w:tc>
          <w:tcPr>
            <w:tcW w:w="2710" w:type="dxa"/>
            <w:vAlign w:val="center"/>
          </w:tcPr>
          <w:p w:rsidR="002774E1" w:rsidRPr="008C02F3" w:rsidRDefault="002774E1" w:rsidP="002774E1">
            <w:pPr>
              <w:pStyle w:val="ConsPlusNormal"/>
              <w:jc w:val="center"/>
            </w:pPr>
            <w:r w:rsidRPr="008C02F3">
              <w:t>Лимиты бюджетных обязательств</w:t>
            </w:r>
          </w:p>
        </w:tc>
        <w:tc>
          <w:tcPr>
            <w:tcW w:w="2105" w:type="dxa"/>
            <w:vAlign w:val="center"/>
          </w:tcPr>
          <w:p w:rsidR="002774E1" w:rsidRPr="008C02F3" w:rsidRDefault="002774E1" w:rsidP="002774E1">
            <w:pPr>
              <w:pStyle w:val="ConsPlusNormal"/>
              <w:jc w:val="center"/>
            </w:pPr>
            <w:r w:rsidRPr="008C02F3">
              <w:t>Предельные объемы финансирования</w:t>
            </w:r>
          </w:p>
        </w:tc>
      </w:tr>
      <w:tr w:rsidR="002774E1" w:rsidRPr="008C02F3" w:rsidTr="00E12C5E">
        <w:tc>
          <w:tcPr>
            <w:tcW w:w="2710" w:type="dxa"/>
            <w:vAlign w:val="center"/>
          </w:tcPr>
          <w:p w:rsidR="002774E1" w:rsidRPr="008C02F3" w:rsidRDefault="002774E1" w:rsidP="002774E1">
            <w:pPr>
              <w:pStyle w:val="ConsPlusNormal"/>
              <w:jc w:val="center"/>
            </w:pPr>
            <w:r w:rsidRPr="008C02F3">
              <w:lastRenderedPageBreak/>
              <w:t>1</w:t>
            </w:r>
          </w:p>
        </w:tc>
        <w:tc>
          <w:tcPr>
            <w:tcW w:w="2710" w:type="dxa"/>
            <w:vAlign w:val="center"/>
          </w:tcPr>
          <w:p w:rsidR="002774E1" w:rsidRPr="008C02F3" w:rsidRDefault="002774E1" w:rsidP="002774E1">
            <w:pPr>
              <w:pStyle w:val="ConsPlusNormal"/>
              <w:jc w:val="center"/>
            </w:pPr>
            <w:r w:rsidRPr="008C02F3">
              <w:t>2</w:t>
            </w:r>
          </w:p>
        </w:tc>
        <w:tc>
          <w:tcPr>
            <w:tcW w:w="2710" w:type="dxa"/>
            <w:vAlign w:val="center"/>
          </w:tcPr>
          <w:p w:rsidR="002774E1" w:rsidRPr="008C02F3" w:rsidRDefault="002774E1" w:rsidP="002774E1">
            <w:pPr>
              <w:pStyle w:val="ConsPlusNormal"/>
              <w:jc w:val="center"/>
            </w:pPr>
            <w:r w:rsidRPr="008C02F3">
              <w:t>3</w:t>
            </w:r>
          </w:p>
        </w:tc>
        <w:tc>
          <w:tcPr>
            <w:tcW w:w="2710" w:type="dxa"/>
            <w:vAlign w:val="center"/>
          </w:tcPr>
          <w:p w:rsidR="002774E1" w:rsidRPr="008C02F3" w:rsidRDefault="002774E1" w:rsidP="002774E1">
            <w:pPr>
              <w:pStyle w:val="ConsPlusNormal"/>
              <w:jc w:val="center"/>
            </w:pPr>
            <w:r w:rsidRPr="008C02F3">
              <w:t>4</w:t>
            </w:r>
          </w:p>
        </w:tc>
        <w:tc>
          <w:tcPr>
            <w:tcW w:w="2710" w:type="dxa"/>
            <w:vAlign w:val="center"/>
          </w:tcPr>
          <w:p w:rsidR="002774E1" w:rsidRPr="008C02F3" w:rsidRDefault="002774E1" w:rsidP="002774E1">
            <w:pPr>
              <w:pStyle w:val="ConsPlusNormal"/>
              <w:jc w:val="center"/>
            </w:pPr>
            <w:r w:rsidRPr="008C02F3">
              <w:t>5</w:t>
            </w:r>
          </w:p>
        </w:tc>
        <w:tc>
          <w:tcPr>
            <w:tcW w:w="2105" w:type="dxa"/>
            <w:vAlign w:val="center"/>
          </w:tcPr>
          <w:p w:rsidR="002774E1" w:rsidRPr="008C02F3" w:rsidRDefault="002774E1" w:rsidP="002774E1">
            <w:pPr>
              <w:pStyle w:val="ConsPlusNormal"/>
              <w:jc w:val="center"/>
            </w:pPr>
            <w:r w:rsidRPr="008C02F3">
              <w:t>6</w:t>
            </w:r>
          </w:p>
        </w:tc>
      </w:tr>
      <w:tr w:rsidR="002774E1" w:rsidRPr="008C02F3" w:rsidTr="00E12C5E">
        <w:tc>
          <w:tcPr>
            <w:tcW w:w="2710" w:type="dxa"/>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p>
        </w:tc>
        <w:tc>
          <w:tcPr>
            <w:tcW w:w="2105" w:type="dxa"/>
          </w:tcPr>
          <w:p w:rsidR="002774E1" w:rsidRPr="008C02F3" w:rsidRDefault="002774E1" w:rsidP="002774E1">
            <w:pPr>
              <w:pStyle w:val="ConsPlusNormal"/>
              <w:jc w:val="both"/>
            </w:pPr>
          </w:p>
        </w:tc>
      </w:tr>
      <w:tr w:rsidR="002774E1" w:rsidRPr="008C02F3" w:rsidTr="00E12C5E">
        <w:tc>
          <w:tcPr>
            <w:tcW w:w="2710" w:type="dxa"/>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p>
        </w:tc>
        <w:tc>
          <w:tcPr>
            <w:tcW w:w="2105" w:type="dxa"/>
          </w:tcPr>
          <w:p w:rsidR="002774E1" w:rsidRPr="008C02F3" w:rsidRDefault="002774E1" w:rsidP="002774E1">
            <w:pPr>
              <w:pStyle w:val="ConsPlusNormal"/>
              <w:jc w:val="both"/>
            </w:pPr>
          </w:p>
        </w:tc>
      </w:tr>
      <w:tr w:rsidR="002774E1" w:rsidRPr="008C02F3" w:rsidTr="00E12C5E">
        <w:tblPrEx>
          <w:tblBorders>
            <w:left w:val="nil"/>
          </w:tblBorders>
        </w:tblPrEx>
        <w:tc>
          <w:tcPr>
            <w:tcW w:w="2710" w:type="dxa"/>
            <w:tcBorders>
              <w:left w:val="nil"/>
              <w:bottom w:val="nil"/>
              <w:right w:val="nil"/>
            </w:tcBorders>
          </w:tcPr>
          <w:p w:rsidR="002774E1" w:rsidRPr="008C02F3" w:rsidRDefault="002774E1" w:rsidP="002774E1">
            <w:pPr>
              <w:pStyle w:val="ConsPlusNormal"/>
              <w:jc w:val="both"/>
            </w:pPr>
          </w:p>
        </w:tc>
        <w:tc>
          <w:tcPr>
            <w:tcW w:w="2710" w:type="dxa"/>
            <w:tcBorders>
              <w:left w:val="nil"/>
              <w:bottom w:val="nil"/>
            </w:tcBorders>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r w:rsidRPr="008C02F3">
              <w:t>Итого</w:t>
            </w:r>
          </w:p>
        </w:tc>
        <w:tc>
          <w:tcPr>
            <w:tcW w:w="2710" w:type="dxa"/>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p>
        </w:tc>
        <w:tc>
          <w:tcPr>
            <w:tcW w:w="2105" w:type="dxa"/>
          </w:tcPr>
          <w:p w:rsidR="002774E1" w:rsidRPr="008C02F3" w:rsidRDefault="002774E1" w:rsidP="002774E1">
            <w:pPr>
              <w:pStyle w:val="ConsPlusNormal"/>
              <w:jc w:val="both"/>
            </w:pPr>
          </w:p>
        </w:tc>
      </w:tr>
    </w:tbl>
    <w:p w:rsidR="002774E1" w:rsidRPr="008C02F3" w:rsidRDefault="002774E1" w:rsidP="002774E1">
      <w:pPr>
        <w:pStyle w:val="ConsPlusNormal"/>
        <w:jc w:val="center"/>
      </w:pPr>
    </w:p>
    <w:p w:rsidR="002774E1" w:rsidRPr="008C02F3" w:rsidRDefault="002774E1" w:rsidP="002774E1">
      <w:pPr>
        <w:pStyle w:val="ConsPlusNormal"/>
        <w:jc w:val="center"/>
        <w:outlineLvl w:val="2"/>
      </w:pPr>
      <w:r w:rsidRPr="008C02F3">
        <w:t>3. Кассовые выплаты за день:</w:t>
      </w:r>
    </w:p>
    <w:p w:rsidR="002774E1" w:rsidRPr="008C02F3" w:rsidRDefault="002774E1" w:rsidP="002774E1">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1800"/>
        <w:gridCol w:w="2160"/>
        <w:gridCol w:w="2700"/>
        <w:gridCol w:w="1485"/>
        <w:gridCol w:w="1485"/>
        <w:gridCol w:w="1485"/>
        <w:gridCol w:w="1485"/>
        <w:gridCol w:w="2095"/>
      </w:tblGrid>
      <w:tr w:rsidR="002774E1" w:rsidRPr="008C02F3" w:rsidTr="00E12C5E">
        <w:tc>
          <w:tcPr>
            <w:tcW w:w="960" w:type="dxa"/>
            <w:vAlign w:val="center"/>
          </w:tcPr>
          <w:p w:rsidR="002774E1" w:rsidRPr="008C02F3" w:rsidRDefault="002774E1" w:rsidP="002774E1">
            <w:pPr>
              <w:pStyle w:val="ConsPlusNormal"/>
              <w:jc w:val="center"/>
            </w:pPr>
            <w:r w:rsidRPr="008C02F3">
              <w:t xml:space="preserve">N </w:t>
            </w:r>
            <w:proofErr w:type="spellStart"/>
            <w:proofErr w:type="gramStart"/>
            <w:r w:rsidRPr="008C02F3">
              <w:t>п</w:t>
            </w:r>
            <w:proofErr w:type="spellEnd"/>
            <w:proofErr w:type="gramEnd"/>
            <w:r w:rsidRPr="008C02F3">
              <w:t>/</w:t>
            </w:r>
            <w:proofErr w:type="spellStart"/>
            <w:r w:rsidRPr="008C02F3">
              <w:t>п</w:t>
            </w:r>
            <w:proofErr w:type="spellEnd"/>
          </w:p>
        </w:tc>
        <w:tc>
          <w:tcPr>
            <w:tcW w:w="1800" w:type="dxa"/>
            <w:vAlign w:val="center"/>
          </w:tcPr>
          <w:p w:rsidR="002774E1" w:rsidRPr="008C02F3" w:rsidRDefault="002774E1" w:rsidP="002774E1">
            <w:pPr>
              <w:pStyle w:val="ConsPlusNormal"/>
              <w:jc w:val="center"/>
            </w:pPr>
            <w:r w:rsidRPr="008C02F3">
              <w:t>N и дата док</w:t>
            </w:r>
          </w:p>
        </w:tc>
        <w:tc>
          <w:tcPr>
            <w:tcW w:w="2160" w:type="dxa"/>
            <w:vAlign w:val="center"/>
          </w:tcPr>
          <w:p w:rsidR="002774E1" w:rsidRPr="008C02F3" w:rsidRDefault="002774E1" w:rsidP="002774E1">
            <w:pPr>
              <w:pStyle w:val="ConsPlusNormal"/>
              <w:jc w:val="center"/>
            </w:pPr>
            <w:r w:rsidRPr="008C02F3">
              <w:t>Группа</w:t>
            </w:r>
          </w:p>
        </w:tc>
        <w:tc>
          <w:tcPr>
            <w:tcW w:w="2700" w:type="dxa"/>
            <w:vAlign w:val="center"/>
          </w:tcPr>
          <w:p w:rsidR="002774E1" w:rsidRPr="008C02F3" w:rsidRDefault="002774E1" w:rsidP="002774E1">
            <w:pPr>
              <w:pStyle w:val="ConsPlusNormal"/>
              <w:jc w:val="center"/>
            </w:pPr>
            <w:r w:rsidRPr="008C02F3">
              <w:t>Код по БК</w:t>
            </w:r>
          </w:p>
        </w:tc>
        <w:tc>
          <w:tcPr>
            <w:tcW w:w="1485" w:type="dxa"/>
            <w:vAlign w:val="center"/>
          </w:tcPr>
          <w:p w:rsidR="002774E1" w:rsidRPr="008C02F3" w:rsidRDefault="002774E1" w:rsidP="002774E1">
            <w:pPr>
              <w:pStyle w:val="ConsPlusNormal"/>
              <w:jc w:val="center"/>
            </w:pPr>
            <w:r w:rsidRPr="008C02F3">
              <w:t>Сумма</w:t>
            </w:r>
          </w:p>
        </w:tc>
        <w:tc>
          <w:tcPr>
            <w:tcW w:w="1485" w:type="dxa"/>
            <w:vAlign w:val="center"/>
          </w:tcPr>
          <w:p w:rsidR="002774E1" w:rsidRPr="008C02F3" w:rsidRDefault="002774E1" w:rsidP="002774E1">
            <w:pPr>
              <w:pStyle w:val="ConsPlusNormal"/>
              <w:jc w:val="center"/>
            </w:pPr>
            <w:r w:rsidRPr="008C02F3">
              <w:t>Счет получателя</w:t>
            </w:r>
          </w:p>
        </w:tc>
        <w:tc>
          <w:tcPr>
            <w:tcW w:w="1485" w:type="dxa"/>
            <w:vAlign w:val="center"/>
          </w:tcPr>
          <w:p w:rsidR="002774E1" w:rsidRPr="008C02F3" w:rsidRDefault="002774E1" w:rsidP="002774E1">
            <w:pPr>
              <w:pStyle w:val="ConsPlusNormal"/>
              <w:jc w:val="center"/>
            </w:pPr>
            <w:proofErr w:type="spellStart"/>
            <w:proofErr w:type="gramStart"/>
            <w:r w:rsidRPr="008C02F3">
              <w:t>Кор</w:t>
            </w:r>
            <w:proofErr w:type="spellEnd"/>
            <w:r w:rsidRPr="008C02F3">
              <w:t>. счет</w:t>
            </w:r>
            <w:proofErr w:type="gramEnd"/>
            <w:r w:rsidRPr="008C02F3">
              <w:t xml:space="preserve"> банка</w:t>
            </w:r>
          </w:p>
        </w:tc>
        <w:tc>
          <w:tcPr>
            <w:tcW w:w="1485" w:type="dxa"/>
            <w:vAlign w:val="center"/>
          </w:tcPr>
          <w:p w:rsidR="002774E1" w:rsidRPr="008C02F3" w:rsidRDefault="002774E1" w:rsidP="002774E1">
            <w:pPr>
              <w:pStyle w:val="ConsPlusNormal"/>
              <w:jc w:val="center"/>
            </w:pPr>
            <w:r w:rsidRPr="008C02F3">
              <w:t>БИК банка</w:t>
            </w:r>
          </w:p>
        </w:tc>
        <w:tc>
          <w:tcPr>
            <w:tcW w:w="2095" w:type="dxa"/>
            <w:vAlign w:val="center"/>
          </w:tcPr>
          <w:p w:rsidR="002774E1" w:rsidRPr="008C02F3" w:rsidRDefault="002774E1" w:rsidP="002774E1">
            <w:pPr>
              <w:pStyle w:val="ConsPlusNormal"/>
              <w:jc w:val="center"/>
            </w:pPr>
            <w:r w:rsidRPr="008C02F3">
              <w:t>Примечание</w:t>
            </w:r>
          </w:p>
        </w:tc>
      </w:tr>
      <w:tr w:rsidR="002774E1" w:rsidRPr="008C02F3" w:rsidTr="00E12C5E">
        <w:tc>
          <w:tcPr>
            <w:tcW w:w="960" w:type="dxa"/>
            <w:vAlign w:val="center"/>
          </w:tcPr>
          <w:p w:rsidR="002774E1" w:rsidRPr="008C02F3" w:rsidRDefault="002774E1" w:rsidP="002774E1">
            <w:pPr>
              <w:pStyle w:val="ConsPlusNormal"/>
              <w:jc w:val="center"/>
            </w:pPr>
            <w:r w:rsidRPr="008C02F3">
              <w:t>1</w:t>
            </w:r>
          </w:p>
        </w:tc>
        <w:tc>
          <w:tcPr>
            <w:tcW w:w="1800" w:type="dxa"/>
            <w:vAlign w:val="center"/>
          </w:tcPr>
          <w:p w:rsidR="002774E1" w:rsidRPr="008C02F3" w:rsidRDefault="002774E1" w:rsidP="002774E1">
            <w:pPr>
              <w:pStyle w:val="ConsPlusNormal"/>
              <w:jc w:val="center"/>
            </w:pPr>
            <w:r w:rsidRPr="008C02F3">
              <w:t>2</w:t>
            </w:r>
          </w:p>
        </w:tc>
        <w:tc>
          <w:tcPr>
            <w:tcW w:w="2160" w:type="dxa"/>
            <w:vAlign w:val="center"/>
          </w:tcPr>
          <w:p w:rsidR="002774E1" w:rsidRPr="008C02F3" w:rsidRDefault="002774E1" w:rsidP="002774E1">
            <w:pPr>
              <w:pStyle w:val="ConsPlusNormal"/>
              <w:jc w:val="center"/>
            </w:pPr>
            <w:r w:rsidRPr="008C02F3">
              <w:t>3</w:t>
            </w:r>
          </w:p>
        </w:tc>
        <w:tc>
          <w:tcPr>
            <w:tcW w:w="2700" w:type="dxa"/>
            <w:vAlign w:val="center"/>
          </w:tcPr>
          <w:p w:rsidR="002774E1" w:rsidRPr="008C02F3" w:rsidRDefault="002774E1" w:rsidP="002774E1">
            <w:pPr>
              <w:pStyle w:val="ConsPlusNormal"/>
              <w:jc w:val="center"/>
            </w:pPr>
            <w:r w:rsidRPr="008C02F3">
              <w:t>4</w:t>
            </w:r>
          </w:p>
        </w:tc>
        <w:tc>
          <w:tcPr>
            <w:tcW w:w="1485" w:type="dxa"/>
            <w:vAlign w:val="center"/>
          </w:tcPr>
          <w:p w:rsidR="002774E1" w:rsidRPr="008C02F3" w:rsidRDefault="002774E1" w:rsidP="002774E1">
            <w:pPr>
              <w:pStyle w:val="ConsPlusNormal"/>
              <w:jc w:val="center"/>
            </w:pPr>
            <w:r w:rsidRPr="008C02F3">
              <w:t>5</w:t>
            </w:r>
          </w:p>
        </w:tc>
        <w:tc>
          <w:tcPr>
            <w:tcW w:w="1485" w:type="dxa"/>
            <w:vAlign w:val="center"/>
          </w:tcPr>
          <w:p w:rsidR="002774E1" w:rsidRPr="008C02F3" w:rsidRDefault="002774E1" w:rsidP="002774E1">
            <w:pPr>
              <w:pStyle w:val="ConsPlusNormal"/>
              <w:jc w:val="center"/>
            </w:pPr>
            <w:r w:rsidRPr="008C02F3">
              <w:t>6</w:t>
            </w:r>
          </w:p>
        </w:tc>
        <w:tc>
          <w:tcPr>
            <w:tcW w:w="1485" w:type="dxa"/>
            <w:vAlign w:val="center"/>
          </w:tcPr>
          <w:p w:rsidR="002774E1" w:rsidRPr="008C02F3" w:rsidRDefault="002774E1" w:rsidP="002774E1">
            <w:pPr>
              <w:pStyle w:val="ConsPlusNormal"/>
              <w:jc w:val="center"/>
            </w:pPr>
            <w:r w:rsidRPr="008C02F3">
              <w:t>7</w:t>
            </w:r>
          </w:p>
        </w:tc>
        <w:tc>
          <w:tcPr>
            <w:tcW w:w="1485" w:type="dxa"/>
            <w:vAlign w:val="center"/>
          </w:tcPr>
          <w:p w:rsidR="002774E1" w:rsidRPr="008C02F3" w:rsidRDefault="002774E1" w:rsidP="002774E1">
            <w:pPr>
              <w:pStyle w:val="ConsPlusNormal"/>
              <w:jc w:val="center"/>
            </w:pPr>
            <w:r w:rsidRPr="008C02F3">
              <w:t>8</w:t>
            </w:r>
          </w:p>
        </w:tc>
        <w:tc>
          <w:tcPr>
            <w:tcW w:w="2095" w:type="dxa"/>
            <w:vAlign w:val="center"/>
          </w:tcPr>
          <w:p w:rsidR="002774E1" w:rsidRPr="008C02F3" w:rsidRDefault="002774E1" w:rsidP="002774E1">
            <w:pPr>
              <w:pStyle w:val="ConsPlusNormal"/>
              <w:jc w:val="center"/>
            </w:pPr>
            <w:r w:rsidRPr="008C02F3">
              <w:t>9</w:t>
            </w:r>
          </w:p>
        </w:tc>
      </w:tr>
      <w:tr w:rsidR="002774E1" w:rsidRPr="008C02F3" w:rsidTr="00E12C5E">
        <w:tc>
          <w:tcPr>
            <w:tcW w:w="960" w:type="dxa"/>
          </w:tcPr>
          <w:p w:rsidR="002774E1" w:rsidRPr="008C02F3" w:rsidRDefault="002774E1" w:rsidP="002774E1">
            <w:pPr>
              <w:pStyle w:val="ConsPlusNormal"/>
              <w:jc w:val="both"/>
            </w:pPr>
          </w:p>
        </w:tc>
        <w:tc>
          <w:tcPr>
            <w:tcW w:w="1800" w:type="dxa"/>
          </w:tcPr>
          <w:p w:rsidR="002774E1" w:rsidRPr="008C02F3" w:rsidRDefault="002774E1" w:rsidP="002774E1">
            <w:pPr>
              <w:pStyle w:val="ConsPlusNormal"/>
              <w:jc w:val="both"/>
            </w:pPr>
          </w:p>
        </w:tc>
        <w:tc>
          <w:tcPr>
            <w:tcW w:w="2160" w:type="dxa"/>
          </w:tcPr>
          <w:p w:rsidR="002774E1" w:rsidRPr="008C02F3" w:rsidRDefault="002774E1" w:rsidP="002774E1">
            <w:pPr>
              <w:pStyle w:val="ConsPlusNormal"/>
              <w:jc w:val="both"/>
            </w:pPr>
          </w:p>
        </w:tc>
        <w:tc>
          <w:tcPr>
            <w:tcW w:w="2700" w:type="dxa"/>
          </w:tcPr>
          <w:p w:rsidR="002774E1" w:rsidRPr="008C02F3" w:rsidRDefault="002774E1" w:rsidP="002774E1">
            <w:pPr>
              <w:pStyle w:val="ConsPlusNormal"/>
              <w:jc w:val="both"/>
            </w:pPr>
          </w:p>
        </w:tc>
        <w:tc>
          <w:tcPr>
            <w:tcW w:w="1485" w:type="dxa"/>
          </w:tcPr>
          <w:p w:rsidR="002774E1" w:rsidRPr="008C02F3" w:rsidRDefault="002774E1" w:rsidP="002774E1">
            <w:pPr>
              <w:pStyle w:val="ConsPlusNormal"/>
              <w:jc w:val="both"/>
            </w:pPr>
          </w:p>
        </w:tc>
        <w:tc>
          <w:tcPr>
            <w:tcW w:w="1485" w:type="dxa"/>
          </w:tcPr>
          <w:p w:rsidR="002774E1" w:rsidRPr="008C02F3" w:rsidRDefault="002774E1" w:rsidP="002774E1">
            <w:pPr>
              <w:pStyle w:val="ConsPlusNormal"/>
              <w:jc w:val="both"/>
            </w:pPr>
          </w:p>
        </w:tc>
        <w:tc>
          <w:tcPr>
            <w:tcW w:w="1485" w:type="dxa"/>
          </w:tcPr>
          <w:p w:rsidR="002774E1" w:rsidRPr="008C02F3" w:rsidRDefault="002774E1" w:rsidP="002774E1">
            <w:pPr>
              <w:pStyle w:val="ConsPlusNormal"/>
              <w:jc w:val="both"/>
            </w:pPr>
          </w:p>
        </w:tc>
        <w:tc>
          <w:tcPr>
            <w:tcW w:w="1485" w:type="dxa"/>
          </w:tcPr>
          <w:p w:rsidR="002774E1" w:rsidRPr="008C02F3" w:rsidRDefault="002774E1" w:rsidP="002774E1">
            <w:pPr>
              <w:pStyle w:val="ConsPlusNormal"/>
              <w:jc w:val="both"/>
            </w:pPr>
          </w:p>
        </w:tc>
        <w:tc>
          <w:tcPr>
            <w:tcW w:w="2095" w:type="dxa"/>
          </w:tcPr>
          <w:p w:rsidR="002774E1" w:rsidRPr="008C02F3" w:rsidRDefault="002774E1" w:rsidP="002774E1">
            <w:pPr>
              <w:pStyle w:val="ConsPlusNormal"/>
              <w:jc w:val="both"/>
            </w:pPr>
          </w:p>
        </w:tc>
      </w:tr>
      <w:tr w:rsidR="002774E1" w:rsidRPr="008C02F3" w:rsidTr="00E12C5E">
        <w:tc>
          <w:tcPr>
            <w:tcW w:w="960" w:type="dxa"/>
          </w:tcPr>
          <w:p w:rsidR="002774E1" w:rsidRPr="008C02F3" w:rsidRDefault="002774E1" w:rsidP="002774E1">
            <w:pPr>
              <w:pStyle w:val="ConsPlusNormal"/>
              <w:jc w:val="both"/>
            </w:pPr>
          </w:p>
        </w:tc>
        <w:tc>
          <w:tcPr>
            <w:tcW w:w="1800" w:type="dxa"/>
          </w:tcPr>
          <w:p w:rsidR="002774E1" w:rsidRPr="008C02F3" w:rsidRDefault="002774E1" w:rsidP="002774E1">
            <w:pPr>
              <w:pStyle w:val="ConsPlusNormal"/>
              <w:jc w:val="both"/>
            </w:pPr>
          </w:p>
        </w:tc>
        <w:tc>
          <w:tcPr>
            <w:tcW w:w="2160" w:type="dxa"/>
          </w:tcPr>
          <w:p w:rsidR="002774E1" w:rsidRPr="008C02F3" w:rsidRDefault="002774E1" w:rsidP="002774E1">
            <w:pPr>
              <w:pStyle w:val="ConsPlusNormal"/>
              <w:jc w:val="both"/>
            </w:pPr>
          </w:p>
        </w:tc>
        <w:tc>
          <w:tcPr>
            <w:tcW w:w="2700" w:type="dxa"/>
          </w:tcPr>
          <w:p w:rsidR="002774E1" w:rsidRPr="008C02F3" w:rsidRDefault="002774E1" w:rsidP="002774E1">
            <w:pPr>
              <w:pStyle w:val="ConsPlusNormal"/>
              <w:jc w:val="both"/>
            </w:pPr>
          </w:p>
        </w:tc>
        <w:tc>
          <w:tcPr>
            <w:tcW w:w="1485" w:type="dxa"/>
          </w:tcPr>
          <w:p w:rsidR="002774E1" w:rsidRPr="008C02F3" w:rsidRDefault="002774E1" w:rsidP="002774E1">
            <w:pPr>
              <w:pStyle w:val="ConsPlusNormal"/>
              <w:jc w:val="both"/>
            </w:pPr>
          </w:p>
        </w:tc>
        <w:tc>
          <w:tcPr>
            <w:tcW w:w="1485" w:type="dxa"/>
          </w:tcPr>
          <w:p w:rsidR="002774E1" w:rsidRPr="008C02F3" w:rsidRDefault="002774E1" w:rsidP="002774E1">
            <w:pPr>
              <w:pStyle w:val="ConsPlusNormal"/>
              <w:jc w:val="both"/>
            </w:pPr>
          </w:p>
        </w:tc>
        <w:tc>
          <w:tcPr>
            <w:tcW w:w="1485" w:type="dxa"/>
          </w:tcPr>
          <w:p w:rsidR="002774E1" w:rsidRPr="008C02F3" w:rsidRDefault="002774E1" w:rsidP="002774E1">
            <w:pPr>
              <w:pStyle w:val="ConsPlusNormal"/>
              <w:jc w:val="both"/>
            </w:pPr>
          </w:p>
        </w:tc>
        <w:tc>
          <w:tcPr>
            <w:tcW w:w="1485" w:type="dxa"/>
          </w:tcPr>
          <w:p w:rsidR="002774E1" w:rsidRPr="008C02F3" w:rsidRDefault="002774E1" w:rsidP="002774E1">
            <w:pPr>
              <w:pStyle w:val="ConsPlusNormal"/>
              <w:jc w:val="both"/>
            </w:pPr>
          </w:p>
        </w:tc>
        <w:tc>
          <w:tcPr>
            <w:tcW w:w="2095" w:type="dxa"/>
          </w:tcPr>
          <w:p w:rsidR="002774E1" w:rsidRPr="008C02F3" w:rsidRDefault="002774E1" w:rsidP="002774E1">
            <w:pPr>
              <w:pStyle w:val="ConsPlusNormal"/>
              <w:jc w:val="both"/>
            </w:pPr>
          </w:p>
        </w:tc>
      </w:tr>
      <w:tr w:rsidR="002774E1" w:rsidRPr="008C02F3" w:rsidTr="00E12C5E">
        <w:tc>
          <w:tcPr>
            <w:tcW w:w="960" w:type="dxa"/>
          </w:tcPr>
          <w:p w:rsidR="002774E1" w:rsidRPr="008C02F3" w:rsidRDefault="002774E1" w:rsidP="002774E1">
            <w:pPr>
              <w:pStyle w:val="ConsPlusNormal"/>
              <w:jc w:val="both"/>
            </w:pPr>
          </w:p>
        </w:tc>
        <w:tc>
          <w:tcPr>
            <w:tcW w:w="1800" w:type="dxa"/>
          </w:tcPr>
          <w:p w:rsidR="002774E1" w:rsidRPr="008C02F3" w:rsidRDefault="002774E1" w:rsidP="002774E1">
            <w:pPr>
              <w:pStyle w:val="ConsPlusNormal"/>
              <w:jc w:val="both"/>
            </w:pPr>
          </w:p>
        </w:tc>
        <w:tc>
          <w:tcPr>
            <w:tcW w:w="2160" w:type="dxa"/>
          </w:tcPr>
          <w:p w:rsidR="002774E1" w:rsidRPr="008C02F3" w:rsidRDefault="002774E1" w:rsidP="002774E1">
            <w:pPr>
              <w:pStyle w:val="ConsPlusNormal"/>
              <w:jc w:val="both"/>
            </w:pPr>
          </w:p>
        </w:tc>
        <w:tc>
          <w:tcPr>
            <w:tcW w:w="2700" w:type="dxa"/>
          </w:tcPr>
          <w:p w:rsidR="002774E1" w:rsidRPr="008C02F3" w:rsidRDefault="002774E1" w:rsidP="002774E1">
            <w:pPr>
              <w:pStyle w:val="ConsPlusNormal"/>
              <w:jc w:val="both"/>
            </w:pPr>
          </w:p>
        </w:tc>
        <w:tc>
          <w:tcPr>
            <w:tcW w:w="1485" w:type="dxa"/>
          </w:tcPr>
          <w:p w:rsidR="002774E1" w:rsidRPr="008C02F3" w:rsidRDefault="002774E1" w:rsidP="002774E1">
            <w:pPr>
              <w:pStyle w:val="ConsPlusNormal"/>
              <w:jc w:val="both"/>
            </w:pPr>
          </w:p>
        </w:tc>
        <w:tc>
          <w:tcPr>
            <w:tcW w:w="1485" w:type="dxa"/>
          </w:tcPr>
          <w:p w:rsidR="002774E1" w:rsidRPr="008C02F3" w:rsidRDefault="002774E1" w:rsidP="002774E1">
            <w:pPr>
              <w:pStyle w:val="ConsPlusNormal"/>
              <w:jc w:val="both"/>
            </w:pPr>
          </w:p>
        </w:tc>
        <w:tc>
          <w:tcPr>
            <w:tcW w:w="1485" w:type="dxa"/>
          </w:tcPr>
          <w:p w:rsidR="002774E1" w:rsidRPr="008C02F3" w:rsidRDefault="002774E1" w:rsidP="002774E1">
            <w:pPr>
              <w:pStyle w:val="ConsPlusNormal"/>
              <w:jc w:val="both"/>
            </w:pPr>
          </w:p>
        </w:tc>
        <w:tc>
          <w:tcPr>
            <w:tcW w:w="1485" w:type="dxa"/>
          </w:tcPr>
          <w:p w:rsidR="002774E1" w:rsidRPr="008C02F3" w:rsidRDefault="002774E1" w:rsidP="002774E1">
            <w:pPr>
              <w:pStyle w:val="ConsPlusNormal"/>
              <w:jc w:val="both"/>
            </w:pPr>
          </w:p>
        </w:tc>
        <w:tc>
          <w:tcPr>
            <w:tcW w:w="2095" w:type="dxa"/>
          </w:tcPr>
          <w:p w:rsidR="002774E1" w:rsidRPr="008C02F3" w:rsidRDefault="002774E1" w:rsidP="002774E1">
            <w:pPr>
              <w:pStyle w:val="ConsPlusNormal"/>
              <w:jc w:val="both"/>
            </w:pPr>
          </w:p>
        </w:tc>
      </w:tr>
      <w:tr w:rsidR="002774E1" w:rsidRPr="008C02F3" w:rsidTr="00E12C5E">
        <w:tblPrEx>
          <w:tblBorders>
            <w:left w:val="nil"/>
            <w:right w:val="nil"/>
            <w:insideV w:val="nil"/>
          </w:tblBorders>
        </w:tblPrEx>
        <w:tc>
          <w:tcPr>
            <w:tcW w:w="960" w:type="dxa"/>
            <w:tcBorders>
              <w:bottom w:val="nil"/>
            </w:tcBorders>
          </w:tcPr>
          <w:p w:rsidR="002774E1" w:rsidRPr="008C02F3" w:rsidRDefault="002774E1" w:rsidP="002774E1">
            <w:pPr>
              <w:pStyle w:val="ConsPlusNormal"/>
              <w:jc w:val="both"/>
            </w:pPr>
          </w:p>
        </w:tc>
        <w:tc>
          <w:tcPr>
            <w:tcW w:w="1800" w:type="dxa"/>
            <w:tcBorders>
              <w:bottom w:val="nil"/>
            </w:tcBorders>
          </w:tcPr>
          <w:p w:rsidR="002774E1" w:rsidRPr="008C02F3" w:rsidRDefault="002774E1" w:rsidP="002774E1">
            <w:pPr>
              <w:pStyle w:val="ConsPlusNormal"/>
              <w:jc w:val="both"/>
            </w:pPr>
          </w:p>
        </w:tc>
        <w:tc>
          <w:tcPr>
            <w:tcW w:w="2160" w:type="dxa"/>
            <w:tcBorders>
              <w:bottom w:val="nil"/>
              <w:right w:val="single" w:sz="4" w:space="0" w:color="auto"/>
            </w:tcBorders>
          </w:tcPr>
          <w:p w:rsidR="002774E1" w:rsidRPr="008C02F3" w:rsidRDefault="002774E1" w:rsidP="002774E1">
            <w:pPr>
              <w:pStyle w:val="ConsPlusNormal"/>
              <w:jc w:val="both"/>
            </w:pPr>
          </w:p>
        </w:tc>
        <w:tc>
          <w:tcPr>
            <w:tcW w:w="2700" w:type="dxa"/>
            <w:tcBorders>
              <w:left w:val="single" w:sz="4" w:space="0" w:color="auto"/>
              <w:right w:val="single" w:sz="4" w:space="0" w:color="auto"/>
            </w:tcBorders>
          </w:tcPr>
          <w:p w:rsidR="002774E1" w:rsidRPr="008C02F3" w:rsidRDefault="002774E1" w:rsidP="002774E1">
            <w:pPr>
              <w:pStyle w:val="ConsPlusNormal"/>
              <w:jc w:val="both"/>
            </w:pPr>
            <w:r w:rsidRPr="008C02F3">
              <w:t>Итого</w:t>
            </w:r>
          </w:p>
        </w:tc>
        <w:tc>
          <w:tcPr>
            <w:tcW w:w="1485" w:type="dxa"/>
            <w:tcBorders>
              <w:left w:val="single" w:sz="4" w:space="0" w:color="auto"/>
              <w:right w:val="single" w:sz="4" w:space="0" w:color="auto"/>
            </w:tcBorders>
          </w:tcPr>
          <w:p w:rsidR="002774E1" w:rsidRPr="008C02F3" w:rsidRDefault="002774E1" w:rsidP="002774E1">
            <w:pPr>
              <w:pStyle w:val="ConsPlusNormal"/>
              <w:jc w:val="both"/>
            </w:pPr>
          </w:p>
        </w:tc>
        <w:tc>
          <w:tcPr>
            <w:tcW w:w="1485" w:type="dxa"/>
            <w:tcBorders>
              <w:left w:val="single" w:sz="4" w:space="0" w:color="auto"/>
              <w:bottom w:val="nil"/>
            </w:tcBorders>
          </w:tcPr>
          <w:p w:rsidR="002774E1" w:rsidRPr="008C02F3" w:rsidRDefault="002774E1" w:rsidP="002774E1">
            <w:pPr>
              <w:pStyle w:val="ConsPlusNormal"/>
              <w:jc w:val="both"/>
            </w:pPr>
          </w:p>
        </w:tc>
        <w:tc>
          <w:tcPr>
            <w:tcW w:w="1485" w:type="dxa"/>
            <w:tcBorders>
              <w:bottom w:val="nil"/>
            </w:tcBorders>
          </w:tcPr>
          <w:p w:rsidR="002774E1" w:rsidRPr="008C02F3" w:rsidRDefault="002774E1" w:rsidP="002774E1">
            <w:pPr>
              <w:pStyle w:val="ConsPlusNormal"/>
              <w:jc w:val="both"/>
            </w:pPr>
          </w:p>
        </w:tc>
        <w:tc>
          <w:tcPr>
            <w:tcW w:w="1485" w:type="dxa"/>
            <w:tcBorders>
              <w:bottom w:val="nil"/>
            </w:tcBorders>
          </w:tcPr>
          <w:p w:rsidR="002774E1" w:rsidRPr="008C02F3" w:rsidRDefault="002774E1" w:rsidP="002774E1">
            <w:pPr>
              <w:pStyle w:val="ConsPlusNormal"/>
              <w:jc w:val="both"/>
            </w:pPr>
          </w:p>
        </w:tc>
        <w:tc>
          <w:tcPr>
            <w:tcW w:w="2095" w:type="dxa"/>
            <w:tcBorders>
              <w:bottom w:val="nil"/>
            </w:tcBorders>
          </w:tcPr>
          <w:p w:rsidR="002774E1" w:rsidRPr="008C02F3" w:rsidRDefault="002774E1" w:rsidP="002774E1">
            <w:pPr>
              <w:pStyle w:val="ConsPlusNormal"/>
              <w:jc w:val="both"/>
            </w:pPr>
          </w:p>
        </w:tc>
      </w:tr>
    </w:tbl>
    <w:p w:rsidR="002774E1" w:rsidRPr="008C02F3" w:rsidRDefault="002774E1" w:rsidP="002774E1">
      <w:pPr>
        <w:pStyle w:val="ConsPlusNormal"/>
        <w:jc w:val="center"/>
      </w:pPr>
    </w:p>
    <w:p w:rsidR="002774E1" w:rsidRPr="008C02F3" w:rsidRDefault="002774E1" w:rsidP="002774E1">
      <w:pPr>
        <w:pStyle w:val="ConsPlusNormal"/>
        <w:jc w:val="center"/>
        <w:outlineLvl w:val="2"/>
      </w:pPr>
      <w:r w:rsidRPr="008C02F3">
        <w:t>4. Поступления (восстановление кассовых выплат):</w:t>
      </w:r>
    </w:p>
    <w:p w:rsidR="002774E1" w:rsidRPr="008C02F3" w:rsidRDefault="002774E1" w:rsidP="002774E1">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10"/>
        <w:gridCol w:w="2710"/>
        <w:gridCol w:w="2710"/>
        <w:gridCol w:w="2710"/>
        <w:gridCol w:w="2710"/>
        <w:gridCol w:w="2105"/>
      </w:tblGrid>
      <w:tr w:rsidR="002774E1" w:rsidRPr="008C02F3" w:rsidTr="00E12C5E">
        <w:tc>
          <w:tcPr>
            <w:tcW w:w="2710" w:type="dxa"/>
            <w:vAlign w:val="center"/>
          </w:tcPr>
          <w:p w:rsidR="002774E1" w:rsidRPr="008C02F3" w:rsidRDefault="002774E1" w:rsidP="002774E1">
            <w:pPr>
              <w:pStyle w:val="ConsPlusNormal"/>
              <w:jc w:val="center"/>
            </w:pPr>
            <w:r w:rsidRPr="008C02F3">
              <w:t xml:space="preserve">N </w:t>
            </w:r>
            <w:proofErr w:type="spellStart"/>
            <w:proofErr w:type="gramStart"/>
            <w:r w:rsidRPr="008C02F3">
              <w:t>п</w:t>
            </w:r>
            <w:proofErr w:type="spellEnd"/>
            <w:proofErr w:type="gramEnd"/>
            <w:r w:rsidRPr="008C02F3">
              <w:t>/</w:t>
            </w:r>
            <w:proofErr w:type="spellStart"/>
            <w:r w:rsidRPr="008C02F3">
              <w:t>п</w:t>
            </w:r>
            <w:proofErr w:type="spellEnd"/>
          </w:p>
        </w:tc>
        <w:tc>
          <w:tcPr>
            <w:tcW w:w="2710" w:type="dxa"/>
            <w:vAlign w:val="center"/>
          </w:tcPr>
          <w:p w:rsidR="002774E1" w:rsidRPr="008C02F3" w:rsidRDefault="002774E1" w:rsidP="002774E1">
            <w:pPr>
              <w:pStyle w:val="ConsPlusNormal"/>
              <w:jc w:val="center"/>
            </w:pPr>
            <w:r w:rsidRPr="008C02F3">
              <w:t>N и дата док</w:t>
            </w:r>
          </w:p>
        </w:tc>
        <w:tc>
          <w:tcPr>
            <w:tcW w:w="2710" w:type="dxa"/>
            <w:vAlign w:val="center"/>
          </w:tcPr>
          <w:p w:rsidR="002774E1" w:rsidRPr="008C02F3" w:rsidRDefault="002774E1" w:rsidP="002774E1">
            <w:pPr>
              <w:pStyle w:val="ConsPlusNormal"/>
              <w:jc w:val="center"/>
            </w:pPr>
            <w:r w:rsidRPr="008C02F3">
              <w:t>Группа</w:t>
            </w:r>
          </w:p>
        </w:tc>
        <w:tc>
          <w:tcPr>
            <w:tcW w:w="2710" w:type="dxa"/>
            <w:vAlign w:val="center"/>
          </w:tcPr>
          <w:p w:rsidR="002774E1" w:rsidRPr="008C02F3" w:rsidRDefault="002774E1" w:rsidP="002774E1">
            <w:pPr>
              <w:pStyle w:val="ConsPlusNormal"/>
              <w:jc w:val="center"/>
            </w:pPr>
            <w:r w:rsidRPr="008C02F3">
              <w:t>Код по БК</w:t>
            </w:r>
          </w:p>
        </w:tc>
        <w:tc>
          <w:tcPr>
            <w:tcW w:w="2710" w:type="dxa"/>
            <w:vAlign w:val="center"/>
          </w:tcPr>
          <w:p w:rsidR="002774E1" w:rsidRPr="008C02F3" w:rsidRDefault="002774E1" w:rsidP="002774E1">
            <w:pPr>
              <w:pStyle w:val="ConsPlusNormal"/>
              <w:jc w:val="center"/>
            </w:pPr>
            <w:r w:rsidRPr="008C02F3">
              <w:t>Сумма</w:t>
            </w:r>
          </w:p>
        </w:tc>
        <w:tc>
          <w:tcPr>
            <w:tcW w:w="2105" w:type="dxa"/>
            <w:vAlign w:val="center"/>
          </w:tcPr>
          <w:p w:rsidR="002774E1" w:rsidRPr="008C02F3" w:rsidRDefault="002774E1" w:rsidP="002774E1">
            <w:pPr>
              <w:pStyle w:val="ConsPlusNormal"/>
              <w:jc w:val="center"/>
            </w:pPr>
            <w:r w:rsidRPr="008C02F3">
              <w:t>Примечание</w:t>
            </w:r>
          </w:p>
        </w:tc>
      </w:tr>
      <w:tr w:rsidR="002774E1" w:rsidRPr="008C02F3" w:rsidTr="00E12C5E">
        <w:tc>
          <w:tcPr>
            <w:tcW w:w="2710" w:type="dxa"/>
            <w:vAlign w:val="center"/>
          </w:tcPr>
          <w:p w:rsidR="002774E1" w:rsidRPr="008C02F3" w:rsidRDefault="002774E1" w:rsidP="002774E1">
            <w:pPr>
              <w:pStyle w:val="ConsPlusNormal"/>
              <w:jc w:val="center"/>
            </w:pPr>
            <w:r w:rsidRPr="008C02F3">
              <w:t>1</w:t>
            </w:r>
          </w:p>
        </w:tc>
        <w:tc>
          <w:tcPr>
            <w:tcW w:w="2710" w:type="dxa"/>
            <w:vAlign w:val="center"/>
          </w:tcPr>
          <w:p w:rsidR="002774E1" w:rsidRPr="008C02F3" w:rsidRDefault="002774E1" w:rsidP="002774E1">
            <w:pPr>
              <w:pStyle w:val="ConsPlusNormal"/>
              <w:jc w:val="center"/>
            </w:pPr>
            <w:r w:rsidRPr="008C02F3">
              <w:t>2</w:t>
            </w:r>
          </w:p>
        </w:tc>
        <w:tc>
          <w:tcPr>
            <w:tcW w:w="2710" w:type="dxa"/>
            <w:vAlign w:val="center"/>
          </w:tcPr>
          <w:p w:rsidR="002774E1" w:rsidRPr="008C02F3" w:rsidRDefault="002774E1" w:rsidP="002774E1">
            <w:pPr>
              <w:pStyle w:val="ConsPlusNormal"/>
              <w:jc w:val="center"/>
            </w:pPr>
            <w:r w:rsidRPr="008C02F3">
              <w:t>3</w:t>
            </w:r>
          </w:p>
        </w:tc>
        <w:tc>
          <w:tcPr>
            <w:tcW w:w="2710" w:type="dxa"/>
            <w:vAlign w:val="center"/>
          </w:tcPr>
          <w:p w:rsidR="002774E1" w:rsidRPr="008C02F3" w:rsidRDefault="002774E1" w:rsidP="002774E1">
            <w:pPr>
              <w:pStyle w:val="ConsPlusNormal"/>
              <w:jc w:val="center"/>
            </w:pPr>
            <w:r w:rsidRPr="008C02F3">
              <w:t>4</w:t>
            </w:r>
          </w:p>
        </w:tc>
        <w:tc>
          <w:tcPr>
            <w:tcW w:w="2710" w:type="dxa"/>
            <w:vAlign w:val="center"/>
          </w:tcPr>
          <w:p w:rsidR="002774E1" w:rsidRPr="008C02F3" w:rsidRDefault="002774E1" w:rsidP="002774E1">
            <w:pPr>
              <w:pStyle w:val="ConsPlusNormal"/>
              <w:jc w:val="center"/>
            </w:pPr>
            <w:r w:rsidRPr="008C02F3">
              <w:t>5</w:t>
            </w:r>
          </w:p>
        </w:tc>
        <w:tc>
          <w:tcPr>
            <w:tcW w:w="2105" w:type="dxa"/>
            <w:vAlign w:val="center"/>
          </w:tcPr>
          <w:p w:rsidR="002774E1" w:rsidRPr="008C02F3" w:rsidRDefault="002774E1" w:rsidP="002774E1">
            <w:pPr>
              <w:pStyle w:val="ConsPlusNormal"/>
              <w:jc w:val="center"/>
            </w:pPr>
            <w:r w:rsidRPr="008C02F3">
              <w:t>6</w:t>
            </w:r>
          </w:p>
        </w:tc>
      </w:tr>
      <w:tr w:rsidR="002774E1" w:rsidRPr="008C02F3" w:rsidTr="00E12C5E">
        <w:tc>
          <w:tcPr>
            <w:tcW w:w="2710" w:type="dxa"/>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p>
        </w:tc>
        <w:tc>
          <w:tcPr>
            <w:tcW w:w="2105" w:type="dxa"/>
          </w:tcPr>
          <w:p w:rsidR="002774E1" w:rsidRPr="008C02F3" w:rsidRDefault="002774E1" w:rsidP="002774E1">
            <w:pPr>
              <w:pStyle w:val="ConsPlusNormal"/>
              <w:jc w:val="both"/>
            </w:pPr>
          </w:p>
        </w:tc>
      </w:tr>
      <w:tr w:rsidR="002774E1" w:rsidRPr="008C02F3" w:rsidTr="00E12C5E">
        <w:tc>
          <w:tcPr>
            <w:tcW w:w="2710" w:type="dxa"/>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p>
        </w:tc>
        <w:tc>
          <w:tcPr>
            <w:tcW w:w="2105" w:type="dxa"/>
          </w:tcPr>
          <w:p w:rsidR="002774E1" w:rsidRPr="008C02F3" w:rsidRDefault="002774E1" w:rsidP="002774E1">
            <w:pPr>
              <w:pStyle w:val="ConsPlusNormal"/>
              <w:jc w:val="both"/>
            </w:pPr>
          </w:p>
        </w:tc>
      </w:tr>
      <w:tr w:rsidR="002774E1" w:rsidRPr="008C02F3" w:rsidTr="00E12C5E">
        <w:tblPrEx>
          <w:tblBorders>
            <w:left w:val="nil"/>
            <w:right w:val="nil"/>
          </w:tblBorders>
        </w:tblPrEx>
        <w:tc>
          <w:tcPr>
            <w:tcW w:w="2710" w:type="dxa"/>
            <w:tcBorders>
              <w:left w:val="nil"/>
              <w:bottom w:val="nil"/>
              <w:right w:val="nil"/>
            </w:tcBorders>
          </w:tcPr>
          <w:p w:rsidR="002774E1" w:rsidRPr="008C02F3" w:rsidRDefault="002774E1" w:rsidP="002774E1">
            <w:pPr>
              <w:pStyle w:val="ConsPlusNormal"/>
              <w:jc w:val="both"/>
            </w:pPr>
          </w:p>
        </w:tc>
        <w:tc>
          <w:tcPr>
            <w:tcW w:w="2710" w:type="dxa"/>
            <w:tcBorders>
              <w:left w:val="nil"/>
              <w:bottom w:val="nil"/>
              <w:right w:val="nil"/>
            </w:tcBorders>
          </w:tcPr>
          <w:p w:rsidR="002774E1" w:rsidRPr="008C02F3" w:rsidRDefault="002774E1" w:rsidP="002774E1">
            <w:pPr>
              <w:pStyle w:val="ConsPlusNormal"/>
              <w:jc w:val="both"/>
            </w:pPr>
          </w:p>
        </w:tc>
        <w:tc>
          <w:tcPr>
            <w:tcW w:w="2710" w:type="dxa"/>
            <w:tcBorders>
              <w:left w:val="nil"/>
              <w:bottom w:val="nil"/>
            </w:tcBorders>
          </w:tcPr>
          <w:p w:rsidR="002774E1" w:rsidRPr="008C02F3" w:rsidRDefault="002774E1" w:rsidP="002774E1">
            <w:pPr>
              <w:pStyle w:val="ConsPlusNormal"/>
              <w:jc w:val="both"/>
            </w:pPr>
          </w:p>
        </w:tc>
        <w:tc>
          <w:tcPr>
            <w:tcW w:w="2710" w:type="dxa"/>
          </w:tcPr>
          <w:p w:rsidR="002774E1" w:rsidRPr="008C02F3" w:rsidRDefault="002774E1" w:rsidP="002774E1">
            <w:pPr>
              <w:pStyle w:val="ConsPlusNormal"/>
              <w:jc w:val="both"/>
            </w:pPr>
            <w:r w:rsidRPr="008C02F3">
              <w:t>Итого</w:t>
            </w:r>
          </w:p>
        </w:tc>
        <w:tc>
          <w:tcPr>
            <w:tcW w:w="2710" w:type="dxa"/>
          </w:tcPr>
          <w:p w:rsidR="002774E1" w:rsidRPr="008C02F3" w:rsidRDefault="002774E1" w:rsidP="002774E1">
            <w:pPr>
              <w:pStyle w:val="ConsPlusNormal"/>
              <w:jc w:val="both"/>
            </w:pPr>
          </w:p>
        </w:tc>
        <w:tc>
          <w:tcPr>
            <w:tcW w:w="2105" w:type="dxa"/>
            <w:tcBorders>
              <w:bottom w:val="nil"/>
              <w:right w:val="nil"/>
            </w:tcBorders>
          </w:tcPr>
          <w:p w:rsidR="002774E1" w:rsidRPr="008C02F3" w:rsidRDefault="002774E1" w:rsidP="002774E1">
            <w:pPr>
              <w:pStyle w:val="ConsPlusNormal"/>
              <w:jc w:val="both"/>
            </w:pPr>
          </w:p>
        </w:tc>
      </w:tr>
    </w:tbl>
    <w:p w:rsidR="002774E1" w:rsidRPr="008C02F3" w:rsidRDefault="002774E1" w:rsidP="002774E1">
      <w:pPr>
        <w:pStyle w:val="ConsPlusNormal"/>
        <w:jc w:val="center"/>
      </w:pPr>
    </w:p>
    <w:p w:rsidR="002774E1" w:rsidRPr="008C02F3" w:rsidRDefault="002774E1" w:rsidP="002774E1">
      <w:pPr>
        <w:pStyle w:val="ConsPlusNormal"/>
        <w:jc w:val="center"/>
        <w:outlineLvl w:val="2"/>
      </w:pPr>
      <w:r w:rsidRPr="008C02F3">
        <w:t xml:space="preserve">5. </w:t>
      </w:r>
      <w:proofErr w:type="spellStart"/>
      <w:r w:rsidRPr="008C02F3">
        <w:t>Внебанковские</w:t>
      </w:r>
      <w:proofErr w:type="spellEnd"/>
      <w:r w:rsidRPr="008C02F3">
        <w:t xml:space="preserve"> операции:</w:t>
      </w:r>
    </w:p>
    <w:p w:rsidR="002774E1" w:rsidRPr="008C02F3" w:rsidRDefault="002774E1" w:rsidP="002774E1">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2"/>
        <w:gridCol w:w="2323"/>
        <w:gridCol w:w="2323"/>
        <w:gridCol w:w="2323"/>
        <w:gridCol w:w="2323"/>
        <w:gridCol w:w="2323"/>
        <w:gridCol w:w="1718"/>
      </w:tblGrid>
      <w:tr w:rsidR="002774E1" w:rsidRPr="008C02F3" w:rsidTr="00E12C5E">
        <w:tc>
          <w:tcPr>
            <w:tcW w:w="2322" w:type="dxa"/>
            <w:vAlign w:val="center"/>
          </w:tcPr>
          <w:p w:rsidR="002774E1" w:rsidRPr="008C02F3" w:rsidRDefault="002774E1" w:rsidP="002774E1">
            <w:pPr>
              <w:pStyle w:val="ConsPlusNormal"/>
              <w:jc w:val="center"/>
            </w:pPr>
            <w:r w:rsidRPr="008C02F3">
              <w:t xml:space="preserve">N </w:t>
            </w:r>
            <w:proofErr w:type="spellStart"/>
            <w:proofErr w:type="gramStart"/>
            <w:r w:rsidRPr="008C02F3">
              <w:t>п</w:t>
            </w:r>
            <w:proofErr w:type="spellEnd"/>
            <w:proofErr w:type="gramEnd"/>
            <w:r w:rsidRPr="008C02F3">
              <w:t>/</w:t>
            </w:r>
            <w:proofErr w:type="spellStart"/>
            <w:r w:rsidRPr="008C02F3">
              <w:t>п</w:t>
            </w:r>
            <w:proofErr w:type="spellEnd"/>
          </w:p>
        </w:tc>
        <w:tc>
          <w:tcPr>
            <w:tcW w:w="2323" w:type="dxa"/>
            <w:vAlign w:val="center"/>
          </w:tcPr>
          <w:p w:rsidR="002774E1" w:rsidRPr="008C02F3" w:rsidRDefault="002774E1" w:rsidP="002774E1">
            <w:pPr>
              <w:pStyle w:val="ConsPlusNormal"/>
              <w:jc w:val="center"/>
            </w:pPr>
            <w:r w:rsidRPr="008C02F3">
              <w:t>N и дата док</w:t>
            </w:r>
          </w:p>
        </w:tc>
        <w:tc>
          <w:tcPr>
            <w:tcW w:w="2323" w:type="dxa"/>
            <w:vAlign w:val="center"/>
          </w:tcPr>
          <w:p w:rsidR="002774E1" w:rsidRPr="008C02F3" w:rsidRDefault="002774E1" w:rsidP="002774E1">
            <w:pPr>
              <w:pStyle w:val="ConsPlusNormal"/>
              <w:jc w:val="center"/>
            </w:pPr>
            <w:r w:rsidRPr="008C02F3">
              <w:t>Группа</w:t>
            </w:r>
          </w:p>
        </w:tc>
        <w:tc>
          <w:tcPr>
            <w:tcW w:w="2323" w:type="dxa"/>
            <w:vAlign w:val="center"/>
          </w:tcPr>
          <w:p w:rsidR="002774E1" w:rsidRPr="008C02F3" w:rsidRDefault="002774E1" w:rsidP="002774E1">
            <w:pPr>
              <w:pStyle w:val="ConsPlusNormal"/>
              <w:jc w:val="center"/>
            </w:pPr>
            <w:r w:rsidRPr="008C02F3">
              <w:t>Код по БК</w:t>
            </w:r>
          </w:p>
        </w:tc>
        <w:tc>
          <w:tcPr>
            <w:tcW w:w="2323" w:type="dxa"/>
            <w:vAlign w:val="center"/>
          </w:tcPr>
          <w:p w:rsidR="002774E1" w:rsidRPr="008C02F3" w:rsidRDefault="002774E1" w:rsidP="002774E1">
            <w:pPr>
              <w:pStyle w:val="ConsPlusNormal"/>
              <w:jc w:val="center"/>
            </w:pPr>
            <w:r w:rsidRPr="008C02F3">
              <w:t>Кассовые выплаты</w:t>
            </w:r>
          </w:p>
        </w:tc>
        <w:tc>
          <w:tcPr>
            <w:tcW w:w="2323" w:type="dxa"/>
            <w:vAlign w:val="center"/>
          </w:tcPr>
          <w:p w:rsidR="002774E1" w:rsidRPr="008C02F3" w:rsidRDefault="002774E1" w:rsidP="002774E1">
            <w:pPr>
              <w:pStyle w:val="ConsPlusNormal"/>
              <w:jc w:val="center"/>
            </w:pPr>
            <w:r w:rsidRPr="008C02F3">
              <w:t xml:space="preserve">Поступления </w:t>
            </w:r>
            <w:r w:rsidRPr="008C02F3">
              <w:lastRenderedPageBreak/>
              <w:t>(восстановление кассовых выплат)</w:t>
            </w:r>
          </w:p>
        </w:tc>
        <w:tc>
          <w:tcPr>
            <w:tcW w:w="1718" w:type="dxa"/>
            <w:vAlign w:val="center"/>
          </w:tcPr>
          <w:p w:rsidR="002774E1" w:rsidRPr="008C02F3" w:rsidRDefault="002774E1" w:rsidP="002774E1">
            <w:pPr>
              <w:pStyle w:val="ConsPlusNormal"/>
              <w:jc w:val="center"/>
            </w:pPr>
            <w:r w:rsidRPr="008C02F3">
              <w:lastRenderedPageBreak/>
              <w:t>Примечание</w:t>
            </w:r>
          </w:p>
        </w:tc>
      </w:tr>
      <w:tr w:rsidR="002774E1" w:rsidRPr="008C02F3" w:rsidTr="00E12C5E">
        <w:tc>
          <w:tcPr>
            <w:tcW w:w="2322" w:type="dxa"/>
            <w:vAlign w:val="center"/>
          </w:tcPr>
          <w:p w:rsidR="002774E1" w:rsidRPr="008C02F3" w:rsidRDefault="002774E1" w:rsidP="002774E1">
            <w:pPr>
              <w:pStyle w:val="ConsPlusNormal"/>
              <w:jc w:val="center"/>
            </w:pPr>
            <w:r w:rsidRPr="008C02F3">
              <w:lastRenderedPageBreak/>
              <w:t>1</w:t>
            </w:r>
          </w:p>
        </w:tc>
        <w:tc>
          <w:tcPr>
            <w:tcW w:w="2323" w:type="dxa"/>
            <w:vAlign w:val="center"/>
          </w:tcPr>
          <w:p w:rsidR="002774E1" w:rsidRPr="008C02F3" w:rsidRDefault="002774E1" w:rsidP="002774E1">
            <w:pPr>
              <w:pStyle w:val="ConsPlusNormal"/>
              <w:jc w:val="center"/>
            </w:pPr>
            <w:r w:rsidRPr="008C02F3">
              <w:t>2</w:t>
            </w:r>
          </w:p>
        </w:tc>
        <w:tc>
          <w:tcPr>
            <w:tcW w:w="2323" w:type="dxa"/>
            <w:vAlign w:val="center"/>
          </w:tcPr>
          <w:p w:rsidR="002774E1" w:rsidRPr="008C02F3" w:rsidRDefault="002774E1" w:rsidP="002774E1">
            <w:pPr>
              <w:pStyle w:val="ConsPlusNormal"/>
              <w:jc w:val="center"/>
            </w:pPr>
            <w:r w:rsidRPr="008C02F3">
              <w:t>3</w:t>
            </w:r>
          </w:p>
        </w:tc>
        <w:tc>
          <w:tcPr>
            <w:tcW w:w="2323" w:type="dxa"/>
            <w:vAlign w:val="center"/>
          </w:tcPr>
          <w:p w:rsidR="002774E1" w:rsidRPr="008C02F3" w:rsidRDefault="002774E1" w:rsidP="002774E1">
            <w:pPr>
              <w:pStyle w:val="ConsPlusNormal"/>
              <w:jc w:val="center"/>
            </w:pPr>
            <w:r w:rsidRPr="008C02F3">
              <w:t>4</w:t>
            </w:r>
          </w:p>
        </w:tc>
        <w:tc>
          <w:tcPr>
            <w:tcW w:w="2323" w:type="dxa"/>
            <w:vAlign w:val="center"/>
          </w:tcPr>
          <w:p w:rsidR="002774E1" w:rsidRPr="008C02F3" w:rsidRDefault="002774E1" w:rsidP="002774E1">
            <w:pPr>
              <w:pStyle w:val="ConsPlusNormal"/>
              <w:jc w:val="center"/>
            </w:pPr>
            <w:r w:rsidRPr="008C02F3">
              <w:t>5</w:t>
            </w:r>
          </w:p>
        </w:tc>
        <w:tc>
          <w:tcPr>
            <w:tcW w:w="2323" w:type="dxa"/>
            <w:vAlign w:val="center"/>
          </w:tcPr>
          <w:p w:rsidR="002774E1" w:rsidRPr="008C02F3" w:rsidRDefault="002774E1" w:rsidP="002774E1">
            <w:pPr>
              <w:pStyle w:val="ConsPlusNormal"/>
              <w:jc w:val="center"/>
            </w:pPr>
            <w:r w:rsidRPr="008C02F3">
              <w:t>6</w:t>
            </w:r>
          </w:p>
        </w:tc>
        <w:tc>
          <w:tcPr>
            <w:tcW w:w="1718" w:type="dxa"/>
            <w:vAlign w:val="center"/>
          </w:tcPr>
          <w:p w:rsidR="002774E1" w:rsidRPr="008C02F3" w:rsidRDefault="002774E1" w:rsidP="002774E1">
            <w:pPr>
              <w:pStyle w:val="ConsPlusNormal"/>
              <w:jc w:val="center"/>
            </w:pPr>
            <w:r w:rsidRPr="008C02F3">
              <w:t>7</w:t>
            </w:r>
          </w:p>
        </w:tc>
      </w:tr>
      <w:tr w:rsidR="002774E1" w:rsidRPr="008C02F3" w:rsidTr="00E12C5E">
        <w:tc>
          <w:tcPr>
            <w:tcW w:w="2322" w:type="dxa"/>
          </w:tcPr>
          <w:p w:rsidR="002774E1" w:rsidRPr="008C02F3" w:rsidRDefault="002774E1" w:rsidP="002774E1">
            <w:pPr>
              <w:pStyle w:val="ConsPlusNormal"/>
              <w:jc w:val="both"/>
            </w:pPr>
          </w:p>
        </w:tc>
        <w:tc>
          <w:tcPr>
            <w:tcW w:w="2323" w:type="dxa"/>
          </w:tcPr>
          <w:p w:rsidR="002774E1" w:rsidRPr="008C02F3" w:rsidRDefault="002774E1" w:rsidP="002774E1">
            <w:pPr>
              <w:pStyle w:val="ConsPlusNormal"/>
              <w:jc w:val="both"/>
            </w:pPr>
          </w:p>
        </w:tc>
        <w:tc>
          <w:tcPr>
            <w:tcW w:w="2323" w:type="dxa"/>
          </w:tcPr>
          <w:p w:rsidR="002774E1" w:rsidRPr="008C02F3" w:rsidRDefault="002774E1" w:rsidP="002774E1">
            <w:pPr>
              <w:pStyle w:val="ConsPlusNormal"/>
              <w:jc w:val="both"/>
            </w:pPr>
          </w:p>
        </w:tc>
        <w:tc>
          <w:tcPr>
            <w:tcW w:w="2323" w:type="dxa"/>
          </w:tcPr>
          <w:p w:rsidR="002774E1" w:rsidRPr="008C02F3" w:rsidRDefault="002774E1" w:rsidP="002774E1">
            <w:pPr>
              <w:pStyle w:val="ConsPlusNormal"/>
              <w:jc w:val="both"/>
            </w:pPr>
          </w:p>
        </w:tc>
        <w:tc>
          <w:tcPr>
            <w:tcW w:w="2323" w:type="dxa"/>
          </w:tcPr>
          <w:p w:rsidR="002774E1" w:rsidRPr="008C02F3" w:rsidRDefault="002774E1" w:rsidP="002774E1">
            <w:pPr>
              <w:pStyle w:val="ConsPlusNormal"/>
              <w:jc w:val="both"/>
            </w:pPr>
          </w:p>
        </w:tc>
        <w:tc>
          <w:tcPr>
            <w:tcW w:w="2323" w:type="dxa"/>
          </w:tcPr>
          <w:p w:rsidR="002774E1" w:rsidRPr="008C02F3" w:rsidRDefault="002774E1" w:rsidP="002774E1">
            <w:pPr>
              <w:pStyle w:val="ConsPlusNormal"/>
              <w:jc w:val="both"/>
            </w:pPr>
          </w:p>
        </w:tc>
        <w:tc>
          <w:tcPr>
            <w:tcW w:w="1718" w:type="dxa"/>
          </w:tcPr>
          <w:p w:rsidR="002774E1" w:rsidRPr="008C02F3" w:rsidRDefault="002774E1" w:rsidP="002774E1">
            <w:pPr>
              <w:pStyle w:val="ConsPlusNormal"/>
              <w:jc w:val="both"/>
            </w:pPr>
          </w:p>
        </w:tc>
      </w:tr>
      <w:tr w:rsidR="002774E1" w:rsidRPr="008C02F3" w:rsidTr="00E12C5E">
        <w:tc>
          <w:tcPr>
            <w:tcW w:w="2322" w:type="dxa"/>
          </w:tcPr>
          <w:p w:rsidR="002774E1" w:rsidRPr="008C02F3" w:rsidRDefault="002774E1" w:rsidP="002774E1">
            <w:pPr>
              <w:pStyle w:val="ConsPlusNormal"/>
              <w:jc w:val="both"/>
            </w:pPr>
          </w:p>
        </w:tc>
        <w:tc>
          <w:tcPr>
            <w:tcW w:w="2323" w:type="dxa"/>
          </w:tcPr>
          <w:p w:rsidR="002774E1" w:rsidRPr="008C02F3" w:rsidRDefault="002774E1" w:rsidP="002774E1">
            <w:pPr>
              <w:pStyle w:val="ConsPlusNormal"/>
              <w:jc w:val="both"/>
            </w:pPr>
          </w:p>
        </w:tc>
        <w:tc>
          <w:tcPr>
            <w:tcW w:w="2323" w:type="dxa"/>
          </w:tcPr>
          <w:p w:rsidR="002774E1" w:rsidRPr="008C02F3" w:rsidRDefault="002774E1" w:rsidP="002774E1">
            <w:pPr>
              <w:pStyle w:val="ConsPlusNormal"/>
              <w:jc w:val="both"/>
            </w:pPr>
          </w:p>
        </w:tc>
        <w:tc>
          <w:tcPr>
            <w:tcW w:w="2323" w:type="dxa"/>
          </w:tcPr>
          <w:p w:rsidR="002774E1" w:rsidRPr="008C02F3" w:rsidRDefault="002774E1" w:rsidP="002774E1">
            <w:pPr>
              <w:pStyle w:val="ConsPlusNormal"/>
              <w:jc w:val="both"/>
            </w:pPr>
          </w:p>
        </w:tc>
        <w:tc>
          <w:tcPr>
            <w:tcW w:w="2323" w:type="dxa"/>
          </w:tcPr>
          <w:p w:rsidR="002774E1" w:rsidRPr="008C02F3" w:rsidRDefault="002774E1" w:rsidP="002774E1">
            <w:pPr>
              <w:pStyle w:val="ConsPlusNormal"/>
              <w:jc w:val="both"/>
            </w:pPr>
          </w:p>
        </w:tc>
        <w:tc>
          <w:tcPr>
            <w:tcW w:w="2323" w:type="dxa"/>
          </w:tcPr>
          <w:p w:rsidR="002774E1" w:rsidRPr="008C02F3" w:rsidRDefault="002774E1" w:rsidP="002774E1">
            <w:pPr>
              <w:pStyle w:val="ConsPlusNormal"/>
              <w:jc w:val="both"/>
            </w:pPr>
          </w:p>
        </w:tc>
        <w:tc>
          <w:tcPr>
            <w:tcW w:w="1718" w:type="dxa"/>
          </w:tcPr>
          <w:p w:rsidR="002774E1" w:rsidRPr="008C02F3" w:rsidRDefault="002774E1" w:rsidP="002774E1">
            <w:pPr>
              <w:pStyle w:val="ConsPlusNormal"/>
              <w:jc w:val="both"/>
            </w:pPr>
          </w:p>
        </w:tc>
      </w:tr>
      <w:tr w:rsidR="002774E1" w:rsidRPr="008C02F3" w:rsidTr="00E12C5E">
        <w:tblPrEx>
          <w:tblBorders>
            <w:left w:val="nil"/>
            <w:right w:val="nil"/>
          </w:tblBorders>
        </w:tblPrEx>
        <w:tc>
          <w:tcPr>
            <w:tcW w:w="2322" w:type="dxa"/>
            <w:tcBorders>
              <w:left w:val="nil"/>
              <w:bottom w:val="nil"/>
              <w:right w:val="nil"/>
            </w:tcBorders>
          </w:tcPr>
          <w:p w:rsidR="002774E1" w:rsidRPr="008C02F3" w:rsidRDefault="002774E1" w:rsidP="002774E1">
            <w:pPr>
              <w:pStyle w:val="ConsPlusNormal"/>
              <w:jc w:val="both"/>
            </w:pPr>
          </w:p>
        </w:tc>
        <w:tc>
          <w:tcPr>
            <w:tcW w:w="2323" w:type="dxa"/>
            <w:tcBorders>
              <w:left w:val="nil"/>
              <w:bottom w:val="nil"/>
              <w:right w:val="nil"/>
            </w:tcBorders>
          </w:tcPr>
          <w:p w:rsidR="002774E1" w:rsidRPr="008C02F3" w:rsidRDefault="002774E1" w:rsidP="002774E1">
            <w:pPr>
              <w:pStyle w:val="ConsPlusNormal"/>
              <w:jc w:val="both"/>
            </w:pPr>
          </w:p>
        </w:tc>
        <w:tc>
          <w:tcPr>
            <w:tcW w:w="2323" w:type="dxa"/>
            <w:tcBorders>
              <w:left w:val="nil"/>
              <w:bottom w:val="nil"/>
            </w:tcBorders>
          </w:tcPr>
          <w:p w:rsidR="002774E1" w:rsidRPr="008C02F3" w:rsidRDefault="002774E1" w:rsidP="002774E1">
            <w:pPr>
              <w:pStyle w:val="ConsPlusNormal"/>
              <w:jc w:val="both"/>
            </w:pPr>
          </w:p>
        </w:tc>
        <w:tc>
          <w:tcPr>
            <w:tcW w:w="2323" w:type="dxa"/>
          </w:tcPr>
          <w:p w:rsidR="002774E1" w:rsidRPr="008C02F3" w:rsidRDefault="002774E1" w:rsidP="002774E1">
            <w:pPr>
              <w:pStyle w:val="ConsPlusNormal"/>
              <w:jc w:val="both"/>
            </w:pPr>
            <w:r w:rsidRPr="008C02F3">
              <w:t>Итого</w:t>
            </w:r>
          </w:p>
        </w:tc>
        <w:tc>
          <w:tcPr>
            <w:tcW w:w="2323" w:type="dxa"/>
          </w:tcPr>
          <w:p w:rsidR="002774E1" w:rsidRPr="008C02F3" w:rsidRDefault="002774E1" w:rsidP="002774E1">
            <w:pPr>
              <w:pStyle w:val="ConsPlusNormal"/>
              <w:jc w:val="both"/>
            </w:pPr>
          </w:p>
        </w:tc>
        <w:tc>
          <w:tcPr>
            <w:tcW w:w="2323" w:type="dxa"/>
          </w:tcPr>
          <w:p w:rsidR="002774E1" w:rsidRPr="008C02F3" w:rsidRDefault="002774E1" w:rsidP="002774E1">
            <w:pPr>
              <w:pStyle w:val="ConsPlusNormal"/>
              <w:jc w:val="both"/>
            </w:pPr>
          </w:p>
        </w:tc>
        <w:tc>
          <w:tcPr>
            <w:tcW w:w="1718" w:type="dxa"/>
            <w:tcBorders>
              <w:bottom w:val="nil"/>
              <w:right w:val="nil"/>
            </w:tcBorders>
          </w:tcPr>
          <w:p w:rsidR="002774E1" w:rsidRPr="008C02F3" w:rsidRDefault="002774E1" w:rsidP="002774E1">
            <w:pPr>
              <w:pStyle w:val="ConsPlusNormal"/>
              <w:jc w:val="both"/>
            </w:pPr>
          </w:p>
        </w:tc>
      </w:tr>
    </w:tbl>
    <w:p w:rsidR="002774E1" w:rsidRPr="008C02F3" w:rsidRDefault="002774E1" w:rsidP="002774E1">
      <w:pPr>
        <w:pStyle w:val="ConsPlusNormal"/>
        <w:ind w:firstLine="540"/>
        <w:jc w:val="both"/>
      </w:pPr>
    </w:p>
    <w:p w:rsidR="002774E1" w:rsidRPr="008C02F3" w:rsidRDefault="002774E1" w:rsidP="002774E1">
      <w:pPr>
        <w:pStyle w:val="ConsPlusNormal"/>
        <w:jc w:val="right"/>
      </w:pPr>
      <w:r w:rsidRPr="008C02F3">
        <w:t>Номер страницы ____</w:t>
      </w:r>
    </w:p>
    <w:p w:rsidR="002774E1" w:rsidRPr="008C02F3" w:rsidRDefault="002774E1" w:rsidP="002774E1">
      <w:pPr>
        <w:pStyle w:val="ConsPlusNormal"/>
        <w:jc w:val="right"/>
      </w:pPr>
      <w:r w:rsidRPr="008C02F3">
        <w:t>Всего страниц _____</w:t>
      </w:r>
    </w:p>
    <w:p w:rsidR="002774E1" w:rsidRPr="008C02F3" w:rsidRDefault="002774E1" w:rsidP="002774E1">
      <w:pPr>
        <w:pStyle w:val="ConsPlusNormal"/>
        <w:jc w:val="right"/>
      </w:pPr>
    </w:p>
    <w:p w:rsidR="002774E1" w:rsidRPr="008C02F3" w:rsidRDefault="002774E1" w:rsidP="002774E1">
      <w:pPr>
        <w:pStyle w:val="ConsPlusNormal"/>
        <w:jc w:val="right"/>
      </w:pPr>
      <w:r w:rsidRPr="008C02F3">
        <w:t>Номер лицевого счета _____</w:t>
      </w:r>
    </w:p>
    <w:p w:rsidR="002774E1" w:rsidRPr="008C02F3" w:rsidRDefault="002774E1" w:rsidP="002774E1">
      <w:pPr>
        <w:pStyle w:val="ConsPlusNormal"/>
        <w:jc w:val="right"/>
      </w:pPr>
      <w:r w:rsidRPr="008C02F3">
        <w:t>на "___" _________ 20__ г.</w:t>
      </w:r>
    </w:p>
    <w:p w:rsidR="002774E1" w:rsidRPr="008C02F3" w:rsidRDefault="002774E1" w:rsidP="002774E1">
      <w:pPr>
        <w:pStyle w:val="ConsPlusNormal"/>
        <w:jc w:val="center"/>
      </w:pPr>
    </w:p>
    <w:p w:rsidR="002774E1" w:rsidRPr="008C02F3" w:rsidRDefault="002774E1" w:rsidP="002774E1">
      <w:pPr>
        <w:pStyle w:val="ConsPlusNormal"/>
        <w:jc w:val="center"/>
        <w:outlineLvl w:val="2"/>
      </w:pPr>
      <w:r w:rsidRPr="008C02F3">
        <w:t>6. Остатки бюджетных данных на конец дня:</w:t>
      </w:r>
    </w:p>
    <w:p w:rsidR="002774E1" w:rsidRPr="008C02F3" w:rsidRDefault="002774E1" w:rsidP="002774E1">
      <w:pPr>
        <w:pStyle w:val="ConsPlusNormal"/>
        <w:jc w:val="center"/>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00"/>
        <w:gridCol w:w="1800"/>
        <w:gridCol w:w="1935"/>
        <w:gridCol w:w="1935"/>
        <w:gridCol w:w="1935"/>
        <w:gridCol w:w="2115"/>
        <w:gridCol w:w="1620"/>
        <w:gridCol w:w="1620"/>
        <w:gridCol w:w="1195"/>
      </w:tblGrid>
      <w:tr w:rsidR="002774E1" w:rsidRPr="008C02F3" w:rsidTr="00E12C5E">
        <w:tc>
          <w:tcPr>
            <w:tcW w:w="1500" w:type="dxa"/>
            <w:vMerge w:val="restart"/>
            <w:vAlign w:val="center"/>
          </w:tcPr>
          <w:p w:rsidR="002774E1" w:rsidRPr="008C02F3" w:rsidRDefault="002774E1" w:rsidP="002774E1">
            <w:pPr>
              <w:pStyle w:val="ConsPlusNormal"/>
              <w:jc w:val="center"/>
            </w:pPr>
            <w:r w:rsidRPr="008C02F3">
              <w:t>Группа</w:t>
            </w:r>
          </w:p>
        </w:tc>
        <w:tc>
          <w:tcPr>
            <w:tcW w:w="1800" w:type="dxa"/>
            <w:vMerge w:val="restart"/>
            <w:vAlign w:val="center"/>
          </w:tcPr>
          <w:p w:rsidR="002774E1" w:rsidRPr="008C02F3" w:rsidRDefault="002774E1" w:rsidP="002774E1">
            <w:pPr>
              <w:pStyle w:val="ConsPlusNormal"/>
              <w:jc w:val="center"/>
            </w:pPr>
            <w:r w:rsidRPr="008C02F3">
              <w:t>Код по БК</w:t>
            </w:r>
          </w:p>
        </w:tc>
        <w:tc>
          <w:tcPr>
            <w:tcW w:w="1935" w:type="dxa"/>
            <w:vMerge w:val="restart"/>
            <w:vAlign w:val="center"/>
          </w:tcPr>
          <w:p w:rsidR="002774E1" w:rsidRPr="008C02F3" w:rsidRDefault="002774E1" w:rsidP="002774E1">
            <w:pPr>
              <w:pStyle w:val="ConsPlusNormal"/>
              <w:jc w:val="center"/>
            </w:pPr>
            <w:r w:rsidRPr="008C02F3">
              <w:t>Бюджетные ассигнования</w:t>
            </w:r>
          </w:p>
        </w:tc>
        <w:tc>
          <w:tcPr>
            <w:tcW w:w="1935" w:type="dxa"/>
            <w:vMerge w:val="restart"/>
            <w:vAlign w:val="center"/>
          </w:tcPr>
          <w:p w:rsidR="002774E1" w:rsidRPr="008C02F3" w:rsidRDefault="002774E1" w:rsidP="002774E1">
            <w:pPr>
              <w:pStyle w:val="ConsPlusNormal"/>
              <w:jc w:val="center"/>
            </w:pPr>
            <w:r w:rsidRPr="008C02F3">
              <w:t>Лимиты бюджетных обязательств</w:t>
            </w:r>
          </w:p>
        </w:tc>
        <w:tc>
          <w:tcPr>
            <w:tcW w:w="1935" w:type="dxa"/>
            <w:vMerge w:val="restart"/>
            <w:vAlign w:val="center"/>
          </w:tcPr>
          <w:p w:rsidR="002774E1" w:rsidRPr="008C02F3" w:rsidRDefault="002774E1" w:rsidP="002774E1">
            <w:pPr>
              <w:pStyle w:val="ConsPlusNormal"/>
              <w:jc w:val="center"/>
            </w:pPr>
            <w:r w:rsidRPr="008C02F3">
              <w:t>Предельные объемы финансирования</w:t>
            </w:r>
          </w:p>
        </w:tc>
        <w:tc>
          <w:tcPr>
            <w:tcW w:w="2115" w:type="dxa"/>
            <w:vMerge w:val="restart"/>
            <w:vAlign w:val="center"/>
          </w:tcPr>
          <w:p w:rsidR="002774E1" w:rsidRPr="008C02F3" w:rsidRDefault="002774E1" w:rsidP="002774E1">
            <w:pPr>
              <w:pStyle w:val="ConsPlusNormal"/>
              <w:jc w:val="center"/>
            </w:pPr>
            <w:r w:rsidRPr="008C02F3">
              <w:t>Кассовые выплаты</w:t>
            </w:r>
          </w:p>
        </w:tc>
        <w:tc>
          <w:tcPr>
            <w:tcW w:w="4435" w:type="dxa"/>
            <w:gridSpan w:val="3"/>
            <w:vAlign w:val="center"/>
          </w:tcPr>
          <w:p w:rsidR="002774E1" w:rsidRPr="008C02F3" w:rsidRDefault="002774E1" w:rsidP="002774E1">
            <w:pPr>
              <w:pStyle w:val="ConsPlusNormal"/>
              <w:jc w:val="center"/>
            </w:pPr>
            <w:r w:rsidRPr="008C02F3">
              <w:t>Остаток</w:t>
            </w:r>
          </w:p>
        </w:tc>
      </w:tr>
      <w:tr w:rsidR="002774E1" w:rsidRPr="008C02F3" w:rsidTr="00E12C5E">
        <w:tc>
          <w:tcPr>
            <w:tcW w:w="1500" w:type="dxa"/>
            <w:vMerge/>
          </w:tcPr>
          <w:p w:rsidR="002774E1" w:rsidRPr="008C02F3" w:rsidRDefault="002774E1" w:rsidP="002774E1"/>
        </w:tc>
        <w:tc>
          <w:tcPr>
            <w:tcW w:w="1800" w:type="dxa"/>
            <w:vMerge/>
          </w:tcPr>
          <w:p w:rsidR="002774E1" w:rsidRPr="008C02F3" w:rsidRDefault="002774E1" w:rsidP="002774E1"/>
        </w:tc>
        <w:tc>
          <w:tcPr>
            <w:tcW w:w="1935" w:type="dxa"/>
            <w:vMerge/>
          </w:tcPr>
          <w:p w:rsidR="002774E1" w:rsidRPr="008C02F3" w:rsidRDefault="002774E1" w:rsidP="002774E1"/>
        </w:tc>
        <w:tc>
          <w:tcPr>
            <w:tcW w:w="1935" w:type="dxa"/>
            <w:vMerge/>
          </w:tcPr>
          <w:p w:rsidR="002774E1" w:rsidRPr="008C02F3" w:rsidRDefault="002774E1" w:rsidP="002774E1"/>
        </w:tc>
        <w:tc>
          <w:tcPr>
            <w:tcW w:w="1935" w:type="dxa"/>
            <w:vMerge/>
          </w:tcPr>
          <w:p w:rsidR="002774E1" w:rsidRPr="008C02F3" w:rsidRDefault="002774E1" w:rsidP="002774E1"/>
        </w:tc>
        <w:tc>
          <w:tcPr>
            <w:tcW w:w="2115" w:type="dxa"/>
            <w:vMerge/>
          </w:tcPr>
          <w:p w:rsidR="002774E1" w:rsidRPr="008C02F3" w:rsidRDefault="002774E1" w:rsidP="002774E1"/>
        </w:tc>
        <w:tc>
          <w:tcPr>
            <w:tcW w:w="1620" w:type="dxa"/>
            <w:vAlign w:val="center"/>
          </w:tcPr>
          <w:p w:rsidR="002774E1" w:rsidRPr="008C02F3" w:rsidRDefault="002774E1" w:rsidP="002774E1">
            <w:pPr>
              <w:pStyle w:val="ConsPlusNormal"/>
              <w:jc w:val="center"/>
            </w:pPr>
            <w:r w:rsidRPr="008C02F3">
              <w:t>Бюджетные ассигнования</w:t>
            </w:r>
          </w:p>
        </w:tc>
        <w:tc>
          <w:tcPr>
            <w:tcW w:w="1620" w:type="dxa"/>
            <w:vAlign w:val="center"/>
          </w:tcPr>
          <w:p w:rsidR="002774E1" w:rsidRPr="008C02F3" w:rsidRDefault="002774E1" w:rsidP="002774E1">
            <w:pPr>
              <w:pStyle w:val="ConsPlusNormal"/>
              <w:jc w:val="center"/>
            </w:pPr>
            <w:r w:rsidRPr="008C02F3">
              <w:t>Лимиты бюджетных обязательств</w:t>
            </w:r>
          </w:p>
        </w:tc>
        <w:tc>
          <w:tcPr>
            <w:tcW w:w="1195" w:type="dxa"/>
            <w:vAlign w:val="center"/>
          </w:tcPr>
          <w:p w:rsidR="002774E1" w:rsidRPr="008C02F3" w:rsidRDefault="002774E1" w:rsidP="002774E1">
            <w:pPr>
              <w:pStyle w:val="ConsPlusNormal"/>
              <w:jc w:val="center"/>
            </w:pPr>
            <w:r w:rsidRPr="008C02F3">
              <w:t>Предельные объемы финансирования</w:t>
            </w:r>
          </w:p>
        </w:tc>
      </w:tr>
      <w:tr w:rsidR="002774E1" w:rsidRPr="008C02F3" w:rsidTr="00E12C5E">
        <w:tc>
          <w:tcPr>
            <w:tcW w:w="1500" w:type="dxa"/>
            <w:vAlign w:val="center"/>
          </w:tcPr>
          <w:p w:rsidR="002774E1" w:rsidRPr="008C02F3" w:rsidRDefault="002774E1" w:rsidP="002774E1">
            <w:pPr>
              <w:pStyle w:val="ConsPlusNormal"/>
              <w:jc w:val="center"/>
            </w:pPr>
            <w:r w:rsidRPr="008C02F3">
              <w:t>1</w:t>
            </w:r>
          </w:p>
        </w:tc>
        <w:tc>
          <w:tcPr>
            <w:tcW w:w="1800" w:type="dxa"/>
            <w:vAlign w:val="center"/>
          </w:tcPr>
          <w:p w:rsidR="002774E1" w:rsidRPr="008C02F3" w:rsidRDefault="002774E1" w:rsidP="002774E1">
            <w:pPr>
              <w:pStyle w:val="ConsPlusNormal"/>
              <w:jc w:val="center"/>
            </w:pPr>
            <w:r w:rsidRPr="008C02F3">
              <w:t>2</w:t>
            </w:r>
          </w:p>
        </w:tc>
        <w:tc>
          <w:tcPr>
            <w:tcW w:w="1935" w:type="dxa"/>
            <w:vAlign w:val="center"/>
          </w:tcPr>
          <w:p w:rsidR="002774E1" w:rsidRPr="008C02F3" w:rsidRDefault="002774E1" w:rsidP="002774E1">
            <w:pPr>
              <w:pStyle w:val="ConsPlusNormal"/>
              <w:jc w:val="center"/>
            </w:pPr>
            <w:r w:rsidRPr="008C02F3">
              <w:t>3</w:t>
            </w:r>
          </w:p>
        </w:tc>
        <w:tc>
          <w:tcPr>
            <w:tcW w:w="1935" w:type="dxa"/>
            <w:vAlign w:val="center"/>
          </w:tcPr>
          <w:p w:rsidR="002774E1" w:rsidRPr="008C02F3" w:rsidRDefault="002774E1" w:rsidP="002774E1">
            <w:pPr>
              <w:pStyle w:val="ConsPlusNormal"/>
              <w:jc w:val="center"/>
            </w:pPr>
            <w:r w:rsidRPr="008C02F3">
              <w:t>4</w:t>
            </w:r>
          </w:p>
        </w:tc>
        <w:tc>
          <w:tcPr>
            <w:tcW w:w="1935" w:type="dxa"/>
            <w:vAlign w:val="center"/>
          </w:tcPr>
          <w:p w:rsidR="002774E1" w:rsidRPr="008C02F3" w:rsidRDefault="002774E1" w:rsidP="002774E1">
            <w:pPr>
              <w:pStyle w:val="ConsPlusNormal"/>
              <w:jc w:val="center"/>
            </w:pPr>
            <w:r w:rsidRPr="008C02F3">
              <w:t>5</w:t>
            </w:r>
          </w:p>
        </w:tc>
        <w:tc>
          <w:tcPr>
            <w:tcW w:w="2115" w:type="dxa"/>
            <w:vAlign w:val="center"/>
          </w:tcPr>
          <w:p w:rsidR="002774E1" w:rsidRPr="008C02F3" w:rsidRDefault="002774E1" w:rsidP="002774E1">
            <w:pPr>
              <w:pStyle w:val="ConsPlusNormal"/>
              <w:jc w:val="center"/>
            </w:pPr>
            <w:r w:rsidRPr="008C02F3">
              <w:t>6</w:t>
            </w:r>
          </w:p>
        </w:tc>
        <w:tc>
          <w:tcPr>
            <w:tcW w:w="1620" w:type="dxa"/>
            <w:vAlign w:val="center"/>
          </w:tcPr>
          <w:p w:rsidR="002774E1" w:rsidRPr="008C02F3" w:rsidRDefault="002774E1" w:rsidP="002774E1">
            <w:pPr>
              <w:pStyle w:val="ConsPlusNormal"/>
              <w:jc w:val="center"/>
            </w:pPr>
            <w:r w:rsidRPr="008C02F3">
              <w:t>7</w:t>
            </w:r>
          </w:p>
        </w:tc>
        <w:tc>
          <w:tcPr>
            <w:tcW w:w="1620" w:type="dxa"/>
            <w:vAlign w:val="center"/>
          </w:tcPr>
          <w:p w:rsidR="002774E1" w:rsidRPr="008C02F3" w:rsidRDefault="002774E1" w:rsidP="002774E1">
            <w:pPr>
              <w:pStyle w:val="ConsPlusNormal"/>
              <w:jc w:val="center"/>
            </w:pPr>
            <w:r w:rsidRPr="008C02F3">
              <w:t>8</w:t>
            </w:r>
          </w:p>
        </w:tc>
        <w:tc>
          <w:tcPr>
            <w:tcW w:w="1195" w:type="dxa"/>
            <w:vAlign w:val="center"/>
          </w:tcPr>
          <w:p w:rsidR="002774E1" w:rsidRPr="008C02F3" w:rsidRDefault="002774E1" w:rsidP="002774E1">
            <w:pPr>
              <w:pStyle w:val="ConsPlusNormal"/>
              <w:jc w:val="center"/>
            </w:pPr>
            <w:r w:rsidRPr="008C02F3">
              <w:t>9</w:t>
            </w:r>
          </w:p>
        </w:tc>
      </w:tr>
      <w:tr w:rsidR="002774E1" w:rsidRPr="008C02F3" w:rsidTr="00E12C5E">
        <w:tc>
          <w:tcPr>
            <w:tcW w:w="1500" w:type="dxa"/>
          </w:tcPr>
          <w:p w:rsidR="002774E1" w:rsidRPr="008C02F3" w:rsidRDefault="002774E1" w:rsidP="002774E1">
            <w:pPr>
              <w:pStyle w:val="ConsPlusNormal"/>
              <w:jc w:val="both"/>
            </w:pPr>
          </w:p>
        </w:tc>
        <w:tc>
          <w:tcPr>
            <w:tcW w:w="1800" w:type="dxa"/>
          </w:tcPr>
          <w:p w:rsidR="002774E1" w:rsidRPr="008C02F3" w:rsidRDefault="002774E1" w:rsidP="002774E1">
            <w:pPr>
              <w:pStyle w:val="ConsPlusNormal"/>
              <w:jc w:val="both"/>
            </w:pPr>
          </w:p>
        </w:tc>
        <w:tc>
          <w:tcPr>
            <w:tcW w:w="1935" w:type="dxa"/>
          </w:tcPr>
          <w:p w:rsidR="002774E1" w:rsidRPr="008C02F3" w:rsidRDefault="002774E1" w:rsidP="002774E1">
            <w:pPr>
              <w:pStyle w:val="ConsPlusNormal"/>
              <w:jc w:val="both"/>
            </w:pPr>
          </w:p>
        </w:tc>
        <w:tc>
          <w:tcPr>
            <w:tcW w:w="1935" w:type="dxa"/>
          </w:tcPr>
          <w:p w:rsidR="002774E1" w:rsidRPr="008C02F3" w:rsidRDefault="002774E1" w:rsidP="002774E1">
            <w:pPr>
              <w:pStyle w:val="ConsPlusNormal"/>
              <w:jc w:val="both"/>
            </w:pPr>
          </w:p>
        </w:tc>
        <w:tc>
          <w:tcPr>
            <w:tcW w:w="1935" w:type="dxa"/>
          </w:tcPr>
          <w:p w:rsidR="002774E1" w:rsidRPr="008C02F3" w:rsidRDefault="002774E1" w:rsidP="002774E1">
            <w:pPr>
              <w:pStyle w:val="ConsPlusNormal"/>
              <w:jc w:val="both"/>
            </w:pPr>
          </w:p>
        </w:tc>
        <w:tc>
          <w:tcPr>
            <w:tcW w:w="2115" w:type="dxa"/>
          </w:tcPr>
          <w:p w:rsidR="002774E1" w:rsidRPr="008C02F3" w:rsidRDefault="002774E1" w:rsidP="002774E1">
            <w:pPr>
              <w:pStyle w:val="ConsPlusNormal"/>
              <w:jc w:val="both"/>
            </w:pPr>
          </w:p>
        </w:tc>
        <w:tc>
          <w:tcPr>
            <w:tcW w:w="1620" w:type="dxa"/>
          </w:tcPr>
          <w:p w:rsidR="002774E1" w:rsidRPr="008C02F3" w:rsidRDefault="002774E1" w:rsidP="002774E1">
            <w:pPr>
              <w:pStyle w:val="ConsPlusNormal"/>
              <w:jc w:val="both"/>
            </w:pPr>
          </w:p>
        </w:tc>
        <w:tc>
          <w:tcPr>
            <w:tcW w:w="1620" w:type="dxa"/>
          </w:tcPr>
          <w:p w:rsidR="002774E1" w:rsidRPr="008C02F3" w:rsidRDefault="002774E1" w:rsidP="002774E1">
            <w:pPr>
              <w:pStyle w:val="ConsPlusNormal"/>
              <w:jc w:val="both"/>
            </w:pPr>
          </w:p>
        </w:tc>
        <w:tc>
          <w:tcPr>
            <w:tcW w:w="1195" w:type="dxa"/>
          </w:tcPr>
          <w:p w:rsidR="002774E1" w:rsidRPr="008C02F3" w:rsidRDefault="002774E1" w:rsidP="002774E1">
            <w:pPr>
              <w:pStyle w:val="ConsPlusNormal"/>
              <w:jc w:val="both"/>
            </w:pPr>
          </w:p>
        </w:tc>
      </w:tr>
      <w:tr w:rsidR="002774E1" w:rsidRPr="008C02F3" w:rsidTr="00E12C5E">
        <w:tc>
          <w:tcPr>
            <w:tcW w:w="1500" w:type="dxa"/>
          </w:tcPr>
          <w:p w:rsidR="002774E1" w:rsidRPr="008C02F3" w:rsidRDefault="002774E1" w:rsidP="002774E1">
            <w:pPr>
              <w:pStyle w:val="ConsPlusNormal"/>
              <w:jc w:val="both"/>
            </w:pPr>
          </w:p>
        </w:tc>
        <w:tc>
          <w:tcPr>
            <w:tcW w:w="1800" w:type="dxa"/>
          </w:tcPr>
          <w:p w:rsidR="002774E1" w:rsidRPr="008C02F3" w:rsidRDefault="002774E1" w:rsidP="002774E1">
            <w:pPr>
              <w:pStyle w:val="ConsPlusNormal"/>
              <w:jc w:val="both"/>
            </w:pPr>
          </w:p>
        </w:tc>
        <w:tc>
          <w:tcPr>
            <w:tcW w:w="1935" w:type="dxa"/>
          </w:tcPr>
          <w:p w:rsidR="002774E1" w:rsidRPr="008C02F3" w:rsidRDefault="002774E1" w:rsidP="002774E1">
            <w:pPr>
              <w:pStyle w:val="ConsPlusNormal"/>
              <w:jc w:val="both"/>
            </w:pPr>
          </w:p>
        </w:tc>
        <w:tc>
          <w:tcPr>
            <w:tcW w:w="1935" w:type="dxa"/>
          </w:tcPr>
          <w:p w:rsidR="002774E1" w:rsidRPr="008C02F3" w:rsidRDefault="002774E1" w:rsidP="002774E1">
            <w:pPr>
              <w:pStyle w:val="ConsPlusNormal"/>
              <w:jc w:val="both"/>
            </w:pPr>
          </w:p>
        </w:tc>
        <w:tc>
          <w:tcPr>
            <w:tcW w:w="1935" w:type="dxa"/>
          </w:tcPr>
          <w:p w:rsidR="002774E1" w:rsidRPr="008C02F3" w:rsidRDefault="002774E1" w:rsidP="002774E1">
            <w:pPr>
              <w:pStyle w:val="ConsPlusNormal"/>
              <w:jc w:val="both"/>
            </w:pPr>
          </w:p>
        </w:tc>
        <w:tc>
          <w:tcPr>
            <w:tcW w:w="2115" w:type="dxa"/>
          </w:tcPr>
          <w:p w:rsidR="002774E1" w:rsidRPr="008C02F3" w:rsidRDefault="002774E1" w:rsidP="002774E1">
            <w:pPr>
              <w:pStyle w:val="ConsPlusNormal"/>
              <w:jc w:val="both"/>
            </w:pPr>
          </w:p>
        </w:tc>
        <w:tc>
          <w:tcPr>
            <w:tcW w:w="1620" w:type="dxa"/>
          </w:tcPr>
          <w:p w:rsidR="002774E1" w:rsidRPr="008C02F3" w:rsidRDefault="002774E1" w:rsidP="002774E1">
            <w:pPr>
              <w:pStyle w:val="ConsPlusNormal"/>
              <w:jc w:val="both"/>
            </w:pPr>
          </w:p>
        </w:tc>
        <w:tc>
          <w:tcPr>
            <w:tcW w:w="1620" w:type="dxa"/>
          </w:tcPr>
          <w:p w:rsidR="002774E1" w:rsidRPr="008C02F3" w:rsidRDefault="002774E1" w:rsidP="002774E1">
            <w:pPr>
              <w:pStyle w:val="ConsPlusNormal"/>
              <w:jc w:val="both"/>
            </w:pPr>
          </w:p>
        </w:tc>
        <w:tc>
          <w:tcPr>
            <w:tcW w:w="1195" w:type="dxa"/>
          </w:tcPr>
          <w:p w:rsidR="002774E1" w:rsidRPr="008C02F3" w:rsidRDefault="002774E1" w:rsidP="002774E1">
            <w:pPr>
              <w:pStyle w:val="ConsPlusNormal"/>
              <w:jc w:val="both"/>
            </w:pPr>
          </w:p>
        </w:tc>
      </w:tr>
      <w:tr w:rsidR="002774E1" w:rsidRPr="008C02F3" w:rsidTr="00E12C5E">
        <w:tc>
          <w:tcPr>
            <w:tcW w:w="1500" w:type="dxa"/>
          </w:tcPr>
          <w:p w:rsidR="002774E1" w:rsidRPr="008C02F3" w:rsidRDefault="002774E1" w:rsidP="002774E1">
            <w:pPr>
              <w:pStyle w:val="ConsPlusNormal"/>
              <w:jc w:val="both"/>
            </w:pPr>
          </w:p>
        </w:tc>
        <w:tc>
          <w:tcPr>
            <w:tcW w:w="1800" w:type="dxa"/>
          </w:tcPr>
          <w:p w:rsidR="002774E1" w:rsidRPr="008C02F3" w:rsidRDefault="002774E1" w:rsidP="002774E1">
            <w:pPr>
              <w:pStyle w:val="ConsPlusNormal"/>
              <w:jc w:val="both"/>
            </w:pPr>
          </w:p>
        </w:tc>
        <w:tc>
          <w:tcPr>
            <w:tcW w:w="1935" w:type="dxa"/>
          </w:tcPr>
          <w:p w:rsidR="002774E1" w:rsidRPr="008C02F3" w:rsidRDefault="002774E1" w:rsidP="002774E1">
            <w:pPr>
              <w:pStyle w:val="ConsPlusNormal"/>
              <w:jc w:val="both"/>
            </w:pPr>
          </w:p>
        </w:tc>
        <w:tc>
          <w:tcPr>
            <w:tcW w:w="1935" w:type="dxa"/>
          </w:tcPr>
          <w:p w:rsidR="002774E1" w:rsidRPr="008C02F3" w:rsidRDefault="002774E1" w:rsidP="002774E1">
            <w:pPr>
              <w:pStyle w:val="ConsPlusNormal"/>
              <w:jc w:val="both"/>
            </w:pPr>
          </w:p>
        </w:tc>
        <w:tc>
          <w:tcPr>
            <w:tcW w:w="1935" w:type="dxa"/>
          </w:tcPr>
          <w:p w:rsidR="002774E1" w:rsidRPr="008C02F3" w:rsidRDefault="002774E1" w:rsidP="002774E1">
            <w:pPr>
              <w:pStyle w:val="ConsPlusNormal"/>
              <w:jc w:val="both"/>
            </w:pPr>
          </w:p>
        </w:tc>
        <w:tc>
          <w:tcPr>
            <w:tcW w:w="2115" w:type="dxa"/>
          </w:tcPr>
          <w:p w:rsidR="002774E1" w:rsidRPr="008C02F3" w:rsidRDefault="002774E1" w:rsidP="002774E1">
            <w:pPr>
              <w:pStyle w:val="ConsPlusNormal"/>
              <w:jc w:val="both"/>
            </w:pPr>
          </w:p>
        </w:tc>
        <w:tc>
          <w:tcPr>
            <w:tcW w:w="1620" w:type="dxa"/>
          </w:tcPr>
          <w:p w:rsidR="002774E1" w:rsidRPr="008C02F3" w:rsidRDefault="002774E1" w:rsidP="002774E1">
            <w:pPr>
              <w:pStyle w:val="ConsPlusNormal"/>
              <w:jc w:val="both"/>
            </w:pPr>
          </w:p>
        </w:tc>
        <w:tc>
          <w:tcPr>
            <w:tcW w:w="1620" w:type="dxa"/>
          </w:tcPr>
          <w:p w:rsidR="002774E1" w:rsidRPr="008C02F3" w:rsidRDefault="002774E1" w:rsidP="002774E1">
            <w:pPr>
              <w:pStyle w:val="ConsPlusNormal"/>
              <w:jc w:val="both"/>
            </w:pPr>
          </w:p>
        </w:tc>
        <w:tc>
          <w:tcPr>
            <w:tcW w:w="1195" w:type="dxa"/>
          </w:tcPr>
          <w:p w:rsidR="002774E1" w:rsidRPr="008C02F3" w:rsidRDefault="002774E1" w:rsidP="002774E1">
            <w:pPr>
              <w:pStyle w:val="ConsPlusNormal"/>
              <w:jc w:val="both"/>
            </w:pPr>
          </w:p>
        </w:tc>
      </w:tr>
      <w:tr w:rsidR="002774E1" w:rsidRPr="008C02F3" w:rsidTr="00E12C5E">
        <w:tblPrEx>
          <w:tblBorders>
            <w:left w:val="nil"/>
          </w:tblBorders>
        </w:tblPrEx>
        <w:tc>
          <w:tcPr>
            <w:tcW w:w="1500" w:type="dxa"/>
            <w:tcBorders>
              <w:left w:val="nil"/>
              <w:bottom w:val="nil"/>
            </w:tcBorders>
          </w:tcPr>
          <w:p w:rsidR="002774E1" w:rsidRPr="008C02F3" w:rsidRDefault="002774E1" w:rsidP="002774E1">
            <w:pPr>
              <w:pStyle w:val="ConsPlusNormal"/>
              <w:jc w:val="both"/>
            </w:pPr>
          </w:p>
        </w:tc>
        <w:tc>
          <w:tcPr>
            <w:tcW w:w="1800" w:type="dxa"/>
          </w:tcPr>
          <w:p w:rsidR="002774E1" w:rsidRPr="008C02F3" w:rsidRDefault="002774E1" w:rsidP="002774E1">
            <w:pPr>
              <w:pStyle w:val="ConsPlusNormal"/>
              <w:jc w:val="both"/>
            </w:pPr>
            <w:r w:rsidRPr="008C02F3">
              <w:t>Итого</w:t>
            </w:r>
          </w:p>
        </w:tc>
        <w:tc>
          <w:tcPr>
            <w:tcW w:w="1935" w:type="dxa"/>
          </w:tcPr>
          <w:p w:rsidR="002774E1" w:rsidRPr="008C02F3" w:rsidRDefault="002774E1" w:rsidP="002774E1">
            <w:pPr>
              <w:pStyle w:val="ConsPlusNormal"/>
              <w:jc w:val="both"/>
            </w:pPr>
          </w:p>
        </w:tc>
        <w:tc>
          <w:tcPr>
            <w:tcW w:w="1935" w:type="dxa"/>
          </w:tcPr>
          <w:p w:rsidR="002774E1" w:rsidRPr="008C02F3" w:rsidRDefault="002774E1" w:rsidP="002774E1">
            <w:pPr>
              <w:pStyle w:val="ConsPlusNormal"/>
              <w:jc w:val="both"/>
            </w:pPr>
          </w:p>
        </w:tc>
        <w:tc>
          <w:tcPr>
            <w:tcW w:w="1935" w:type="dxa"/>
          </w:tcPr>
          <w:p w:rsidR="002774E1" w:rsidRPr="008C02F3" w:rsidRDefault="002774E1" w:rsidP="002774E1">
            <w:pPr>
              <w:pStyle w:val="ConsPlusNormal"/>
              <w:jc w:val="both"/>
            </w:pPr>
          </w:p>
        </w:tc>
        <w:tc>
          <w:tcPr>
            <w:tcW w:w="2115" w:type="dxa"/>
          </w:tcPr>
          <w:p w:rsidR="002774E1" w:rsidRPr="008C02F3" w:rsidRDefault="002774E1" w:rsidP="002774E1">
            <w:pPr>
              <w:pStyle w:val="ConsPlusNormal"/>
              <w:jc w:val="both"/>
            </w:pPr>
          </w:p>
        </w:tc>
        <w:tc>
          <w:tcPr>
            <w:tcW w:w="1620" w:type="dxa"/>
          </w:tcPr>
          <w:p w:rsidR="002774E1" w:rsidRPr="008C02F3" w:rsidRDefault="002774E1" w:rsidP="002774E1">
            <w:pPr>
              <w:pStyle w:val="ConsPlusNormal"/>
              <w:jc w:val="both"/>
            </w:pPr>
          </w:p>
        </w:tc>
        <w:tc>
          <w:tcPr>
            <w:tcW w:w="1620" w:type="dxa"/>
          </w:tcPr>
          <w:p w:rsidR="002774E1" w:rsidRPr="008C02F3" w:rsidRDefault="002774E1" w:rsidP="002774E1">
            <w:pPr>
              <w:pStyle w:val="ConsPlusNormal"/>
              <w:jc w:val="both"/>
            </w:pPr>
          </w:p>
        </w:tc>
        <w:tc>
          <w:tcPr>
            <w:tcW w:w="1195" w:type="dxa"/>
          </w:tcPr>
          <w:p w:rsidR="002774E1" w:rsidRPr="008C02F3" w:rsidRDefault="002774E1" w:rsidP="002774E1">
            <w:pPr>
              <w:pStyle w:val="ConsPlusNormal"/>
              <w:jc w:val="both"/>
            </w:pPr>
          </w:p>
        </w:tc>
      </w:tr>
    </w:tbl>
    <w:p w:rsidR="002774E1" w:rsidRPr="008C02F3" w:rsidRDefault="002774E1" w:rsidP="002774E1">
      <w:pPr>
        <w:pStyle w:val="ConsPlusNormal"/>
        <w:jc w:val="center"/>
      </w:pPr>
    </w:p>
    <w:p w:rsidR="002774E1" w:rsidRPr="008C02F3" w:rsidRDefault="002774E1" w:rsidP="002774E1">
      <w:pPr>
        <w:pStyle w:val="ConsPlusNormal"/>
        <w:jc w:val="center"/>
        <w:outlineLvl w:val="2"/>
      </w:pPr>
      <w:r w:rsidRPr="008C02F3">
        <w:t>7. Отклонено Министерством финансов Республики Башкортостан:</w:t>
      </w:r>
    </w:p>
    <w:p w:rsidR="002774E1" w:rsidRPr="008C02F3" w:rsidRDefault="002774E1" w:rsidP="002774E1">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6"/>
        <w:gridCol w:w="1626"/>
        <w:gridCol w:w="1626"/>
        <w:gridCol w:w="1626"/>
        <w:gridCol w:w="1626"/>
        <w:gridCol w:w="1626"/>
        <w:gridCol w:w="1626"/>
        <w:gridCol w:w="1626"/>
        <w:gridCol w:w="1626"/>
        <w:gridCol w:w="1021"/>
      </w:tblGrid>
      <w:tr w:rsidR="002774E1" w:rsidRPr="008C02F3" w:rsidTr="00E12C5E">
        <w:tc>
          <w:tcPr>
            <w:tcW w:w="1626" w:type="dxa"/>
            <w:vAlign w:val="center"/>
          </w:tcPr>
          <w:p w:rsidR="002774E1" w:rsidRPr="008C02F3" w:rsidRDefault="002774E1" w:rsidP="002774E1">
            <w:pPr>
              <w:pStyle w:val="ConsPlusNormal"/>
              <w:jc w:val="center"/>
            </w:pPr>
            <w:r w:rsidRPr="008C02F3">
              <w:lastRenderedPageBreak/>
              <w:t xml:space="preserve">N </w:t>
            </w:r>
            <w:proofErr w:type="spellStart"/>
            <w:proofErr w:type="gramStart"/>
            <w:r w:rsidRPr="008C02F3">
              <w:t>п</w:t>
            </w:r>
            <w:proofErr w:type="spellEnd"/>
            <w:proofErr w:type="gramEnd"/>
            <w:r w:rsidRPr="008C02F3">
              <w:t>/</w:t>
            </w:r>
            <w:proofErr w:type="spellStart"/>
            <w:r w:rsidRPr="008C02F3">
              <w:t>п</w:t>
            </w:r>
            <w:proofErr w:type="spellEnd"/>
          </w:p>
        </w:tc>
        <w:tc>
          <w:tcPr>
            <w:tcW w:w="1626" w:type="dxa"/>
            <w:vAlign w:val="center"/>
          </w:tcPr>
          <w:p w:rsidR="002774E1" w:rsidRPr="008C02F3" w:rsidRDefault="002774E1" w:rsidP="002774E1">
            <w:pPr>
              <w:pStyle w:val="ConsPlusNormal"/>
              <w:jc w:val="center"/>
            </w:pPr>
            <w:r w:rsidRPr="008C02F3">
              <w:t>N и дата док</w:t>
            </w:r>
          </w:p>
        </w:tc>
        <w:tc>
          <w:tcPr>
            <w:tcW w:w="1626" w:type="dxa"/>
            <w:vAlign w:val="center"/>
          </w:tcPr>
          <w:p w:rsidR="002774E1" w:rsidRPr="008C02F3" w:rsidRDefault="002774E1" w:rsidP="002774E1">
            <w:pPr>
              <w:pStyle w:val="ConsPlusNormal"/>
              <w:jc w:val="center"/>
            </w:pPr>
            <w:r w:rsidRPr="008C02F3">
              <w:t>Группа</w:t>
            </w:r>
          </w:p>
        </w:tc>
        <w:tc>
          <w:tcPr>
            <w:tcW w:w="1626" w:type="dxa"/>
            <w:vAlign w:val="center"/>
          </w:tcPr>
          <w:p w:rsidR="002774E1" w:rsidRPr="008C02F3" w:rsidRDefault="002774E1" w:rsidP="002774E1">
            <w:pPr>
              <w:pStyle w:val="ConsPlusNormal"/>
              <w:jc w:val="center"/>
            </w:pPr>
            <w:r w:rsidRPr="008C02F3">
              <w:t>Код по БК</w:t>
            </w:r>
          </w:p>
        </w:tc>
        <w:tc>
          <w:tcPr>
            <w:tcW w:w="1626" w:type="dxa"/>
            <w:vAlign w:val="center"/>
          </w:tcPr>
          <w:p w:rsidR="002774E1" w:rsidRPr="008C02F3" w:rsidRDefault="002774E1" w:rsidP="002774E1">
            <w:pPr>
              <w:pStyle w:val="ConsPlusNormal"/>
              <w:jc w:val="center"/>
            </w:pPr>
            <w:r w:rsidRPr="008C02F3">
              <w:t>Сумма</w:t>
            </w:r>
          </w:p>
        </w:tc>
        <w:tc>
          <w:tcPr>
            <w:tcW w:w="1626" w:type="dxa"/>
            <w:vAlign w:val="center"/>
          </w:tcPr>
          <w:p w:rsidR="002774E1" w:rsidRPr="008C02F3" w:rsidRDefault="002774E1" w:rsidP="002774E1">
            <w:pPr>
              <w:pStyle w:val="ConsPlusNormal"/>
              <w:jc w:val="center"/>
            </w:pPr>
            <w:r w:rsidRPr="008C02F3">
              <w:t>Счет получателя</w:t>
            </w:r>
          </w:p>
        </w:tc>
        <w:tc>
          <w:tcPr>
            <w:tcW w:w="1626" w:type="dxa"/>
            <w:vAlign w:val="center"/>
          </w:tcPr>
          <w:p w:rsidR="002774E1" w:rsidRPr="008C02F3" w:rsidRDefault="002774E1" w:rsidP="002774E1">
            <w:pPr>
              <w:pStyle w:val="ConsPlusNormal"/>
              <w:jc w:val="center"/>
            </w:pPr>
            <w:proofErr w:type="spellStart"/>
            <w:proofErr w:type="gramStart"/>
            <w:r w:rsidRPr="008C02F3">
              <w:t>Кор</w:t>
            </w:r>
            <w:proofErr w:type="spellEnd"/>
            <w:r w:rsidRPr="008C02F3">
              <w:t>. счет</w:t>
            </w:r>
            <w:proofErr w:type="gramEnd"/>
            <w:r w:rsidRPr="008C02F3">
              <w:t xml:space="preserve"> банка</w:t>
            </w:r>
          </w:p>
        </w:tc>
        <w:tc>
          <w:tcPr>
            <w:tcW w:w="1626" w:type="dxa"/>
            <w:vAlign w:val="center"/>
          </w:tcPr>
          <w:p w:rsidR="002774E1" w:rsidRPr="008C02F3" w:rsidRDefault="002774E1" w:rsidP="002774E1">
            <w:pPr>
              <w:pStyle w:val="ConsPlusNormal"/>
              <w:jc w:val="center"/>
            </w:pPr>
            <w:r w:rsidRPr="008C02F3">
              <w:t>БИК банка</w:t>
            </w:r>
          </w:p>
        </w:tc>
        <w:tc>
          <w:tcPr>
            <w:tcW w:w="1626" w:type="dxa"/>
            <w:vAlign w:val="center"/>
          </w:tcPr>
          <w:p w:rsidR="002774E1" w:rsidRPr="008C02F3" w:rsidRDefault="002774E1" w:rsidP="002774E1">
            <w:pPr>
              <w:pStyle w:val="ConsPlusNormal"/>
              <w:jc w:val="center"/>
            </w:pPr>
            <w:r w:rsidRPr="008C02F3">
              <w:t>Причина отклонения</w:t>
            </w:r>
          </w:p>
        </w:tc>
        <w:tc>
          <w:tcPr>
            <w:tcW w:w="1021" w:type="dxa"/>
            <w:vAlign w:val="center"/>
          </w:tcPr>
          <w:p w:rsidR="002774E1" w:rsidRPr="008C02F3" w:rsidRDefault="002774E1" w:rsidP="002774E1">
            <w:pPr>
              <w:pStyle w:val="ConsPlusNormal"/>
              <w:jc w:val="center"/>
            </w:pPr>
            <w:r w:rsidRPr="008C02F3">
              <w:t>Примечание</w:t>
            </w:r>
          </w:p>
        </w:tc>
      </w:tr>
      <w:tr w:rsidR="002774E1" w:rsidRPr="008C02F3" w:rsidTr="00E12C5E">
        <w:tc>
          <w:tcPr>
            <w:tcW w:w="1626" w:type="dxa"/>
            <w:vAlign w:val="center"/>
          </w:tcPr>
          <w:p w:rsidR="002774E1" w:rsidRPr="008C02F3" w:rsidRDefault="002774E1" w:rsidP="002774E1">
            <w:pPr>
              <w:pStyle w:val="ConsPlusNormal"/>
              <w:jc w:val="center"/>
            </w:pPr>
            <w:r w:rsidRPr="008C02F3">
              <w:t>1</w:t>
            </w:r>
          </w:p>
        </w:tc>
        <w:tc>
          <w:tcPr>
            <w:tcW w:w="1626" w:type="dxa"/>
            <w:vAlign w:val="center"/>
          </w:tcPr>
          <w:p w:rsidR="002774E1" w:rsidRPr="008C02F3" w:rsidRDefault="002774E1" w:rsidP="002774E1">
            <w:pPr>
              <w:pStyle w:val="ConsPlusNormal"/>
              <w:jc w:val="center"/>
            </w:pPr>
            <w:r w:rsidRPr="008C02F3">
              <w:t>2</w:t>
            </w:r>
          </w:p>
        </w:tc>
        <w:tc>
          <w:tcPr>
            <w:tcW w:w="1626" w:type="dxa"/>
            <w:vAlign w:val="center"/>
          </w:tcPr>
          <w:p w:rsidR="002774E1" w:rsidRPr="008C02F3" w:rsidRDefault="002774E1" w:rsidP="002774E1">
            <w:pPr>
              <w:pStyle w:val="ConsPlusNormal"/>
              <w:jc w:val="center"/>
            </w:pPr>
            <w:r w:rsidRPr="008C02F3">
              <w:t>3</w:t>
            </w:r>
          </w:p>
        </w:tc>
        <w:tc>
          <w:tcPr>
            <w:tcW w:w="1626" w:type="dxa"/>
            <w:vAlign w:val="center"/>
          </w:tcPr>
          <w:p w:rsidR="002774E1" w:rsidRPr="008C02F3" w:rsidRDefault="002774E1" w:rsidP="002774E1">
            <w:pPr>
              <w:pStyle w:val="ConsPlusNormal"/>
              <w:jc w:val="center"/>
            </w:pPr>
            <w:r w:rsidRPr="008C02F3">
              <w:t>4</w:t>
            </w:r>
          </w:p>
        </w:tc>
        <w:tc>
          <w:tcPr>
            <w:tcW w:w="1626" w:type="dxa"/>
            <w:vAlign w:val="center"/>
          </w:tcPr>
          <w:p w:rsidR="002774E1" w:rsidRPr="008C02F3" w:rsidRDefault="002774E1" w:rsidP="002774E1">
            <w:pPr>
              <w:pStyle w:val="ConsPlusNormal"/>
              <w:jc w:val="center"/>
            </w:pPr>
            <w:r w:rsidRPr="008C02F3">
              <w:t>5</w:t>
            </w:r>
          </w:p>
        </w:tc>
        <w:tc>
          <w:tcPr>
            <w:tcW w:w="1626" w:type="dxa"/>
            <w:vAlign w:val="center"/>
          </w:tcPr>
          <w:p w:rsidR="002774E1" w:rsidRPr="008C02F3" w:rsidRDefault="002774E1" w:rsidP="002774E1">
            <w:pPr>
              <w:pStyle w:val="ConsPlusNormal"/>
              <w:jc w:val="center"/>
            </w:pPr>
            <w:r w:rsidRPr="008C02F3">
              <w:t>6</w:t>
            </w:r>
          </w:p>
        </w:tc>
        <w:tc>
          <w:tcPr>
            <w:tcW w:w="1626" w:type="dxa"/>
            <w:vAlign w:val="center"/>
          </w:tcPr>
          <w:p w:rsidR="002774E1" w:rsidRPr="008C02F3" w:rsidRDefault="002774E1" w:rsidP="002774E1">
            <w:pPr>
              <w:pStyle w:val="ConsPlusNormal"/>
              <w:jc w:val="center"/>
            </w:pPr>
            <w:r w:rsidRPr="008C02F3">
              <w:t>7</w:t>
            </w:r>
          </w:p>
        </w:tc>
        <w:tc>
          <w:tcPr>
            <w:tcW w:w="1626" w:type="dxa"/>
            <w:vAlign w:val="center"/>
          </w:tcPr>
          <w:p w:rsidR="002774E1" w:rsidRPr="008C02F3" w:rsidRDefault="002774E1" w:rsidP="002774E1">
            <w:pPr>
              <w:pStyle w:val="ConsPlusNormal"/>
              <w:jc w:val="center"/>
            </w:pPr>
            <w:r w:rsidRPr="008C02F3">
              <w:t>8</w:t>
            </w:r>
          </w:p>
        </w:tc>
        <w:tc>
          <w:tcPr>
            <w:tcW w:w="1626" w:type="dxa"/>
            <w:vAlign w:val="center"/>
          </w:tcPr>
          <w:p w:rsidR="002774E1" w:rsidRPr="008C02F3" w:rsidRDefault="002774E1" w:rsidP="002774E1">
            <w:pPr>
              <w:pStyle w:val="ConsPlusNormal"/>
              <w:jc w:val="center"/>
            </w:pPr>
            <w:r w:rsidRPr="008C02F3">
              <w:t>9</w:t>
            </w:r>
          </w:p>
        </w:tc>
        <w:tc>
          <w:tcPr>
            <w:tcW w:w="1021" w:type="dxa"/>
            <w:vAlign w:val="center"/>
          </w:tcPr>
          <w:p w:rsidR="002774E1" w:rsidRPr="008C02F3" w:rsidRDefault="002774E1" w:rsidP="002774E1">
            <w:pPr>
              <w:pStyle w:val="ConsPlusNormal"/>
              <w:jc w:val="center"/>
            </w:pPr>
            <w:r w:rsidRPr="008C02F3">
              <w:t>10</w:t>
            </w:r>
          </w:p>
        </w:tc>
      </w:tr>
      <w:tr w:rsidR="002774E1" w:rsidRPr="008C02F3" w:rsidTr="00E12C5E">
        <w:tc>
          <w:tcPr>
            <w:tcW w:w="1626" w:type="dxa"/>
          </w:tcPr>
          <w:p w:rsidR="002774E1" w:rsidRPr="008C02F3" w:rsidRDefault="002774E1" w:rsidP="002774E1">
            <w:pPr>
              <w:pStyle w:val="ConsPlusNormal"/>
              <w:jc w:val="both"/>
            </w:pPr>
          </w:p>
        </w:tc>
        <w:tc>
          <w:tcPr>
            <w:tcW w:w="1626" w:type="dxa"/>
          </w:tcPr>
          <w:p w:rsidR="002774E1" w:rsidRPr="008C02F3" w:rsidRDefault="002774E1" w:rsidP="002774E1">
            <w:pPr>
              <w:pStyle w:val="ConsPlusNormal"/>
              <w:jc w:val="both"/>
            </w:pPr>
          </w:p>
        </w:tc>
        <w:tc>
          <w:tcPr>
            <w:tcW w:w="1626" w:type="dxa"/>
          </w:tcPr>
          <w:p w:rsidR="002774E1" w:rsidRPr="008C02F3" w:rsidRDefault="002774E1" w:rsidP="002774E1">
            <w:pPr>
              <w:pStyle w:val="ConsPlusNormal"/>
              <w:jc w:val="both"/>
            </w:pPr>
          </w:p>
        </w:tc>
        <w:tc>
          <w:tcPr>
            <w:tcW w:w="1626" w:type="dxa"/>
          </w:tcPr>
          <w:p w:rsidR="002774E1" w:rsidRPr="008C02F3" w:rsidRDefault="002774E1" w:rsidP="002774E1">
            <w:pPr>
              <w:pStyle w:val="ConsPlusNormal"/>
              <w:jc w:val="both"/>
            </w:pPr>
          </w:p>
        </w:tc>
        <w:tc>
          <w:tcPr>
            <w:tcW w:w="1626" w:type="dxa"/>
          </w:tcPr>
          <w:p w:rsidR="002774E1" w:rsidRPr="008C02F3" w:rsidRDefault="002774E1" w:rsidP="002774E1">
            <w:pPr>
              <w:pStyle w:val="ConsPlusNormal"/>
              <w:jc w:val="both"/>
            </w:pPr>
          </w:p>
        </w:tc>
        <w:tc>
          <w:tcPr>
            <w:tcW w:w="1626" w:type="dxa"/>
          </w:tcPr>
          <w:p w:rsidR="002774E1" w:rsidRPr="008C02F3" w:rsidRDefault="002774E1" w:rsidP="002774E1">
            <w:pPr>
              <w:pStyle w:val="ConsPlusNormal"/>
              <w:jc w:val="both"/>
            </w:pPr>
          </w:p>
        </w:tc>
        <w:tc>
          <w:tcPr>
            <w:tcW w:w="1626" w:type="dxa"/>
          </w:tcPr>
          <w:p w:rsidR="002774E1" w:rsidRPr="008C02F3" w:rsidRDefault="002774E1" w:rsidP="002774E1">
            <w:pPr>
              <w:pStyle w:val="ConsPlusNormal"/>
              <w:jc w:val="both"/>
            </w:pPr>
          </w:p>
        </w:tc>
        <w:tc>
          <w:tcPr>
            <w:tcW w:w="1626" w:type="dxa"/>
          </w:tcPr>
          <w:p w:rsidR="002774E1" w:rsidRPr="008C02F3" w:rsidRDefault="002774E1" w:rsidP="002774E1">
            <w:pPr>
              <w:pStyle w:val="ConsPlusNormal"/>
              <w:jc w:val="both"/>
            </w:pPr>
          </w:p>
        </w:tc>
        <w:tc>
          <w:tcPr>
            <w:tcW w:w="1626" w:type="dxa"/>
          </w:tcPr>
          <w:p w:rsidR="002774E1" w:rsidRPr="008C02F3" w:rsidRDefault="002774E1" w:rsidP="002774E1">
            <w:pPr>
              <w:pStyle w:val="ConsPlusNormal"/>
              <w:jc w:val="both"/>
            </w:pPr>
          </w:p>
        </w:tc>
        <w:tc>
          <w:tcPr>
            <w:tcW w:w="1021" w:type="dxa"/>
          </w:tcPr>
          <w:p w:rsidR="002774E1" w:rsidRPr="008C02F3" w:rsidRDefault="002774E1" w:rsidP="002774E1">
            <w:pPr>
              <w:pStyle w:val="ConsPlusNormal"/>
              <w:jc w:val="both"/>
            </w:pPr>
          </w:p>
        </w:tc>
      </w:tr>
      <w:tr w:rsidR="002774E1" w:rsidRPr="008C02F3" w:rsidTr="00E12C5E">
        <w:tblPrEx>
          <w:tblBorders>
            <w:left w:val="nil"/>
            <w:right w:val="nil"/>
            <w:insideV w:val="nil"/>
          </w:tblBorders>
        </w:tblPrEx>
        <w:tc>
          <w:tcPr>
            <w:tcW w:w="1626" w:type="dxa"/>
            <w:tcBorders>
              <w:bottom w:val="nil"/>
            </w:tcBorders>
          </w:tcPr>
          <w:p w:rsidR="002774E1" w:rsidRPr="008C02F3" w:rsidRDefault="002774E1" w:rsidP="002774E1">
            <w:pPr>
              <w:pStyle w:val="ConsPlusNormal"/>
              <w:jc w:val="both"/>
            </w:pPr>
          </w:p>
        </w:tc>
        <w:tc>
          <w:tcPr>
            <w:tcW w:w="1626" w:type="dxa"/>
            <w:tcBorders>
              <w:bottom w:val="nil"/>
            </w:tcBorders>
          </w:tcPr>
          <w:p w:rsidR="002774E1" w:rsidRPr="008C02F3" w:rsidRDefault="002774E1" w:rsidP="002774E1">
            <w:pPr>
              <w:pStyle w:val="ConsPlusNormal"/>
              <w:jc w:val="both"/>
            </w:pPr>
          </w:p>
        </w:tc>
        <w:tc>
          <w:tcPr>
            <w:tcW w:w="1626" w:type="dxa"/>
            <w:tcBorders>
              <w:bottom w:val="nil"/>
              <w:right w:val="single" w:sz="4" w:space="0" w:color="auto"/>
            </w:tcBorders>
          </w:tcPr>
          <w:p w:rsidR="002774E1" w:rsidRPr="008C02F3" w:rsidRDefault="002774E1" w:rsidP="002774E1">
            <w:pPr>
              <w:pStyle w:val="ConsPlusNormal"/>
              <w:jc w:val="both"/>
            </w:pPr>
          </w:p>
        </w:tc>
        <w:tc>
          <w:tcPr>
            <w:tcW w:w="1626" w:type="dxa"/>
            <w:tcBorders>
              <w:left w:val="single" w:sz="4" w:space="0" w:color="auto"/>
              <w:right w:val="single" w:sz="4" w:space="0" w:color="auto"/>
            </w:tcBorders>
          </w:tcPr>
          <w:p w:rsidR="002774E1" w:rsidRPr="008C02F3" w:rsidRDefault="002774E1" w:rsidP="002774E1">
            <w:pPr>
              <w:pStyle w:val="ConsPlusNormal"/>
              <w:jc w:val="both"/>
            </w:pPr>
            <w:r w:rsidRPr="008C02F3">
              <w:t>Итого</w:t>
            </w:r>
          </w:p>
        </w:tc>
        <w:tc>
          <w:tcPr>
            <w:tcW w:w="1626" w:type="dxa"/>
            <w:tcBorders>
              <w:left w:val="single" w:sz="4" w:space="0" w:color="auto"/>
              <w:right w:val="single" w:sz="4" w:space="0" w:color="auto"/>
            </w:tcBorders>
          </w:tcPr>
          <w:p w:rsidR="002774E1" w:rsidRPr="008C02F3" w:rsidRDefault="002774E1" w:rsidP="002774E1">
            <w:pPr>
              <w:pStyle w:val="ConsPlusNormal"/>
              <w:jc w:val="both"/>
            </w:pPr>
          </w:p>
        </w:tc>
        <w:tc>
          <w:tcPr>
            <w:tcW w:w="1626" w:type="dxa"/>
            <w:tcBorders>
              <w:left w:val="single" w:sz="4" w:space="0" w:color="auto"/>
              <w:bottom w:val="nil"/>
            </w:tcBorders>
          </w:tcPr>
          <w:p w:rsidR="002774E1" w:rsidRPr="008C02F3" w:rsidRDefault="002774E1" w:rsidP="002774E1">
            <w:pPr>
              <w:pStyle w:val="ConsPlusNormal"/>
              <w:jc w:val="both"/>
            </w:pPr>
          </w:p>
        </w:tc>
        <w:tc>
          <w:tcPr>
            <w:tcW w:w="1626" w:type="dxa"/>
            <w:tcBorders>
              <w:bottom w:val="nil"/>
            </w:tcBorders>
          </w:tcPr>
          <w:p w:rsidR="002774E1" w:rsidRPr="008C02F3" w:rsidRDefault="002774E1" w:rsidP="002774E1">
            <w:pPr>
              <w:pStyle w:val="ConsPlusNormal"/>
              <w:jc w:val="both"/>
            </w:pPr>
          </w:p>
        </w:tc>
        <w:tc>
          <w:tcPr>
            <w:tcW w:w="1626" w:type="dxa"/>
            <w:tcBorders>
              <w:bottom w:val="nil"/>
            </w:tcBorders>
          </w:tcPr>
          <w:p w:rsidR="002774E1" w:rsidRPr="008C02F3" w:rsidRDefault="002774E1" w:rsidP="002774E1">
            <w:pPr>
              <w:pStyle w:val="ConsPlusNormal"/>
              <w:jc w:val="both"/>
            </w:pPr>
          </w:p>
        </w:tc>
        <w:tc>
          <w:tcPr>
            <w:tcW w:w="1626" w:type="dxa"/>
            <w:tcBorders>
              <w:bottom w:val="nil"/>
            </w:tcBorders>
          </w:tcPr>
          <w:p w:rsidR="002774E1" w:rsidRPr="008C02F3" w:rsidRDefault="002774E1" w:rsidP="002774E1">
            <w:pPr>
              <w:pStyle w:val="ConsPlusNormal"/>
              <w:jc w:val="both"/>
            </w:pPr>
          </w:p>
        </w:tc>
        <w:tc>
          <w:tcPr>
            <w:tcW w:w="1021" w:type="dxa"/>
            <w:tcBorders>
              <w:bottom w:val="nil"/>
            </w:tcBorders>
          </w:tcPr>
          <w:p w:rsidR="002774E1" w:rsidRPr="008C02F3" w:rsidRDefault="002774E1" w:rsidP="002774E1">
            <w:pPr>
              <w:pStyle w:val="ConsPlusNormal"/>
              <w:jc w:val="both"/>
            </w:pPr>
          </w:p>
        </w:tc>
      </w:tr>
    </w:tbl>
    <w:p w:rsidR="002774E1" w:rsidRPr="008C02F3" w:rsidRDefault="002774E1" w:rsidP="002774E1">
      <w:pPr>
        <w:sectPr w:rsidR="002774E1" w:rsidRPr="008C02F3" w:rsidSect="00E12C5E">
          <w:pgSz w:w="16838" w:h="11905" w:orient="landscape"/>
          <w:pgMar w:top="720" w:right="1247" w:bottom="720" w:left="720" w:header="0" w:footer="0" w:gutter="0"/>
          <w:cols w:space="720"/>
        </w:sectPr>
      </w:pPr>
    </w:p>
    <w:p w:rsidR="002774E1" w:rsidRPr="008C02F3" w:rsidRDefault="002774E1" w:rsidP="002774E1">
      <w:pPr>
        <w:pStyle w:val="ConsPlusNormal"/>
        <w:jc w:val="center"/>
      </w:pPr>
    </w:p>
    <w:p w:rsidR="002774E1" w:rsidRPr="008C02F3" w:rsidRDefault="002774E1" w:rsidP="002774E1">
      <w:pPr>
        <w:pStyle w:val="ConsPlusNormal"/>
        <w:jc w:val="center"/>
        <w:outlineLvl w:val="2"/>
      </w:pPr>
      <w:r w:rsidRPr="008C02F3">
        <w:t>8. Отклонено по запросу на аннулирование:</w:t>
      </w:r>
    </w:p>
    <w:p w:rsidR="002774E1" w:rsidRPr="008C02F3" w:rsidRDefault="002774E1" w:rsidP="002774E1">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6"/>
        <w:gridCol w:w="1626"/>
        <w:gridCol w:w="1626"/>
        <w:gridCol w:w="1626"/>
        <w:gridCol w:w="1626"/>
        <w:gridCol w:w="1626"/>
        <w:gridCol w:w="1626"/>
        <w:gridCol w:w="1626"/>
        <w:gridCol w:w="1626"/>
        <w:gridCol w:w="1021"/>
      </w:tblGrid>
      <w:tr w:rsidR="002774E1" w:rsidRPr="008C02F3" w:rsidTr="00E12C5E">
        <w:tc>
          <w:tcPr>
            <w:tcW w:w="1626" w:type="dxa"/>
            <w:vAlign w:val="center"/>
          </w:tcPr>
          <w:p w:rsidR="002774E1" w:rsidRPr="008C02F3" w:rsidRDefault="002774E1" w:rsidP="002774E1">
            <w:pPr>
              <w:pStyle w:val="ConsPlusNormal"/>
              <w:jc w:val="center"/>
            </w:pPr>
            <w:r w:rsidRPr="008C02F3">
              <w:t xml:space="preserve">N </w:t>
            </w:r>
            <w:proofErr w:type="spellStart"/>
            <w:proofErr w:type="gramStart"/>
            <w:r w:rsidRPr="008C02F3">
              <w:t>п</w:t>
            </w:r>
            <w:proofErr w:type="spellEnd"/>
            <w:proofErr w:type="gramEnd"/>
            <w:r w:rsidRPr="008C02F3">
              <w:t>/</w:t>
            </w:r>
            <w:proofErr w:type="spellStart"/>
            <w:r w:rsidRPr="008C02F3">
              <w:t>п</w:t>
            </w:r>
            <w:proofErr w:type="spellEnd"/>
          </w:p>
        </w:tc>
        <w:tc>
          <w:tcPr>
            <w:tcW w:w="1626" w:type="dxa"/>
            <w:vAlign w:val="center"/>
          </w:tcPr>
          <w:p w:rsidR="002774E1" w:rsidRPr="008C02F3" w:rsidRDefault="002774E1" w:rsidP="002774E1">
            <w:pPr>
              <w:pStyle w:val="ConsPlusNormal"/>
              <w:jc w:val="center"/>
            </w:pPr>
            <w:r w:rsidRPr="008C02F3">
              <w:t>N и дата док</w:t>
            </w:r>
          </w:p>
        </w:tc>
        <w:tc>
          <w:tcPr>
            <w:tcW w:w="1626" w:type="dxa"/>
            <w:vAlign w:val="center"/>
          </w:tcPr>
          <w:p w:rsidR="002774E1" w:rsidRPr="008C02F3" w:rsidRDefault="002774E1" w:rsidP="002774E1">
            <w:pPr>
              <w:pStyle w:val="ConsPlusNormal"/>
              <w:jc w:val="center"/>
            </w:pPr>
            <w:r w:rsidRPr="008C02F3">
              <w:t>Группа</w:t>
            </w:r>
          </w:p>
        </w:tc>
        <w:tc>
          <w:tcPr>
            <w:tcW w:w="1626" w:type="dxa"/>
            <w:vAlign w:val="center"/>
          </w:tcPr>
          <w:p w:rsidR="002774E1" w:rsidRPr="008C02F3" w:rsidRDefault="002774E1" w:rsidP="002774E1">
            <w:pPr>
              <w:pStyle w:val="ConsPlusNormal"/>
              <w:jc w:val="center"/>
            </w:pPr>
            <w:r w:rsidRPr="008C02F3">
              <w:t>Код по БК</w:t>
            </w:r>
          </w:p>
        </w:tc>
        <w:tc>
          <w:tcPr>
            <w:tcW w:w="1626" w:type="dxa"/>
            <w:vAlign w:val="center"/>
          </w:tcPr>
          <w:p w:rsidR="002774E1" w:rsidRPr="008C02F3" w:rsidRDefault="002774E1" w:rsidP="002774E1">
            <w:pPr>
              <w:pStyle w:val="ConsPlusNormal"/>
              <w:jc w:val="center"/>
            </w:pPr>
            <w:r w:rsidRPr="008C02F3">
              <w:t>Сумма</w:t>
            </w:r>
          </w:p>
        </w:tc>
        <w:tc>
          <w:tcPr>
            <w:tcW w:w="1626" w:type="dxa"/>
            <w:vAlign w:val="center"/>
          </w:tcPr>
          <w:p w:rsidR="002774E1" w:rsidRPr="008C02F3" w:rsidRDefault="002774E1" w:rsidP="002774E1">
            <w:pPr>
              <w:pStyle w:val="ConsPlusNormal"/>
              <w:jc w:val="center"/>
            </w:pPr>
            <w:r w:rsidRPr="008C02F3">
              <w:t>Счет получателя</w:t>
            </w:r>
          </w:p>
        </w:tc>
        <w:tc>
          <w:tcPr>
            <w:tcW w:w="1626" w:type="dxa"/>
            <w:vAlign w:val="center"/>
          </w:tcPr>
          <w:p w:rsidR="002774E1" w:rsidRPr="008C02F3" w:rsidRDefault="002774E1" w:rsidP="002774E1">
            <w:pPr>
              <w:pStyle w:val="ConsPlusNormal"/>
              <w:jc w:val="center"/>
            </w:pPr>
            <w:proofErr w:type="spellStart"/>
            <w:proofErr w:type="gramStart"/>
            <w:r w:rsidRPr="008C02F3">
              <w:t>Кор</w:t>
            </w:r>
            <w:proofErr w:type="spellEnd"/>
            <w:r w:rsidRPr="008C02F3">
              <w:t>. счет</w:t>
            </w:r>
            <w:proofErr w:type="gramEnd"/>
            <w:r w:rsidRPr="008C02F3">
              <w:t xml:space="preserve"> банка</w:t>
            </w:r>
          </w:p>
        </w:tc>
        <w:tc>
          <w:tcPr>
            <w:tcW w:w="1626" w:type="dxa"/>
            <w:vAlign w:val="center"/>
          </w:tcPr>
          <w:p w:rsidR="002774E1" w:rsidRPr="008C02F3" w:rsidRDefault="002774E1" w:rsidP="002774E1">
            <w:pPr>
              <w:pStyle w:val="ConsPlusNormal"/>
              <w:jc w:val="center"/>
            </w:pPr>
            <w:r w:rsidRPr="008C02F3">
              <w:t>БИК банка</w:t>
            </w:r>
          </w:p>
        </w:tc>
        <w:tc>
          <w:tcPr>
            <w:tcW w:w="1626" w:type="dxa"/>
            <w:vAlign w:val="center"/>
          </w:tcPr>
          <w:p w:rsidR="002774E1" w:rsidRPr="008C02F3" w:rsidRDefault="002774E1" w:rsidP="002774E1">
            <w:pPr>
              <w:pStyle w:val="ConsPlusNormal"/>
              <w:jc w:val="center"/>
            </w:pPr>
            <w:r w:rsidRPr="008C02F3">
              <w:t>Причина отклонения</w:t>
            </w:r>
          </w:p>
        </w:tc>
        <w:tc>
          <w:tcPr>
            <w:tcW w:w="1021" w:type="dxa"/>
            <w:vAlign w:val="center"/>
          </w:tcPr>
          <w:p w:rsidR="002774E1" w:rsidRPr="008C02F3" w:rsidRDefault="002774E1" w:rsidP="002774E1">
            <w:pPr>
              <w:pStyle w:val="ConsPlusNormal"/>
              <w:jc w:val="center"/>
            </w:pPr>
            <w:r w:rsidRPr="008C02F3">
              <w:t>Примечание</w:t>
            </w:r>
          </w:p>
        </w:tc>
      </w:tr>
      <w:tr w:rsidR="002774E1" w:rsidRPr="008C02F3" w:rsidTr="00E12C5E">
        <w:tc>
          <w:tcPr>
            <w:tcW w:w="1626" w:type="dxa"/>
            <w:vAlign w:val="center"/>
          </w:tcPr>
          <w:p w:rsidR="002774E1" w:rsidRPr="008C02F3" w:rsidRDefault="002774E1" w:rsidP="002774E1">
            <w:pPr>
              <w:pStyle w:val="ConsPlusNormal"/>
              <w:jc w:val="center"/>
            </w:pPr>
            <w:r w:rsidRPr="008C02F3">
              <w:t>1</w:t>
            </w:r>
          </w:p>
        </w:tc>
        <w:tc>
          <w:tcPr>
            <w:tcW w:w="1626" w:type="dxa"/>
            <w:vAlign w:val="center"/>
          </w:tcPr>
          <w:p w:rsidR="002774E1" w:rsidRPr="008C02F3" w:rsidRDefault="002774E1" w:rsidP="002774E1">
            <w:pPr>
              <w:pStyle w:val="ConsPlusNormal"/>
              <w:jc w:val="center"/>
            </w:pPr>
            <w:r w:rsidRPr="008C02F3">
              <w:t>2</w:t>
            </w:r>
          </w:p>
        </w:tc>
        <w:tc>
          <w:tcPr>
            <w:tcW w:w="1626" w:type="dxa"/>
            <w:vAlign w:val="center"/>
          </w:tcPr>
          <w:p w:rsidR="002774E1" w:rsidRPr="008C02F3" w:rsidRDefault="002774E1" w:rsidP="002774E1">
            <w:pPr>
              <w:pStyle w:val="ConsPlusNormal"/>
              <w:jc w:val="center"/>
            </w:pPr>
            <w:r w:rsidRPr="008C02F3">
              <w:t>3</w:t>
            </w:r>
          </w:p>
        </w:tc>
        <w:tc>
          <w:tcPr>
            <w:tcW w:w="1626" w:type="dxa"/>
            <w:vAlign w:val="center"/>
          </w:tcPr>
          <w:p w:rsidR="002774E1" w:rsidRPr="008C02F3" w:rsidRDefault="002774E1" w:rsidP="002774E1">
            <w:pPr>
              <w:pStyle w:val="ConsPlusNormal"/>
              <w:jc w:val="center"/>
            </w:pPr>
            <w:r w:rsidRPr="008C02F3">
              <w:t>4</w:t>
            </w:r>
          </w:p>
        </w:tc>
        <w:tc>
          <w:tcPr>
            <w:tcW w:w="1626" w:type="dxa"/>
            <w:vAlign w:val="center"/>
          </w:tcPr>
          <w:p w:rsidR="002774E1" w:rsidRPr="008C02F3" w:rsidRDefault="002774E1" w:rsidP="002774E1">
            <w:pPr>
              <w:pStyle w:val="ConsPlusNormal"/>
              <w:jc w:val="center"/>
            </w:pPr>
            <w:r w:rsidRPr="008C02F3">
              <w:t>5</w:t>
            </w:r>
          </w:p>
        </w:tc>
        <w:tc>
          <w:tcPr>
            <w:tcW w:w="1626" w:type="dxa"/>
            <w:vAlign w:val="center"/>
          </w:tcPr>
          <w:p w:rsidR="002774E1" w:rsidRPr="008C02F3" w:rsidRDefault="002774E1" w:rsidP="002774E1">
            <w:pPr>
              <w:pStyle w:val="ConsPlusNormal"/>
              <w:jc w:val="center"/>
            </w:pPr>
            <w:r w:rsidRPr="008C02F3">
              <w:t>6</w:t>
            </w:r>
          </w:p>
        </w:tc>
        <w:tc>
          <w:tcPr>
            <w:tcW w:w="1626" w:type="dxa"/>
            <w:vAlign w:val="center"/>
          </w:tcPr>
          <w:p w:rsidR="002774E1" w:rsidRPr="008C02F3" w:rsidRDefault="002774E1" w:rsidP="002774E1">
            <w:pPr>
              <w:pStyle w:val="ConsPlusNormal"/>
              <w:jc w:val="center"/>
            </w:pPr>
            <w:r w:rsidRPr="008C02F3">
              <w:t>7</w:t>
            </w:r>
          </w:p>
        </w:tc>
        <w:tc>
          <w:tcPr>
            <w:tcW w:w="1626" w:type="dxa"/>
            <w:vAlign w:val="center"/>
          </w:tcPr>
          <w:p w:rsidR="002774E1" w:rsidRPr="008C02F3" w:rsidRDefault="002774E1" w:rsidP="002774E1">
            <w:pPr>
              <w:pStyle w:val="ConsPlusNormal"/>
              <w:jc w:val="center"/>
            </w:pPr>
            <w:r w:rsidRPr="008C02F3">
              <w:t>8</w:t>
            </w:r>
          </w:p>
        </w:tc>
        <w:tc>
          <w:tcPr>
            <w:tcW w:w="1626" w:type="dxa"/>
            <w:vAlign w:val="center"/>
          </w:tcPr>
          <w:p w:rsidR="002774E1" w:rsidRPr="008C02F3" w:rsidRDefault="002774E1" w:rsidP="002774E1">
            <w:pPr>
              <w:pStyle w:val="ConsPlusNormal"/>
              <w:jc w:val="center"/>
            </w:pPr>
            <w:r w:rsidRPr="008C02F3">
              <w:t>9</w:t>
            </w:r>
          </w:p>
        </w:tc>
        <w:tc>
          <w:tcPr>
            <w:tcW w:w="1021" w:type="dxa"/>
            <w:vAlign w:val="center"/>
          </w:tcPr>
          <w:p w:rsidR="002774E1" w:rsidRPr="008C02F3" w:rsidRDefault="002774E1" w:rsidP="002774E1">
            <w:pPr>
              <w:pStyle w:val="ConsPlusNormal"/>
              <w:jc w:val="center"/>
            </w:pPr>
            <w:r w:rsidRPr="008C02F3">
              <w:t>10</w:t>
            </w:r>
          </w:p>
        </w:tc>
      </w:tr>
      <w:tr w:rsidR="002774E1" w:rsidRPr="008C02F3" w:rsidTr="00E12C5E">
        <w:tc>
          <w:tcPr>
            <w:tcW w:w="1626" w:type="dxa"/>
          </w:tcPr>
          <w:p w:rsidR="002774E1" w:rsidRPr="008C02F3" w:rsidRDefault="002774E1" w:rsidP="002774E1">
            <w:pPr>
              <w:pStyle w:val="ConsPlusNormal"/>
              <w:jc w:val="both"/>
            </w:pPr>
          </w:p>
        </w:tc>
        <w:tc>
          <w:tcPr>
            <w:tcW w:w="1626" w:type="dxa"/>
          </w:tcPr>
          <w:p w:rsidR="002774E1" w:rsidRPr="008C02F3" w:rsidRDefault="002774E1" w:rsidP="002774E1">
            <w:pPr>
              <w:pStyle w:val="ConsPlusNormal"/>
              <w:jc w:val="both"/>
            </w:pPr>
          </w:p>
        </w:tc>
        <w:tc>
          <w:tcPr>
            <w:tcW w:w="1626" w:type="dxa"/>
          </w:tcPr>
          <w:p w:rsidR="002774E1" w:rsidRPr="008C02F3" w:rsidRDefault="002774E1" w:rsidP="002774E1">
            <w:pPr>
              <w:pStyle w:val="ConsPlusNormal"/>
              <w:jc w:val="both"/>
            </w:pPr>
          </w:p>
        </w:tc>
        <w:tc>
          <w:tcPr>
            <w:tcW w:w="1626" w:type="dxa"/>
          </w:tcPr>
          <w:p w:rsidR="002774E1" w:rsidRPr="008C02F3" w:rsidRDefault="002774E1" w:rsidP="002774E1">
            <w:pPr>
              <w:pStyle w:val="ConsPlusNormal"/>
              <w:jc w:val="both"/>
            </w:pPr>
          </w:p>
        </w:tc>
        <w:tc>
          <w:tcPr>
            <w:tcW w:w="1626" w:type="dxa"/>
          </w:tcPr>
          <w:p w:rsidR="002774E1" w:rsidRPr="008C02F3" w:rsidRDefault="002774E1" w:rsidP="002774E1">
            <w:pPr>
              <w:pStyle w:val="ConsPlusNormal"/>
              <w:jc w:val="both"/>
            </w:pPr>
          </w:p>
        </w:tc>
        <w:tc>
          <w:tcPr>
            <w:tcW w:w="1626" w:type="dxa"/>
          </w:tcPr>
          <w:p w:rsidR="002774E1" w:rsidRPr="008C02F3" w:rsidRDefault="002774E1" w:rsidP="002774E1">
            <w:pPr>
              <w:pStyle w:val="ConsPlusNormal"/>
              <w:jc w:val="both"/>
            </w:pPr>
          </w:p>
        </w:tc>
        <w:tc>
          <w:tcPr>
            <w:tcW w:w="1626" w:type="dxa"/>
          </w:tcPr>
          <w:p w:rsidR="002774E1" w:rsidRPr="008C02F3" w:rsidRDefault="002774E1" w:rsidP="002774E1">
            <w:pPr>
              <w:pStyle w:val="ConsPlusNormal"/>
              <w:jc w:val="both"/>
            </w:pPr>
          </w:p>
        </w:tc>
        <w:tc>
          <w:tcPr>
            <w:tcW w:w="1626" w:type="dxa"/>
          </w:tcPr>
          <w:p w:rsidR="002774E1" w:rsidRPr="008C02F3" w:rsidRDefault="002774E1" w:rsidP="002774E1">
            <w:pPr>
              <w:pStyle w:val="ConsPlusNormal"/>
              <w:jc w:val="both"/>
            </w:pPr>
          </w:p>
        </w:tc>
        <w:tc>
          <w:tcPr>
            <w:tcW w:w="1626" w:type="dxa"/>
          </w:tcPr>
          <w:p w:rsidR="002774E1" w:rsidRPr="008C02F3" w:rsidRDefault="002774E1" w:rsidP="002774E1">
            <w:pPr>
              <w:pStyle w:val="ConsPlusNormal"/>
              <w:jc w:val="both"/>
            </w:pPr>
          </w:p>
        </w:tc>
        <w:tc>
          <w:tcPr>
            <w:tcW w:w="1021" w:type="dxa"/>
          </w:tcPr>
          <w:p w:rsidR="002774E1" w:rsidRPr="008C02F3" w:rsidRDefault="002774E1" w:rsidP="002774E1">
            <w:pPr>
              <w:pStyle w:val="ConsPlusNormal"/>
              <w:jc w:val="both"/>
            </w:pPr>
          </w:p>
        </w:tc>
      </w:tr>
      <w:tr w:rsidR="002774E1" w:rsidRPr="008C02F3" w:rsidTr="00E12C5E">
        <w:tblPrEx>
          <w:tblBorders>
            <w:left w:val="nil"/>
            <w:right w:val="nil"/>
            <w:insideV w:val="nil"/>
          </w:tblBorders>
        </w:tblPrEx>
        <w:tc>
          <w:tcPr>
            <w:tcW w:w="1626" w:type="dxa"/>
            <w:tcBorders>
              <w:bottom w:val="nil"/>
            </w:tcBorders>
          </w:tcPr>
          <w:p w:rsidR="002774E1" w:rsidRPr="008C02F3" w:rsidRDefault="002774E1" w:rsidP="002774E1">
            <w:pPr>
              <w:pStyle w:val="ConsPlusNormal"/>
              <w:jc w:val="both"/>
            </w:pPr>
          </w:p>
        </w:tc>
        <w:tc>
          <w:tcPr>
            <w:tcW w:w="1626" w:type="dxa"/>
            <w:tcBorders>
              <w:bottom w:val="nil"/>
            </w:tcBorders>
          </w:tcPr>
          <w:p w:rsidR="002774E1" w:rsidRPr="008C02F3" w:rsidRDefault="002774E1" w:rsidP="002774E1">
            <w:pPr>
              <w:pStyle w:val="ConsPlusNormal"/>
              <w:jc w:val="both"/>
            </w:pPr>
          </w:p>
        </w:tc>
        <w:tc>
          <w:tcPr>
            <w:tcW w:w="1626" w:type="dxa"/>
            <w:tcBorders>
              <w:bottom w:val="nil"/>
              <w:right w:val="single" w:sz="4" w:space="0" w:color="auto"/>
            </w:tcBorders>
          </w:tcPr>
          <w:p w:rsidR="002774E1" w:rsidRPr="008C02F3" w:rsidRDefault="002774E1" w:rsidP="002774E1">
            <w:pPr>
              <w:pStyle w:val="ConsPlusNormal"/>
              <w:jc w:val="both"/>
            </w:pPr>
          </w:p>
        </w:tc>
        <w:tc>
          <w:tcPr>
            <w:tcW w:w="1626" w:type="dxa"/>
            <w:tcBorders>
              <w:left w:val="single" w:sz="4" w:space="0" w:color="auto"/>
              <w:right w:val="single" w:sz="4" w:space="0" w:color="auto"/>
            </w:tcBorders>
          </w:tcPr>
          <w:p w:rsidR="002774E1" w:rsidRPr="008C02F3" w:rsidRDefault="002774E1" w:rsidP="002774E1">
            <w:pPr>
              <w:pStyle w:val="ConsPlusNormal"/>
              <w:jc w:val="both"/>
            </w:pPr>
            <w:r w:rsidRPr="008C02F3">
              <w:t>Итого</w:t>
            </w:r>
          </w:p>
        </w:tc>
        <w:tc>
          <w:tcPr>
            <w:tcW w:w="1626" w:type="dxa"/>
            <w:tcBorders>
              <w:left w:val="single" w:sz="4" w:space="0" w:color="auto"/>
              <w:right w:val="single" w:sz="4" w:space="0" w:color="auto"/>
            </w:tcBorders>
          </w:tcPr>
          <w:p w:rsidR="002774E1" w:rsidRPr="008C02F3" w:rsidRDefault="002774E1" w:rsidP="002774E1">
            <w:pPr>
              <w:pStyle w:val="ConsPlusNormal"/>
              <w:jc w:val="both"/>
            </w:pPr>
          </w:p>
        </w:tc>
        <w:tc>
          <w:tcPr>
            <w:tcW w:w="1626" w:type="dxa"/>
            <w:tcBorders>
              <w:left w:val="single" w:sz="4" w:space="0" w:color="auto"/>
              <w:bottom w:val="nil"/>
            </w:tcBorders>
          </w:tcPr>
          <w:p w:rsidR="002774E1" w:rsidRPr="008C02F3" w:rsidRDefault="002774E1" w:rsidP="002774E1">
            <w:pPr>
              <w:pStyle w:val="ConsPlusNormal"/>
              <w:jc w:val="both"/>
            </w:pPr>
          </w:p>
        </w:tc>
        <w:tc>
          <w:tcPr>
            <w:tcW w:w="1626" w:type="dxa"/>
            <w:tcBorders>
              <w:bottom w:val="nil"/>
            </w:tcBorders>
          </w:tcPr>
          <w:p w:rsidR="002774E1" w:rsidRPr="008C02F3" w:rsidRDefault="002774E1" w:rsidP="002774E1">
            <w:pPr>
              <w:pStyle w:val="ConsPlusNormal"/>
              <w:jc w:val="both"/>
            </w:pPr>
          </w:p>
        </w:tc>
        <w:tc>
          <w:tcPr>
            <w:tcW w:w="1626" w:type="dxa"/>
            <w:tcBorders>
              <w:bottom w:val="nil"/>
            </w:tcBorders>
          </w:tcPr>
          <w:p w:rsidR="002774E1" w:rsidRPr="008C02F3" w:rsidRDefault="002774E1" w:rsidP="002774E1">
            <w:pPr>
              <w:pStyle w:val="ConsPlusNormal"/>
              <w:jc w:val="both"/>
            </w:pPr>
          </w:p>
        </w:tc>
        <w:tc>
          <w:tcPr>
            <w:tcW w:w="1626" w:type="dxa"/>
            <w:tcBorders>
              <w:bottom w:val="nil"/>
            </w:tcBorders>
          </w:tcPr>
          <w:p w:rsidR="002774E1" w:rsidRPr="008C02F3" w:rsidRDefault="002774E1" w:rsidP="002774E1">
            <w:pPr>
              <w:pStyle w:val="ConsPlusNormal"/>
              <w:jc w:val="both"/>
            </w:pPr>
          </w:p>
        </w:tc>
        <w:tc>
          <w:tcPr>
            <w:tcW w:w="1021" w:type="dxa"/>
            <w:tcBorders>
              <w:bottom w:val="nil"/>
            </w:tcBorders>
          </w:tcPr>
          <w:p w:rsidR="002774E1" w:rsidRPr="008C02F3" w:rsidRDefault="002774E1" w:rsidP="002774E1">
            <w:pPr>
              <w:pStyle w:val="ConsPlusNormal"/>
              <w:jc w:val="both"/>
            </w:pPr>
          </w:p>
        </w:tc>
      </w:tr>
    </w:tbl>
    <w:p w:rsidR="002774E1" w:rsidRPr="008C02F3" w:rsidRDefault="002774E1" w:rsidP="002774E1">
      <w:pPr>
        <w:pStyle w:val="ConsPlusNormal"/>
        <w:jc w:val="center"/>
      </w:pPr>
    </w:p>
    <w:p w:rsidR="002774E1" w:rsidRPr="008C02F3" w:rsidRDefault="002774E1" w:rsidP="002774E1">
      <w:pPr>
        <w:pStyle w:val="ConsPlusNormal"/>
        <w:jc w:val="center"/>
        <w:outlineLvl w:val="2"/>
      </w:pPr>
      <w:r w:rsidRPr="008C02F3">
        <w:t>9. Проведено платежных документов через УФК по</w:t>
      </w:r>
    </w:p>
    <w:p w:rsidR="002774E1" w:rsidRPr="008C02F3" w:rsidRDefault="002774E1" w:rsidP="002774E1">
      <w:pPr>
        <w:pStyle w:val="ConsPlusNormal"/>
        <w:jc w:val="center"/>
      </w:pPr>
      <w:r w:rsidRPr="008C02F3">
        <w:t>Республике Башкортостан, минуя Минфин РБ:</w:t>
      </w:r>
    </w:p>
    <w:p w:rsidR="002774E1" w:rsidRPr="008C02F3" w:rsidRDefault="002774E1" w:rsidP="002774E1">
      <w:pPr>
        <w:pStyle w:val="ConsPlusNormal"/>
        <w:jc w:val="center"/>
      </w:pPr>
    </w:p>
    <w:tbl>
      <w:tblPr>
        <w:tblW w:w="15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5220"/>
        <w:gridCol w:w="3960"/>
        <w:gridCol w:w="1260"/>
        <w:gridCol w:w="1440"/>
        <w:gridCol w:w="1440"/>
        <w:gridCol w:w="1375"/>
      </w:tblGrid>
      <w:tr w:rsidR="002774E1" w:rsidRPr="008C02F3" w:rsidTr="00E12C5E">
        <w:tc>
          <w:tcPr>
            <w:tcW w:w="960" w:type="dxa"/>
            <w:vAlign w:val="center"/>
          </w:tcPr>
          <w:p w:rsidR="002774E1" w:rsidRPr="008C02F3" w:rsidRDefault="002774E1" w:rsidP="002774E1">
            <w:pPr>
              <w:pStyle w:val="ConsPlusNormal"/>
              <w:jc w:val="center"/>
            </w:pPr>
            <w:r w:rsidRPr="008C02F3">
              <w:t xml:space="preserve">N </w:t>
            </w:r>
            <w:proofErr w:type="spellStart"/>
            <w:proofErr w:type="gramStart"/>
            <w:r w:rsidRPr="008C02F3">
              <w:t>п</w:t>
            </w:r>
            <w:proofErr w:type="spellEnd"/>
            <w:proofErr w:type="gramEnd"/>
            <w:r w:rsidRPr="008C02F3">
              <w:t>/</w:t>
            </w:r>
            <w:proofErr w:type="spellStart"/>
            <w:r w:rsidRPr="008C02F3">
              <w:t>п</w:t>
            </w:r>
            <w:proofErr w:type="spellEnd"/>
          </w:p>
        </w:tc>
        <w:tc>
          <w:tcPr>
            <w:tcW w:w="5220" w:type="dxa"/>
            <w:vAlign w:val="center"/>
          </w:tcPr>
          <w:p w:rsidR="002774E1" w:rsidRPr="008C02F3" w:rsidRDefault="002774E1" w:rsidP="002774E1">
            <w:pPr>
              <w:pStyle w:val="ConsPlusNormal"/>
              <w:jc w:val="center"/>
            </w:pPr>
            <w:r w:rsidRPr="008C02F3">
              <w:t>N и дата заявки на кассовый расход, предоставленной в УФК по Республике Башкортостан</w:t>
            </w:r>
          </w:p>
        </w:tc>
        <w:tc>
          <w:tcPr>
            <w:tcW w:w="3960" w:type="dxa"/>
            <w:vAlign w:val="center"/>
          </w:tcPr>
          <w:p w:rsidR="002774E1" w:rsidRPr="008C02F3" w:rsidRDefault="002774E1" w:rsidP="002774E1">
            <w:pPr>
              <w:pStyle w:val="ConsPlusNormal"/>
              <w:jc w:val="center"/>
            </w:pPr>
            <w:r w:rsidRPr="008C02F3">
              <w:t>N и дата проведения заявки кассовый расход через УФК по Республике Башкортостан</w:t>
            </w:r>
          </w:p>
        </w:tc>
        <w:tc>
          <w:tcPr>
            <w:tcW w:w="1260" w:type="dxa"/>
            <w:vAlign w:val="center"/>
          </w:tcPr>
          <w:p w:rsidR="002774E1" w:rsidRPr="008C02F3" w:rsidRDefault="002774E1" w:rsidP="002774E1">
            <w:pPr>
              <w:pStyle w:val="ConsPlusNormal"/>
              <w:jc w:val="center"/>
            </w:pPr>
            <w:r w:rsidRPr="008C02F3">
              <w:t>Группа</w:t>
            </w:r>
          </w:p>
        </w:tc>
        <w:tc>
          <w:tcPr>
            <w:tcW w:w="1440" w:type="dxa"/>
            <w:vAlign w:val="center"/>
          </w:tcPr>
          <w:p w:rsidR="002774E1" w:rsidRPr="008C02F3" w:rsidRDefault="002774E1" w:rsidP="002774E1">
            <w:pPr>
              <w:pStyle w:val="ConsPlusNormal"/>
              <w:jc w:val="center"/>
            </w:pPr>
            <w:r w:rsidRPr="008C02F3">
              <w:t>Сумма</w:t>
            </w:r>
          </w:p>
        </w:tc>
        <w:tc>
          <w:tcPr>
            <w:tcW w:w="1440" w:type="dxa"/>
            <w:vAlign w:val="center"/>
          </w:tcPr>
          <w:p w:rsidR="002774E1" w:rsidRPr="008C02F3" w:rsidRDefault="002774E1" w:rsidP="002774E1">
            <w:pPr>
              <w:pStyle w:val="ConsPlusNormal"/>
              <w:jc w:val="center"/>
            </w:pPr>
            <w:r w:rsidRPr="008C02F3">
              <w:t>Код цели</w:t>
            </w:r>
          </w:p>
        </w:tc>
        <w:tc>
          <w:tcPr>
            <w:tcW w:w="1375" w:type="dxa"/>
            <w:vAlign w:val="center"/>
          </w:tcPr>
          <w:p w:rsidR="002774E1" w:rsidRPr="008C02F3" w:rsidRDefault="002774E1" w:rsidP="002774E1">
            <w:pPr>
              <w:pStyle w:val="ConsPlusNormal"/>
              <w:jc w:val="center"/>
            </w:pPr>
            <w:r w:rsidRPr="008C02F3">
              <w:t>Код по БК</w:t>
            </w:r>
          </w:p>
        </w:tc>
      </w:tr>
      <w:tr w:rsidR="002774E1" w:rsidRPr="008C02F3" w:rsidTr="00E12C5E">
        <w:tc>
          <w:tcPr>
            <w:tcW w:w="960" w:type="dxa"/>
            <w:vAlign w:val="center"/>
          </w:tcPr>
          <w:p w:rsidR="002774E1" w:rsidRPr="008C02F3" w:rsidRDefault="002774E1" w:rsidP="002774E1">
            <w:pPr>
              <w:pStyle w:val="ConsPlusNormal"/>
              <w:jc w:val="center"/>
            </w:pPr>
            <w:r w:rsidRPr="008C02F3">
              <w:t>1</w:t>
            </w:r>
          </w:p>
        </w:tc>
        <w:tc>
          <w:tcPr>
            <w:tcW w:w="5220" w:type="dxa"/>
            <w:vAlign w:val="center"/>
          </w:tcPr>
          <w:p w:rsidR="002774E1" w:rsidRPr="008C02F3" w:rsidRDefault="002774E1" w:rsidP="002774E1">
            <w:pPr>
              <w:pStyle w:val="ConsPlusNormal"/>
              <w:jc w:val="center"/>
            </w:pPr>
            <w:r w:rsidRPr="008C02F3">
              <w:t>2</w:t>
            </w:r>
          </w:p>
        </w:tc>
        <w:tc>
          <w:tcPr>
            <w:tcW w:w="3960" w:type="dxa"/>
            <w:vAlign w:val="center"/>
          </w:tcPr>
          <w:p w:rsidR="002774E1" w:rsidRPr="008C02F3" w:rsidRDefault="002774E1" w:rsidP="002774E1">
            <w:pPr>
              <w:pStyle w:val="ConsPlusNormal"/>
              <w:jc w:val="center"/>
            </w:pPr>
            <w:r w:rsidRPr="008C02F3">
              <w:t>3</w:t>
            </w:r>
          </w:p>
        </w:tc>
        <w:tc>
          <w:tcPr>
            <w:tcW w:w="1260" w:type="dxa"/>
            <w:vAlign w:val="center"/>
          </w:tcPr>
          <w:p w:rsidR="002774E1" w:rsidRPr="008C02F3" w:rsidRDefault="002774E1" w:rsidP="002774E1">
            <w:pPr>
              <w:pStyle w:val="ConsPlusNormal"/>
              <w:jc w:val="center"/>
            </w:pPr>
            <w:r w:rsidRPr="008C02F3">
              <w:t>4</w:t>
            </w:r>
          </w:p>
        </w:tc>
        <w:tc>
          <w:tcPr>
            <w:tcW w:w="1440" w:type="dxa"/>
            <w:vAlign w:val="center"/>
          </w:tcPr>
          <w:p w:rsidR="002774E1" w:rsidRPr="008C02F3" w:rsidRDefault="002774E1" w:rsidP="002774E1">
            <w:pPr>
              <w:pStyle w:val="ConsPlusNormal"/>
              <w:jc w:val="center"/>
            </w:pPr>
            <w:r w:rsidRPr="008C02F3">
              <w:t>5</w:t>
            </w:r>
          </w:p>
        </w:tc>
        <w:tc>
          <w:tcPr>
            <w:tcW w:w="1440" w:type="dxa"/>
            <w:vAlign w:val="center"/>
          </w:tcPr>
          <w:p w:rsidR="002774E1" w:rsidRPr="008C02F3" w:rsidRDefault="002774E1" w:rsidP="002774E1">
            <w:pPr>
              <w:pStyle w:val="ConsPlusNormal"/>
              <w:jc w:val="center"/>
            </w:pPr>
            <w:r w:rsidRPr="008C02F3">
              <w:t>6</w:t>
            </w:r>
          </w:p>
        </w:tc>
        <w:tc>
          <w:tcPr>
            <w:tcW w:w="1375" w:type="dxa"/>
            <w:vAlign w:val="center"/>
          </w:tcPr>
          <w:p w:rsidR="002774E1" w:rsidRPr="008C02F3" w:rsidRDefault="002774E1" w:rsidP="002774E1">
            <w:pPr>
              <w:pStyle w:val="ConsPlusNormal"/>
              <w:jc w:val="center"/>
            </w:pPr>
            <w:r w:rsidRPr="008C02F3">
              <w:t>7</w:t>
            </w:r>
          </w:p>
        </w:tc>
      </w:tr>
      <w:tr w:rsidR="002774E1" w:rsidRPr="008C02F3" w:rsidTr="00E12C5E">
        <w:tc>
          <w:tcPr>
            <w:tcW w:w="960" w:type="dxa"/>
          </w:tcPr>
          <w:p w:rsidR="002774E1" w:rsidRPr="008C02F3" w:rsidRDefault="002774E1" w:rsidP="002774E1">
            <w:pPr>
              <w:pStyle w:val="ConsPlusNormal"/>
              <w:jc w:val="both"/>
            </w:pPr>
          </w:p>
        </w:tc>
        <w:tc>
          <w:tcPr>
            <w:tcW w:w="5220" w:type="dxa"/>
          </w:tcPr>
          <w:p w:rsidR="002774E1" w:rsidRPr="008C02F3" w:rsidRDefault="002774E1" w:rsidP="002774E1">
            <w:pPr>
              <w:pStyle w:val="ConsPlusNormal"/>
              <w:jc w:val="both"/>
            </w:pPr>
          </w:p>
        </w:tc>
        <w:tc>
          <w:tcPr>
            <w:tcW w:w="3960" w:type="dxa"/>
          </w:tcPr>
          <w:p w:rsidR="002774E1" w:rsidRPr="008C02F3" w:rsidRDefault="002774E1" w:rsidP="002774E1">
            <w:pPr>
              <w:pStyle w:val="ConsPlusNormal"/>
              <w:jc w:val="both"/>
            </w:pPr>
          </w:p>
        </w:tc>
        <w:tc>
          <w:tcPr>
            <w:tcW w:w="1260" w:type="dxa"/>
          </w:tcPr>
          <w:p w:rsidR="002774E1" w:rsidRPr="008C02F3" w:rsidRDefault="002774E1" w:rsidP="002774E1">
            <w:pPr>
              <w:pStyle w:val="ConsPlusNormal"/>
              <w:jc w:val="both"/>
            </w:pPr>
          </w:p>
        </w:tc>
        <w:tc>
          <w:tcPr>
            <w:tcW w:w="1440" w:type="dxa"/>
          </w:tcPr>
          <w:p w:rsidR="002774E1" w:rsidRPr="008C02F3" w:rsidRDefault="002774E1" w:rsidP="002774E1">
            <w:pPr>
              <w:pStyle w:val="ConsPlusNormal"/>
              <w:jc w:val="both"/>
            </w:pPr>
          </w:p>
        </w:tc>
        <w:tc>
          <w:tcPr>
            <w:tcW w:w="1440" w:type="dxa"/>
          </w:tcPr>
          <w:p w:rsidR="002774E1" w:rsidRPr="008C02F3" w:rsidRDefault="002774E1" w:rsidP="002774E1">
            <w:pPr>
              <w:pStyle w:val="ConsPlusNormal"/>
              <w:jc w:val="both"/>
            </w:pPr>
          </w:p>
        </w:tc>
        <w:tc>
          <w:tcPr>
            <w:tcW w:w="1375" w:type="dxa"/>
          </w:tcPr>
          <w:p w:rsidR="002774E1" w:rsidRPr="008C02F3" w:rsidRDefault="002774E1" w:rsidP="002774E1">
            <w:pPr>
              <w:pStyle w:val="ConsPlusNormal"/>
              <w:jc w:val="both"/>
            </w:pPr>
          </w:p>
        </w:tc>
      </w:tr>
      <w:tr w:rsidR="002774E1" w:rsidRPr="008C02F3" w:rsidTr="00E12C5E">
        <w:tblPrEx>
          <w:tblBorders>
            <w:left w:val="nil"/>
            <w:right w:val="nil"/>
            <w:insideV w:val="nil"/>
          </w:tblBorders>
        </w:tblPrEx>
        <w:tc>
          <w:tcPr>
            <w:tcW w:w="960" w:type="dxa"/>
            <w:tcBorders>
              <w:bottom w:val="nil"/>
            </w:tcBorders>
          </w:tcPr>
          <w:p w:rsidR="002774E1" w:rsidRPr="008C02F3" w:rsidRDefault="002774E1" w:rsidP="002774E1">
            <w:pPr>
              <w:pStyle w:val="ConsPlusNormal"/>
              <w:jc w:val="both"/>
            </w:pPr>
          </w:p>
        </w:tc>
        <w:tc>
          <w:tcPr>
            <w:tcW w:w="5220" w:type="dxa"/>
            <w:tcBorders>
              <w:bottom w:val="nil"/>
            </w:tcBorders>
          </w:tcPr>
          <w:p w:rsidR="002774E1" w:rsidRPr="008C02F3" w:rsidRDefault="002774E1" w:rsidP="002774E1">
            <w:pPr>
              <w:pStyle w:val="ConsPlusNormal"/>
              <w:jc w:val="both"/>
            </w:pPr>
          </w:p>
        </w:tc>
        <w:tc>
          <w:tcPr>
            <w:tcW w:w="3960" w:type="dxa"/>
            <w:tcBorders>
              <w:bottom w:val="nil"/>
              <w:right w:val="single" w:sz="4" w:space="0" w:color="auto"/>
            </w:tcBorders>
          </w:tcPr>
          <w:p w:rsidR="002774E1" w:rsidRPr="008C02F3" w:rsidRDefault="002774E1" w:rsidP="002774E1">
            <w:pPr>
              <w:pStyle w:val="ConsPlusNormal"/>
              <w:jc w:val="both"/>
            </w:pPr>
          </w:p>
        </w:tc>
        <w:tc>
          <w:tcPr>
            <w:tcW w:w="1260" w:type="dxa"/>
            <w:tcBorders>
              <w:left w:val="single" w:sz="4" w:space="0" w:color="auto"/>
              <w:right w:val="single" w:sz="4" w:space="0" w:color="auto"/>
            </w:tcBorders>
          </w:tcPr>
          <w:p w:rsidR="002774E1" w:rsidRPr="008C02F3" w:rsidRDefault="002774E1" w:rsidP="002774E1">
            <w:pPr>
              <w:pStyle w:val="ConsPlusNormal"/>
              <w:jc w:val="both"/>
            </w:pPr>
            <w:r w:rsidRPr="008C02F3">
              <w:t>Итого</w:t>
            </w:r>
          </w:p>
        </w:tc>
        <w:tc>
          <w:tcPr>
            <w:tcW w:w="1440" w:type="dxa"/>
            <w:tcBorders>
              <w:left w:val="single" w:sz="4" w:space="0" w:color="auto"/>
              <w:right w:val="single" w:sz="4" w:space="0" w:color="auto"/>
            </w:tcBorders>
          </w:tcPr>
          <w:p w:rsidR="002774E1" w:rsidRPr="008C02F3" w:rsidRDefault="002774E1" w:rsidP="002774E1">
            <w:pPr>
              <w:pStyle w:val="ConsPlusNormal"/>
              <w:jc w:val="both"/>
            </w:pPr>
          </w:p>
        </w:tc>
        <w:tc>
          <w:tcPr>
            <w:tcW w:w="1440" w:type="dxa"/>
            <w:tcBorders>
              <w:left w:val="single" w:sz="4" w:space="0" w:color="auto"/>
              <w:bottom w:val="nil"/>
            </w:tcBorders>
          </w:tcPr>
          <w:p w:rsidR="002774E1" w:rsidRPr="008C02F3" w:rsidRDefault="002774E1" w:rsidP="002774E1">
            <w:pPr>
              <w:pStyle w:val="ConsPlusNormal"/>
              <w:jc w:val="both"/>
            </w:pPr>
          </w:p>
        </w:tc>
        <w:tc>
          <w:tcPr>
            <w:tcW w:w="1375" w:type="dxa"/>
            <w:tcBorders>
              <w:bottom w:val="nil"/>
            </w:tcBorders>
          </w:tcPr>
          <w:p w:rsidR="002774E1" w:rsidRPr="008C02F3" w:rsidRDefault="002774E1" w:rsidP="002774E1">
            <w:pPr>
              <w:pStyle w:val="ConsPlusNormal"/>
              <w:jc w:val="both"/>
            </w:pPr>
          </w:p>
        </w:tc>
      </w:tr>
    </w:tbl>
    <w:p w:rsidR="002774E1" w:rsidRPr="008C02F3" w:rsidRDefault="002774E1" w:rsidP="002774E1">
      <w:pPr>
        <w:pStyle w:val="ConsPlusNormal"/>
        <w:ind w:firstLine="540"/>
        <w:jc w:val="both"/>
      </w:pPr>
    </w:p>
    <w:p w:rsidR="002774E1" w:rsidRPr="008C02F3" w:rsidRDefault="002774E1" w:rsidP="002774E1">
      <w:pPr>
        <w:pStyle w:val="ConsPlusNonformat"/>
        <w:jc w:val="both"/>
      </w:pPr>
      <w:r w:rsidRPr="008C02F3">
        <w:rPr>
          <w:sz w:val="18"/>
        </w:rPr>
        <w:t>Ответственный исполнитель   ___________   _________  _____________________ _________</w:t>
      </w:r>
    </w:p>
    <w:p w:rsidR="002774E1" w:rsidRPr="008C02F3" w:rsidRDefault="002774E1" w:rsidP="002774E1">
      <w:pPr>
        <w:pStyle w:val="ConsPlusNonformat"/>
        <w:jc w:val="both"/>
      </w:pPr>
      <w:r w:rsidRPr="008C02F3">
        <w:rPr>
          <w:sz w:val="18"/>
        </w:rPr>
        <w:t xml:space="preserve">                            (должность)   (подпись)  (расшифровка подписи) (телефон)</w:t>
      </w:r>
    </w:p>
    <w:p w:rsidR="002774E1" w:rsidRPr="008C02F3" w:rsidRDefault="002774E1" w:rsidP="002774E1">
      <w:pPr>
        <w:pStyle w:val="ConsPlusNormal"/>
        <w:ind w:firstLine="540"/>
        <w:jc w:val="both"/>
      </w:pPr>
    </w:p>
    <w:p w:rsidR="002774E1" w:rsidRPr="008C02F3" w:rsidRDefault="002774E1" w:rsidP="002774E1">
      <w:pPr>
        <w:pStyle w:val="ConsPlusNormal"/>
        <w:jc w:val="right"/>
      </w:pPr>
      <w:r w:rsidRPr="008C02F3">
        <w:t>Номер страницы ____</w:t>
      </w:r>
    </w:p>
    <w:p w:rsidR="002774E1" w:rsidRPr="008C02F3" w:rsidRDefault="002774E1" w:rsidP="002774E1">
      <w:pPr>
        <w:pStyle w:val="ConsPlusNormal"/>
        <w:jc w:val="right"/>
      </w:pPr>
      <w:r w:rsidRPr="008C02F3">
        <w:t>Всего страниц _____</w:t>
      </w:r>
    </w:p>
    <w:p w:rsidR="002774E1" w:rsidRPr="008C02F3" w:rsidRDefault="002774E1" w:rsidP="002774E1">
      <w:pPr>
        <w:sectPr w:rsidR="002774E1" w:rsidRPr="008C02F3" w:rsidSect="002774E1">
          <w:type w:val="continuous"/>
          <w:pgSz w:w="16838" w:h="11905" w:orient="landscape"/>
          <w:pgMar w:top="720" w:right="720" w:bottom="720" w:left="720" w:header="0" w:footer="0" w:gutter="0"/>
          <w:cols w:space="720"/>
        </w:sectPr>
      </w:pPr>
    </w:p>
    <w:p w:rsidR="002774E1" w:rsidRPr="008C02F3" w:rsidRDefault="002774E1" w:rsidP="002774E1">
      <w:pPr>
        <w:pStyle w:val="ConsPlusNormal"/>
        <w:jc w:val="center"/>
      </w:pPr>
    </w:p>
    <w:p w:rsidR="002774E1" w:rsidRPr="008C02F3" w:rsidRDefault="002774E1" w:rsidP="002774E1">
      <w:pPr>
        <w:pStyle w:val="ConsPlusNonformat"/>
        <w:jc w:val="both"/>
      </w:pPr>
      <w:r w:rsidRPr="008C02F3">
        <w:rPr>
          <w:sz w:val="16"/>
        </w:rPr>
        <w:t xml:space="preserve">                            ПРИЛОЖЕНИЕ К СВЕДЕНИЯМ</w:t>
      </w:r>
    </w:p>
    <w:p w:rsidR="002774E1" w:rsidRPr="008C02F3" w:rsidRDefault="002774E1" w:rsidP="002774E1">
      <w:pPr>
        <w:pStyle w:val="ConsPlusNonformat"/>
        <w:jc w:val="both"/>
      </w:pPr>
      <w:r w:rsidRPr="008C02F3">
        <w:rPr>
          <w:sz w:val="16"/>
        </w:rPr>
        <w:t xml:space="preserve">           о движении средств, поступивших из федерального бюджета</w:t>
      </w:r>
    </w:p>
    <w:p w:rsidR="002774E1" w:rsidRPr="008C02F3" w:rsidRDefault="002774E1" w:rsidP="002774E1">
      <w:pPr>
        <w:pStyle w:val="ConsPlusNonformat"/>
        <w:jc w:val="both"/>
      </w:pPr>
      <w:r w:rsidRPr="008C02F3">
        <w:rPr>
          <w:sz w:val="16"/>
        </w:rPr>
        <w:t xml:space="preserve">                               на _________ г.                                       ┌──────────┐</w:t>
      </w:r>
    </w:p>
    <w:p w:rsidR="002774E1" w:rsidRPr="008C02F3" w:rsidRDefault="002774E1" w:rsidP="002774E1">
      <w:pPr>
        <w:pStyle w:val="ConsPlusNonformat"/>
        <w:jc w:val="both"/>
      </w:pPr>
      <w:r w:rsidRPr="008C02F3">
        <w:rPr>
          <w:sz w:val="16"/>
        </w:rPr>
        <w:t xml:space="preserve">                                                                                     │   коды   │</w:t>
      </w:r>
    </w:p>
    <w:p w:rsidR="002774E1" w:rsidRPr="008C02F3" w:rsidRDefault="002774E1" w:rsidP="002774E1">
      <w:pPr>
        <w:pStyle w:val="ConsPlusNonformat"/>
        <w:jc w:val="both"/>
      </w:pPr>
      <w:r w:rsidRPr="008C02F3">
        <w:rPr>
          <w:sz w:val="16"/>
        </w:rPr>
        <w:t xml:space="preserve">                                                                                     ├──────────┤</w:t>
      </w:r>
    </w:p>
    <w:p w:rsidR="002774E1" w:rsidRPr="008C02F3" w:rsidRDefault="002774E1" w:rsidP="002774E1">
      <w:pPr>
        <w:pStyle w:val="ConsPlusNonformat"/>
        <w:jc w:val="both"/>
      </w:pPr>
      <w:r w:rsidRPr="008C02F3">
        <w:rPr>
          <w:sz w:val="16"/>
        </w:rPr>
        <w:t xml:space="preserve">Наименование                                                                         │          </w:t>
      </w:r>
      <w:proofErr w:type="spellStart"/>
      <w:r w:rsidRPr="008C02F3">
        <w:rPr>
          <w:sz w:val="16"/>
        </w:rPr>
        <w:t>│</w:t>
      </w:r>
      <w:proofErr w:type="spellEnd"/>
    </w:p>
    <w:p w:rsidR="002774E1" w:rsidRPr="008C02F3" w:rsidRDefault="002774E1" w:rsidP="002774E1">
      <w:pPr>
        <w:pStyle w:val="ConsPlusNonformat"/>
        <w:jc w:val="both"/>
      </w:pPr>
      <w:r w:rsidRPr="008C02F3">
        <w:rPr>
          <w:sz w:val="16"/>
        </w:rPr>
        <w:t>финансового органа ________________________________                                  ├──────────┤</w:t>
      </w:r>
    </w:p>
    <w:p w:rsidR="002774E1" w:rsidRPr="008C02F3" w:rsidRDefault="002774E1" w:rsidP="002774E1">
      <w:pPr>
        <w:pStyle w:val="ConsPlusNonformat"/>
        <w:jc w:val="both"/>
      </w:pPr>
      <w:r w:rsidRPr="008C02F3">
        <w:rPr>
          <w:sz w:val="16"/>
        </w:rPr>
        <w:t xml:space="preserve">                                                                      Дата </w:t>
      </w:r>
      <w:proofErr w:type="spellStart"/>
      <w:proofErr w:type="gramStart"/>
      <w:r w:rsidRPr="008C02F3">
        <w:rPr>
          <w:sz w:val="16"/>
        </w:rPr>
        <w:t>предыдущей</w:t>
      </w:r>
      <w:proofErr w:type="gramEnd"/>
      <w:r w:rsidRPr="008C02F3">
        <w:rPr>
          <w:sz w:val="16"/>
        </w:rPr>
        <w:t>│</w:t>
      </w:r>
      <w:proofErr w:type="spellEnd"/>
      <w:r w:rsidRPr="008C02F3">
        <w:rPr>
          <w:sz w:val="16"/>
        </w:rPr>
        <w:t xml:space="preserve">          │</w:t>
      </w:r>
    </w:p>
    <w:p w:rsidR="002774E1" w:rsidRPr="008C02F3" w:rsidRDefault="002774E1" w:rsidP="002774E1">
      <w:pPr>
        <w:pStyle w:val="ConsPlusNonformat"/>
        <w:jc w:val="both"/>
      </w:pPr>
      <w:r w:rsidRPr="008C02F3">
        <w:rPr>
          <w:sz w:val="16"/>
        </w:rPr>
        <w:t xml:space="preserve">                                                                           </w:t>
      </w:r>
      <w:proofErr w:type="spellStart"/>
      <w:r w:rsidRPr="008C02F3">
        <w:rPr>
          <w:sz w:val="16"/>
        </w:rPr>
        <w:t>информации│</w:t>
      </w:r>
      <w:proofErr w:type="spellEnd"/>
      <w:r w:rsidRPr="008C02F3">
        <w:rPr>
          <w:sz w:val="16"/>
        </w:rPr>
        <w:t xml:space="preserve">          │</w:t>
      </w:r>
    </w:p>
    <w:p w:rsidR="002774E1" w:rsidRPr="008C02F3" w:rsidRDefault="002774E1" w:rsidP="002774E1">
      <w:pPr>
        <w:pStyle w:val="ConsPlusNonformat"/>
        <w:jc w:val="both"/>
      </w:pPr>
      <w:r w:rsidRPr="008C02F3">
        <w:rPr>
          <w:sz w:val="16"/>
        </w:rPr>
        <w:t xml:space="preserve">                                                                                     ├──────────┤</w:t>
      </w:r>
    </w:p>
    <w:p w:rsidR="002774E1" w:rsidRPr="008C02F3" w:rsidRDefault="002774E1" w:rsidP="002774E1">
      <w:pPr>
        <w:pStyle w:val="ConsPlusNonformat"/>
        <w:jc w:val="both"/>
      </w:pPr>
      <w:r w:rsidRPr="008C02F3">
        <w:rPr>
          <w:sz w:val="16"/>
        </w:rPr>
        <w:t xml:space="preserve">Главный                                                                 Код </w:t>
      </w:r>
      <w:proofErr w:type="spellStart"/>
      <w:r w:rsidRPr="008C02F3">
        <w:rPr>
          <w:sz w:val="16"/>
        </w:rPr>
        <w:t>ведомства│</w:t>
      </w:r>
      <w:proofErr w:type="spellEnd"/>
      <w:r w:rsidRPr="008C02F3">
        <w:rPr>
          <w:sz w:val="16"/>
        </w:rPr>
        <w:t xml:space="preserve">          │</w:t>
      </w:r>
    </w:p>
    <w:p w:rsidR="002774E1" w:rsidRPr="008C02F3" w:rsidRDefault="002774E1" w:rsidP="002774E1">
      <w:pPr>
        <w:pStyle w:val="ConsPlusNonformat"/>
        <w:jc w:val="both"/>
      </w:pPr>
      <w:r w:rsidRPr="008C02F3">
        <w:rPr>
          <w:sz w:val="16"/>
        </w:rPr>
        <w:t>распорядитель:     ________________________________                                  ├──────────┤</w:t>
      </w:r>
    </w:p>
    <w:p w:rsidR="002774E1" w:rsidRPr="008C02F3" w:rsidRDefault="002774E1" w:rsidP="002774E1">
      <w:pPr>
        <w:pStyle w:val="ConsPlusNonformat"/>
        <w:jc w:val="both"/>
      </w:pPr>
      <w:r w:rsidRPr="008C02F3">
        <w:rPr>
          <w:sz w:val="16"/>
        </w:rPr>
        <w:t xml:space="preserve">                                                    Номер лицевого счета в Минфине РБ│          │</w:t>
      </w:r>
    </w:p>
    <w:p w:rsidR="002774E1" w:rsidRPr="008C02F3" w:rsidRDefault="002774E1" w:rsidP="002774E1">
      <w:pPr>
        <w:pStyle w:val="ConsPlusNonformat"/>
        <w:jc w:val="both"/>
      </w:pPr>
      <w:r w:rsidRPr="008C02F3">
        <w:rPr>
          <w:sz w:val="16"/>
        </w:rPr>
        <w:t xml:space="preserve">                                                                                     │          </w:t>
      </w:r>
      <w:proofErr w:type="spellStart"/>
      <w:r w:rsidRPr="008C02F3">
        <w:rPr>
          <w:sz w:val="16"/>
        </w:rPr>
        <w:t>│</w:t>
      </w:r>
      <w:proofErr w:type="spellEnd"/>
    </w:p>
    <w:p w:rsidR="002774E1" w:rsidRPr="008C02F3" w:rsidRDefault="002774E1" w:rsidP="002774E1">
      <w:pPr>
        <w:pStyle w:val="ConsPlusNonformat"/>
        <w:jc w:val="both"/>
      </w:pPr>
      <w:r w:rsidRPr="008C02F3">
        <w:rPr>
          <w:sz w:val="16"/>
        </w:rPr>
        <w:t xml:space="preserve">                                                                                     ├──────────┤</w:t>
      </w:r>
    </w:p>
    <w:p w:rsidR="002774E1" w:rsidRPr="008C02F3" w:rsidRDefault="002774E1" w:rsidP="002774E1">
      <w:pPr>
        <w:pStyle w:val="ConsPlusNonformat"/>
        <w:jc w:val="both"/>
      </w:pPr>
      <w:r w:rsidRPr="008C02F3">
        <w:rPr>
          <w:sz w:val="16"/>
        </w:rPr>
        <w:t xml:space="preserve">                                                        Номер лицевого счета в УФК </w:t>
      </w:r>
      <w:proofErr w:type="spellStart"/>
      <w:r w:rsidRPr="008C02F3">
        <w:rPr>
          <w:sz w:val="16"/>
        </w:rPr>
        <w:t>по│</w:t>
      </w:r>
      <w:proofErr w:type="spellEnd"/>
      <w:r w:rsidRPr="008C02F3">
        <w:rPr>
          <w:sz w:val="16"/>
        </w:rPr>
        <w:t xml:space="preserve">          │</w:t>
      </w:r>
    </w:p>
    <w:p w:rsidR="002774E1" w:rsidRPr="008C02F3" w:rsidRDefault="002774E1" w:rsidP="002774E1">
      <w:pPr>
        <w:pStyle w:val="ConsPlusNonformat"/>
        <w:jc w:val="both"/>
      </w:pPr>
      <w:r w:rsidRPr="008C02F3">
        <w:rPr>
          <w:sz w:val="16"/>
        </w:rPr>
        <w:t xml:space="preserve">                                                              Республике </w:t>
      </w:r>
      <w:proofErr w:type="spellStart"/>
      <w:r w:rsidRPr="008C02F3">
        <w:rPr>
          <w:sz w:val="16"/>
        </w:rPr>
        <w:t>Башкортостан│</w:t>
      </w:r>
      <w:proofErr w:type="spellEnd"/>
      <w:r w:rsidRPr="008C02F3">
        <w:rPr>
          <w:sz w:val="16"/>
        </w:rPr>
        <w:t xml:space="preserve">          │</w:t>
      </w:r>
    </w:p>
    <w:p w:rsidR="002774E1" w:rsidRPr="008C02F3" w:rsidRDefault="002774E1" w:rsidP="002774E1">
      <w:pPr>
        <w:pStyle w:val="ConsPlusNonformat"/>
        <w:jc w:val="both"/>
      </w:pPr>
      <w:r w:rsidRPr="008C02F3">
        <w:rPr>
          <w:sz w:val="16"/>
        </w:rPr>
        <w:t>Получатель:        ________________________________                                  ├──────────┤</w:t>
      </w:r>
    </w:p>
    <w:p w:rsidR="002774E1" w:rsidRPr="008C02F3" w:rsidRDefault="002774E1" w:rsidP="002774E1">
      <w:pPr>
        <w:pStyle w:val="ConsPlusNonformat"/>
        <w:jc w:val="both"/>
      </w:pPr>
      <w:r w:rsidRPr="008C02F3">
        <w:rPr>
          <w:sz w:val="16"/>
        </w:rPr>
        <w:t xml:space="preserve">                                                                                     │          </w:t>
      </w:r>
      <w:proofErr w:type="spellStart"/>
      <w:r w:rsidRPr="008C02F3">
        <w:rPr>
          <w:sz w:val="16"/>
        </w:rPr>
        <w:t>│</w:t>
      </w:r>
      <w:proofErr w:type="spellEnd"/>
    </w:p>
    <w:p w:rsidR="002774E1" w:rsidRPr="008C02F3" w:rsidRDefault="002774E1" w:rsidP="002774E1">
      <w:pPr>
        <w:pStyle w:val="ConsPlusNonformat"/>
        <w:jc w:val="both"/>
      </w:pPr>
      <w:r w:rsidRPr="008C02F3">
        <w:rPr>
          <w:sz w:val="16"/>
        </w:rPr>
        <w:t xml:space="preserve">                                                                                     ├──────────┤</w:t>
      </w:r>
    </w:p>
    <w:p w:rsidR="002774E1" w:rsidRPr="008C02F3" w:rsidRDefault="002774E1" w:rsidP="002774E1">
      <w:pPr>
        <w:pStyle w:val="ConsPlusNonformat"/>
        <w:jc w:val="both"/>
      </w:pPr>
      <w:r w:rsidRPr="008C02F3">
        <w:rPr>
          <w:sz w:val="16"/>
        </w:rPr>
        <w:t>Единица измерения: руб. коп</w:t>
      </w:r>
      <w:proofErr w:type="gramStart"/>
      <w:r w:rsidRPr="008C02F3">
        <w:rPr>
          <w:sz w:val="16"/>
        </w:rPr>
        <w:t>.</w:t>
      </w:r>
      <w:proofErr w:type="gramEnd"/>
      <w:r w:rsidRPr="008C02F3">
        <w:rPr>
          <w:sz w:val="16"/>
        </w:rPr>
        <w:t xml:space="preserve">                                                  </w:t>
      </w:r>
      <w:proofErr w:type="gramStart"/>
      <w:r w:rsidRPr="008C02F3">
        <w:rPr>
          <w:sz w:val="16"/>
        </w:rPr>
        <w:t>п</w:t>
      </w:r>
      <w:proofErr w:type="gramEnd"/>
      <w:r w:rsidRPr="008C02F3">
        <w:rPr>
          <w:sz w:val="16"/>
        </w:rPr>
        <w:t xml:space="preserve">о ОКЕИ│   </w:t>
      </w:r>
      <w:hyperlink r:id="rId102" w:history="1">
        <w:r w:rsidRPr="008C02F3">
          <w:rPr>
            <w:sz w:val="16"/>
          </w:rPr>
          <w:t>383</w:t>
        </w:r>
      </w:hyperlink>
      <w:r w:rsidRPr="008C02F3">
        <w:rPr>
          <w:sz w:val="16"/>
        </w:rPr>
        <w:t xml:space="preserve">    │</w:t>
      </w:r>
    </w:p>
    <w:p w:rsidR="002774E1" w:rsidRPr="008C02F3" w:rsidRDefault="002774E1" w:rsidP="002774E1">
      <w:pPr>
        <w:pStyle w:val="ConsPlusNonformat"/>
        <w:jc w:val="both"/>
      </w:pPr>
      <w:r w:rsidRPr="008C02F3">
        <w:rPr>
          <w:sz w:val="16"/>
        </w:rPr>
        <w:t xml:space="preserve">                                                                                     └──────────┘</w:t>
      </w: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r w:rsidRPr="008C02F3">
        <w:t>2. Операция с бюджетными средствами</w:t>
      </w:r>
    </w:p>
    <w:p w:rsidR="002774E1" w:rsidRPr="008C02F3" w:rsidRDefault="002774E1" w:rsidP="002774E1">
      <w:pPr>
        <w:pStyle w:val="ConsPlusNormal"/>
        <w:ind w:firstLine="540"/>
        <w:jc w:val="both"/>
      </w:pPr>
    </w:p>
    <w:p w:rsidR="002774E1" w:rsidRPr="008C02F3" w:rsidRDefault="002774E1" w:rsidP="002774E1">
      <w:pPr>
        <w:sectPr w:rsidR="002774E1" w:rsidRPr="008C02F3" w:rsidSect="002774E1">
          <w:type w:val="continuous"/>
          <w:pgSz w:w="11905" w:h="16838"/>
          <w:pgMar w:top="720" w:right="720" w:bottom="720" w:left="720"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709"/>
        <w:gridCol w:w="657"/>
        <w:gridCol w:w="1297"/>
        <w:gridCol w:w="1058"/>
        <w:gridCol w:w="781"/>
        <w:gridCol w:w="613"/>
        <w:gridCol w:w="832"/>
        <w:gridCol w:w="780"/>
        <w:gridCol w:w="1328"/>
        <w:gridCol w:w="952"/>
        <w:gridCol w:w="978"/>
        <w:gridCol w:w="1638"/>
        <w:gridCol w:w="1900"/>
        <w:gridCol w:w="1305"/>
      </w:tblGrid>
      <w:tr w:rsidR="002774E1" w:rsidRPr="008C02F3" w:rsidTr="00263303">
        <w:trPr>
          <w:cantSplit/>
        </w:trPr>
        <w:tc>
          <w:tcPr>
            <w:tcW w:w="139" w:type="pct"/>
            <w:vMerge w:val="restart"/>
            <w:vAlign w:val="center"/>
          </w:tcPr>
          <w:p w:rsidR="002774E1" w:rsidRPr="008C02F3" w:rsidRDefault="002774E1" w:rsidP="002774E1">
            <w:pPr>
              <w:pStyle w:val="ConsPlusNormal"/>
              <w:jc w:val="center"/>
            </w:pPr>
            <w:r w:rsidRPr="008C02F3">
              <w:lastRenderedPageBreak/>
              <w:t>Группа финансирования</w:t>
            </w:r>
          </w:p>
        </w:tc>
        <w:tc>
          <w:tcPr>
            <w:tcW w:w="138" w:type="pct"/>
            <w:vMerge w:val="restart"/>
            <w:vAlign w:val="center"/>
          </w:tcPr>
          <w:p w:rsidR="002774E1" w:rsidRPr="008C02F3" w:rsidRDefault="002774E1" w:rsidP="002774E1">
            <w:pPr>
              <w:pStyle w:val="ConsPlusNormal"/>
              <w:jc w:val="center"/>
            </w:pPr>
            <w:r w:rsidRPr="008C02F3">
              <w:t>Код по БК</w:t>
            </w:r>
          </w:p>
        </w:tc>
        <w:tc>
          <w:tcPr>
            <w:tcW w:w="588" w:type="pct"/>
            <w:gridSpan w:val="2"/>
            <w:vAlign w:val="center"/>
          </w:tcPr>
          <w:p w:rsidR="002774E1" w:rsidRPr="008C02F3" w:rsidRDefault="002774E1" w:rsidP="002774E1">
            <w:pPr>
              <w:pStyle w:val="ConsPlusNormal"/>
              <w:jc w:val="center"/>
            </w:pPr>
            <w:r w:rsidRPr="008C02F3">
              <w:t>Лимиты бюджетных обязательств</w:t>
            </w:r>
          </w:p>
        </w:tc>
        <w:tc>
          <w:tcPr>
            <w:tcW w:w="1313" w:type="pct"/>
            <w:gridSpan w:val="4"/>
            <w:vAlign w:val="center"/>
          </w:tcPr>
          <w:p w:rsidR="002774E1" w:rsidRPr="008C02F3" w:rsidRDefault="002774E1" w:rsidP="002774E1">
            <w:pPr>
              <w:pStyle w:val="ConsPlusNormal"/>
              <w:jc w:val="center"/>
            </w:pPr>
            <w:r w:rsidRPr="008C02F3">
              <w:t>Поставленные на учет бюджетные обязательства</w:t>
            </w:r>
          </w:p>
        </w:tc>
        <w:tc>
          <w:tcPr>
            <w:tcW w:w="242" w:type="pct"/>
            <w:vMerge w:val="restart"/>
            <w:vAlign w:val="center"/>
          </w:tcPr>
          <w:p w:rsidR="002774E1" w:rsidRPr="008C02F3" w:rsidRDefault="002774E1" w:rsidP="002774E1">
            <w:pPr>
              <w:pStyle w:val="ConsPlusNormal"/>
              <w:jc w:val="center"/>
            </w:pPr>
            <w:r w:rsidRPr="008C02F3">
              <w:t>Поступления</w:t>
            </w:r>
          </w:p>
        </w:tc>
        <w:tc>
          <w:tcPr>
            <w:tcW w:w="138" w:type="pct"/>
            <w:vMerge w:val="restart"/>
            <w:vAlign w:val="center"/>
          </w:tcPr>
          <w:p w:rsidR="002774E1" w:rsidRPr="008C02F3" w:rsidRDefault="002774E1" w:rsidP="002774E1">
            <w:pPr>
              <w:pStyle w:val="ConsPlusNormal"/>
              <w:jc w:val="center"/>
            </w:pPr>
            <w:r w:rsidRPr="008C02F3">
              <w:t>Выплаты</w:t>
            </w:r>
          </w:p>
        </w:tc>
        <w:tc>
          <w:tcPr>
            <w:tcW w:w="208" w:type="pct"/>
            <w:vMerge w:val="restart"/>
            <w:vAlign w:val="center"/>
          </w:tcPr>
          <w:p w:rsidR="002774E1" w:rsidRPr="008C02F3" w:rsidRDefault="002774E1" w:rsidP="002774E1">
            <w:pPr>
              <w:pStyle w:val="ConsPlusNormal"/>
              <w:jc w:val="center"/>
            </w:pPr>
            <w:r w:rsidRPr="008C02F3">
              <w:t>Итого кассовых выплат</w:t>
            </w:r>
          </w:p>
        </w:tc>
        <w:tc>
          <w:tcPr>
            <w:tcW w:w="277" w:type="pct"/>
            <w:vMerge w:val="restart"/>
            <w:vAlign w:val="center"/>
          </w:tcPr>
          <w:p w:rsidR="002774E1" w:rsidRPr="008C02F3" w:rsidRDefault="002774E1" w:rsidP="002774E1">
            <w:pPr>
              <w:pStyle w:val="ConsPlusNormal"/>
              <w:jc w:val="center"/>
            </w:pPr>
            <w:r w:rsidRPr="008C02F3">
              <w:t>Неисполненные бюджетные обязательства</w:t>
            </w:r>
          </w:p>
        </w:tc>
        <w:tc>
          <w:tcPr>
            <w:tcW w:w="1585" w:type="pct"/>
            <w:vMerge w:val="restart"/>
            <w:tcBorders>
              <w:right w:val="single" w:sz="4" w:space="0" w:color="auto"/>
            </w:tcBorders>
            <w:vAlign w:val="center"/>
          </w:tcPr>
          <w:p w:rsidR="00657860" w:rsidRPr="00657860" w:rsidRDefault="002774E1" w:rsidP="00657860">
            <w:pPr>
              <w:pStyle w:val="ConsPlusNormal"/>
              <w:tabs>
                <w:tab w:val="left" w:pos="1639"/>
                <w:tab w:val="left" w:pos="3340"/>
              </w:tabs>
              <w:rPr>
                <w:sz w:val="16"/>
                <w:szCs w:val="16"/>
              </w:rPr>
            </w:pPr>
            <w:r w:rsidRPr="008C02F3">
              <w:t>Остаток</w:t>
            </w:r>
          </w:p>
          <w:p w:rsidR="00657860" w:rsidRDefault="002774E1" w:rsidP="00657860">
            <w:pPr>
              <w:pStyle w:val="ConsPlusNormal"/>
              <w:tabs>
                <w:tab w:val="left" w:pos="1639"/>
                <w:tab w:val="left" w:pos="2081"/>
              </w:tabs>
            </w:pPr>
            <w:r w:rsidRPr="008C02F3">
              <w:t xml:space="preserve"> неиспользованных ЛБО </w:t>
            </w:r>
          </w:p>
          <w:p w:rsidR="002774E1" w:rsidRPr="008C02F3" w:rsidRDefault="002774E1" w:rsidP="00657860">
            <w:pPr>
              <w:pStyle w:val="ConsPlusNormal"/>
              <w:tabs>
                <w:tab w:val="left" w:pos="1639"/>
                <w:tab w:val="left" w:pos="2081"/>
              </w:tabs>
            </w:pPr>
            <w:r w:rsidRPr="008C02F3">
              <w:t>текущего года</w:t>
            </w:r>
          </w:p>
        </w:tc>
        <w:tc>
          <w:tcPr>
            <w:tcW w:w="373" w:type="pct"/>
            <w:vMerge w:val="restart"/>
            <w:tcBorders>
              <w:left w:val="single" w:sz="4" w:space="0" w:color="auto"/>
            </w:tcBorders>
            <w:vAlign w:val="center"/>
          </w:tcPr>
          <w:p w:rsidR="002774E1" w:rsidRPr="008C02F3" w:rsidRDefault="002774E1" w:rsidP="002774E1">
            <w:pPr>
              <w:pStyle w:val="ConsPlusNormal"/>
              <w:jc w:val="center"/>
            </w:pPr>
            <w:r w:rsidRPr="008C02F3">
              <w:t>Примечание</w:t>
            </w:r>
          </w:p>
        </w:tc>
      </w:tr>
      <w:tr w:rsidR="002774E1" w:rsidRPr="008C02F3" w:rsidTr="00263303">
        <w:trPr>
          <w:cantSplit/>
        </w:trPr>
        <w:tc>
          <w:tcPr>
            <w:tcW w:w="139" w:type="pct"/>
            <w:vMerge/>
          </w:tcPr>
          <w:p w:rsidR="002774E1" w:rsidRPr="008C02F3" w:rsidRDefault="002774E1" w:rsidP="002774E1"/>
        </w:tc>
        <w:tc>
          <w:tcPr>
            <w:tcW w:w="138" w:type="pct"/>
            <w:vMerge/>
          </w:tcPr>
          <w:p w:rsidR="002774E1" w:rsidRPr="008C02F3" w:rsidRDefault="002774E1" w:rsidP="002774E1"/>
        </w:tc>
        <w:tc>
          <w:tcPr>
            <w:tcW w:w="277" w:type="pct"/>
            <w:vMerge w:val="restart"/>
            <w:vAlign w:val="center"/>
          </w:tcPr>
          <w:p w:rsidR="002774E1" w:rsidRPr="008C02F3" w:rsidRDefault="002774E1" w:rsidP="002774E1">
            <w:pPr>
              <w:pStyle w:val="ConsPlusNormal"/>
              <w:jc w:val="center"/>
            </w:pPr>
            <w:r w:rsidRPr="008C02F3">
              <w:t>на текущий финансовый год</w:t>
            </w:r>
          </w:p>
        </w:tc>
        <w:tc>
          <w:tcPr>
            <w:tcW w:w="311" w:type="pct"/>
            <w:vAlign w:val="center"/>
          </w:tcPr>
          <w:p w:rsidR="002774E1" w:rsidRPr="008C02F3" w:rsidRDefault="002774E1" w:rsidP="002774E1">
            <w:pPr>
              <w:pStyle w:val="ConsPlusNormal"/>
              <w:jc w:val="center"/>
            </w:pPr>
            <w:r w:rsidRPr="008C02F3">
              <w:t>на плановый период</w:t>
            </w:r>
          </w:p>
        </w:tc>
        <w:tc>
          <w:tcPr>
            <w:tcW w:w="657" w:type="pct"/>
            <w:gridSpan w:val="2"/>
            <w:vAlign w:val="center"/>
          </w:tcPr>
          <w:p w:rsidR="002774E1" w:rsidRPr="008C02F3" w:rsidRDefault="002774E1" w:rsidP="002774E1">
            <w:pPr>
              <w:pStyle w:val="ConsPlusNormal"/>
              <w:jc w:val="center"/>
            </w:pPr>
            <w:r w:rsidRPr="008C02F3">
              <w:t>на текущий финансовый год</w:t>
            </w:r>
          </w:p>
        </w:tc>
        <w:tc>
          <w:tcPr>
            <w:tcW w:w="657" w:type="pct"/>
            <w:gridSpan w:val="2"/>
            <w:vAlign w:val="center"/>
          </w:tcPr>
          <w:p w:rsidR="002774E1" w:rsidRPr="008C02F3" w:rsidRDefault="002774E1" w:rsidP="002774E1">
            <w:pPr>
              <w:pStyle w:val="ConsPlusNormal"/>
              <w:jc w:val="center"/>
            </w:pPr>
            <w:r w:rsidRPr="008C02F3">
              <w:t>на плановый период</w:t>
            </w:r>
          </w:p>
        </w:tc>
        <w:tc>
          <w:tcPr>
            <w:tcW w:w="242" w:type="pct"/>
            <w:vMerge/>
          </w:tcPr>
          <w:p w:rsidR="002774E1" w:rsidRPr="008C02F3" w:rsidRDefault="002774E1" w:rsidP="002774E1"/>
        </w:tc>
        <w:tc>
          <w:tcPr>
            <w:tcW w:w="138" w:type="pct"/>
            <w:vMerge/>
          </w:tcPr>
          <w:p w:rsidR="002774E1" w:rsidRPr="008C02F3" w:rsidRDefault="002774E1" w:rsidP="002774E1"/>
        </w:tc>
        <w:tc>
          <w:tcPr>
            <w:tcW w:w="208" w:type="pct"/>
            <w:vMerge/>
          </w:tcPr>
          <w:p w:rsidR="002774E1" w:rsidRPr="008C02F3" w:rsidRDefault="002774E1" w:rsidP="002774E1"/>
        </w:tc>
        <w:tc>
          <w:tcPr>
            <w:tcW w:w="277" w:type="pct"/>
            <w:vMerge/>
          </w:tcPr>
          <w:p w:rsidR="002774E1" w:rsidRPr="008C02F3" w:rsidRDefault="002774E1" w:rsidP="002774E1"/>
        </w:tc>
        <w:tc>
          <w:tcPr>
            <w:tcW w:w="1585" w:type="pct"/>
            <w:vMerge/>
            <w:tcBorders>
              <w:right w:val="single" w:sz="4" w:space="0" w:color="auto"/>
            </w:tcBorders>
          </w:tcPr>
          <w:p w:rsidR="002774E1" w:rsidRPr="008C02F3" w:rsidRDefault="002774E1" w:rsidP="00657860"/>
        </w:tc>
        <w:tc>
          <w:tcPr>
            <w:tcW w:w="373" w:type="pct"/>
            <w:vMerge/>
            <w:tcBorders>
              <w:left w:val="single" w:sz="4" w:space="0" w:color="auto"/>
            </w:tcBorders>
          </w:tcPr>
          <w:p w:rsidR="002774E1" w:rsidRPr="008C02F3" w:rsidRDefault="002774E1" w:rsidP="002774E1"/>
        </w:tc>
      </w:tr>
      <w:tr w:rsidR="002774E1" w:rsidRPr="008C02F3" w:rsidTr="00263303">
        <w:trPr>
          <w:cantSplit/>
        </w:trPr>
        <w:tc>
          <w:tcPr>
            <w:tcW w:w="139" w:type="pct"/>
            <w:vMerge/>
          </w:tcPr>
          <w:p w:rsidR="002774E1" w:rsidRPr="008C02F3" w:rsidRDefault="002774E1" w:rsidP="002774E1"/>
        </w:tc>
        <w:tc>
          <w:tcPr>
            <w:tcW w:w="138" w:type="pct"/>
            <w:vMerge/>
          </w:tcPr>
          <w:p w:rsidR="002774E1" w:rsidRPr="008C02F3" w:rsidRDefault="002774E1" w:rsidP="002774E1"/>
        </w:tc>
        <w:tc>
          <w:tcPr>
            <w:tcW w:w="277" w:type="pct"/>
            <w:vMerge/>
          </w:tcPr>
          <w:p w:rsidR="002774E1" w:rsidRPr="008C02F3" w:rsidRDefault="002774E1" w:rsidP="002774E1"/>
        </w:tc>
        <w:tc>
          <w:tcPr>
            <w:tcW w:w="311" w:type="pct"/>
            <w:vAlign w:val="center"/>
          </w:tcPr>
          <w:p w:rsidR="002774E1" w:rsidRPr="008C02F3" w:rsidRDefault="002774E1" w:rsidP="002774E1">
            <w:pPr>
              <w:pStyle w:val="ConsPlusNormal"/>
              <w:jc w:val="center"/>
            </w:pPr>
            <w:r w:rsidRPr="008C02F3">
              <w:t>первый год</w:t>
            </w:r>
          </w:p>
        </w:tc>
        <w:tc>
          <w:tcPr>
            <w:tcW w:w="346" w:type="pct"/>
            <w:vAlign w:val="center"/>
          </w:tcPr>
          <w:p w:rsidR="002774E1" w:rsidRPr="008C02F3" w:rsidRDefault="002774E1" w:rsidP="002774E1">
            <w:pPr>
              <w:pStyle w:val="ConsPlusNormal"/>
              <w:jc w:val="center"/>
            </w:pPr>
            <w:r w:rsidRPr="008C02F3">
              <w:t>второй год</w:t>
            </w:r>
          </w:p>
        </w:tc>
        <w:tc>
          <w:tcPr>
            <w:tcW w:w="311" w:type="pct"/>
          </w:tcPr>
          <w:p w:rsidR="002774E1" w:rsidRPr="008C02F3" w:rsidRDefault="002774E1" w:rsidP="002774E1"/>
        </w:tc>
        <w:tc>
          <w:tcPr>
            <w:tcW w:w="346" w:type="pct"/>
            <w:vAlign w:val="center"/>
          </w:tcPr>
          <w:p w:rsidR="002774E1" w:rsidRPr="008C02F3" w:rsidRDefault="002774E1" w:rsidP="002774E1">
            <w:pPr>
              <w:pStyle w:val="ConsPlusNormal"/>
              <w:jc w:val="center"/>
            </w:pPr>
            <w:r w:rsidRPr="008C02F3">
              <w:t>первый год</w:t>
            </w:r>
          </w:p>
        </w:tc>
        <w:tc>
          <w:tcPr>
            <w:tcW w:w="311" w:type="pct"/>
            <w:vAlign w:val="center"/>
          </w:tcPr>
          <w:p w:rsidR="002774E1" w:rsidRPr="008C02F3" w:rsidRDefault="002774E1" w:rsidP="002774E1">
            <w:pPr>
              <w:pStyle w:val="ConsPlusNormal"/>
              <w:jc w:val="center"/>
            </w:pPr>
            <w:r w:rsidRPr="008C02F3">
              <w:t>второй год</w:t>
            </w:r>
          </w:p>
        </w:tc>
        <w:tc>
          <w:tcPr>
            <w:tcW w:w="242" w:type="pct"/>
            <w:vMerge/>
          </w:tcPr>
          <w:p w:rsidR="002774E1" w:rsidRPr="008C02F3" w:rsidRDefault="002774E1" w:rsidP="002774E1"/>
        </w:tc>
        <w:tc>
          <w:tcPr>
            <w:tcW w:w="138" w:type="pct"/>
            <w:vMerge/>
          </w:tcPr>
          <w:p w:rsidR="002774E1" w:rsidRPr="008C02F3" w:rsidRDefault="002774E1" w:rsidP="002774E1"/>
        </w:tc>
        <w:tc>
          <w:tcPr>
            <w:tcW w:w="208" w:type="pct"/>
            <w:vMerge/>
          </w:tcPr>
          <w:p w:rsidR="002774E1" w:rsidRPr="008C02F3" w:rsidRDefault="002774E1" w:rsidP="002774E1"/>
        </w:tc>
        <w:tc>
          <w:tcPr>
            <w:tcW w:w="277" w:type="pct"/>
            <w:vMerge/>
          </w:tcPr>
          <w:p w:rsidR="002774E1" w:rsidRPr="008C02F3" w:rsidRDefault="002774E1" w:rsidP="002774E1"/>
        </w:tc>
        <w:tc>
          <w:tcPr>
            <w:tcW w:w="1585" w:type="pct"/>
            <w:vMerge/>
            <w:tcBorders>
              <w:right w:val="single" w:sz="4" w:space="0" w:color="auto"/>
            </w:tcBorders>
          </w:tcPr>
          <w:p w:rsidR="002774E1" w:rsidRPr="008C02F3" w:rsidRDefault="002774E1" w:rsidP="00657860"/>
        </w:tc>
        <w:tc>
          <w:tcPr>
            <w:tcW w:w="373" w:type="pct"/>
            <w:vMerge/>
            <w:tcBorders>
              <w:left w:val="single" w:sz="4" w:space="0" w:color="auto"/>
            </w:tcBorders>
          </w:tcPr>
          <w:p w:rsidR="002774E1" w:rsidRPr="008C02F3" w:rsidRDefault="002774E1" w:rsidP="002774E1"/>
        </w:tc>
      </w:tr>
      <w:tr w:rsidR="002774E1" w:rsidRPr="008C02F3" w:rsidTr="00263303">
        <w:trPr>
          <w:cantSplit/>
        </w:trPr>
        <w:tc>
          <w:tcPr>
            <w:tcW w:w="139" w:type="pct"/>
            <w:vAlign w:val="center"/>
          </w:tcPr>
          <w:p w:rsidR="002774E1" w:rsidRPr="008C02F3" w:rsidRDefault="002774E1" w:rsidP="002774E1">
            <w:pPr>
              <w:pStyle w:val="ConsPlusNormal"/>
              <w:jc w:val="center"/>
            </w:pPr>
            <w:r w:rsidRPr="008C02F3">
              <w:t>1</w:t>
            </w:r>
          </w:p>
        </w:tc>
        <w:tc>
          <w:tcPr>
            <w:tcW w:w="138" w:type="pct"/>
            <w:vAlign w:val="center"/>
          </w:tcPr>
          <w:p w:rsidR="002774E1" w:rsidRPr="008C02F3" w:rsidRDefault="002774E1" w:rsidP="002774E1">
            <w:pPr>
              <w:pStyle w:val="ConsPlusNormal"/>
              <w:jc w:val="center"/>
            </w:pPr>
            <w:r w:rsidRPr="008C02F3">
              <w:t>2</w:t>
            </w:r>
          </w:p>
        </w:tc>
        <w:tc>
          <w:tcPr>
            <w:tcW w:w="277" w:type="pct"/>
            <w:vAlign w:val="center"/>
          </w:tcPr>
          <w:p w:rsidR="002774E1" w:rsidRPr="008C02F3" w:rsidRDefault="002774E1" w:rsidP="002774E1">
            <w:pPr>
              <w:pStyle w:val="ConsPlusNormal"/>
              <w:jc w:val="center"/>
            </w:pPr>
            <w:r w:rsidRPr="008C02F3">
              <w:t>3</w:t>
            </w:r>
          </w:p>
        </w:tc>
        <w:tc>
          <w:tcPr>
            <w:tcW w:w="311" w:type="pct"/>
            <w:vAlign w:val="center"/>
          </w:tcPr>
          <w:p w:rsidR="002774E1" w:rsidRPr="008C02F3" w:rsidRDefault="002774E1" w:rsidP="002774E1">
            <w:pPr>
              <w:pStyle w:val="ConsPlusNormal"/>
              <w:jc w:val="center"/>
            </w:pPr>
            <w:r w:rsidRPr="008C02F3">
              <w:t>4</w:t>
            </w:r>
          </w:p>
        </w:tc>
        <w:tc>
          <w:tcPr>
            <w:tcW w:w="346" w:type="pct"/>
            <w:vAlign w:val="center"/>
          </w:tcPr>
          <w:p w:rsidR="002774E1" w:rsidRPr="008C02F3" w:rsidRDefault="002774E1" w:rsidP="002774E1">
            <w:pPr>
              <w:pStyle w:val="ConsPlusNormal"/>
              <w:jc w:val="center"/>
            </w:pPr>
            <w:r w:rsidRPr="008C02F3">
              <w:t>5</w:t>
            </w:r>
          </w:p>
        </w:tc>
        <w:tc>
          <w:tcPr>
            <w:tcW w:w="311" w:type="pct"/>
            <w:vAlign w:val="center"/>
          </w:tcPr>
          <w:p w:rsidR="002774E1" w:rsidRPr="008C02F3" w:rsidRDefault="002774E1" w:rsidP="002774E1">
            <w:pPr>
              <w:pStyle w:val="ConsPlusNormal"/>
              <w:jc w:val="center"/>
            </w:pPr>
            <w:r w:rsidRPr="008C02F3">
              <w:t>6</w:t>
            </w:r>
          </w:p>
        </w:tc>
        <w:tc>
          <w:tcPr>
            <w:tcW w:w="346" w:type="pct"/>
            <w:vAlign w:val="center"/>
          </w:tcPr>
          <w:p w:rsidR="002774E1" w:rsidRPr="008C02F3" w:rsidRDefault="002774E1" w:rsidP="002774E1">
            <w:pPr>
              <w:pStyle w:val="ConsPlusNormal"/>
              <w:jc w:val="center"/>
            </w:pPr>
            <w:r w:rsidRPr="008C02F3">
              <w:t>7</w:t>
            </w:r>
          </w:p>
        </w:tc>
        <w:tc>
          <w:tcPr>
            <w:tcW w:w="311" w:type="pct"/>
            <w:vAlign w:val="center"/>
          </w:tcPr>
          <w:p w:rsidR="002774E1" w:rsidRPr="008C02F3" w:rsidRDefault="002774E1" w:rsidP="002774E1">
            <w:pPr>
              <w:pStyle w:val="ConsPlusNormal"/>
              <w:jc w:val="center"/>
            </w:pPr>
            <w:r w:rsidRPr="008C02F3">
              <w:t>8</w:t>
            </w:r>
          </w:p>
        </w:tc>
        <w:tc>
          <w:tcPr>
            <w:tcW w:w="242" w:type="pct"/>
            <w:vAlign w:val="center"/>
          </w:tcPr>
          <w:p w:rsidR="002774E1" w:rsidRPr="008C02F3" w:rsidRDefault="002774E1" w:rsidP="002774E1">
            <w:pPr>
              <w:pStyle w:val="ConsPlusNormal"/>
              <w:jc w:val="center"/>
            </w:pPr>
            <w:r w:rsidRPr="008C02F3">
              <w:t>9</w:t>
            </w:r>
          </w:p>
        </w:tc>
        <w:tc>
          <w:tcPr>
            <w:tcW w:w="138" w:type="pct"/>
            <w:vAlign w:val="center"/>
          </w:tcPr>
          <w:p w:rsidR="002774E1" w:rsidRPr="008C02F3" w:rsidRDefault="002774E1" w:rsidP="002774E1">
            <w:pPr>
              <w:pStyle w:val="ConsPlusNormal"/>
              <w:jc w:val="center"/>
            </w:pPr>
            <w:r w:rsidRPr="008C02F3">
              <w:t>10</w:t>
            </w:r>
          </w:p>
        </w:tc>
        <w:tc>
          <w:tcPr>
            <w:tcW w:w="208" w:type="pct"/>
            <w:vAlign w:val="center"/>
          </w:tcPr>
          <w:p w:rsidR="002774E1" w:rsidRPr="008C02F3" w:rsidRDefault="002774E1" w:rsidP="002774E1">
            <w:pPr>
              <w:pStyle w:val="ConsPlusNormal"/>
              <w:jc w:val="center"/>
            </w:pPr>
            <w:r w:rsidRPr="008C02F3">
              <w:t>11</w:t>
            </w:r>
          </w:p>
        </w:tc>
        <w:tc>
          <w:tcPr>
            <w:tcW w:w="277" w:type="pct"/>
            <w:vAlign w:val="center"/>
          </w:tcPr>
          <w:p w:rsidR="002774E1" w:rsidRPr="008C02F3" w:rsidRDefault="002774E1" w:rsidP="002774E1">
            <w:pPr>
              <w:pStyle w:val="ConsPlusNormal"/>
              <w:jc w:val="center"/>
            </w:pPr>
            <w:r w:rsidRPr="008C02F3">
              <w:t>12</w:t>
            </w:r>
          </w:p>
        </w:tc>
        <w:tc>
          <w:tcPr>
            <w:tcW w:w="1585" w:type="pct"/>
            <w:tcBorders>
              <w:right w:val="single" w:sz="4" w:space="0" w:color="auto"/>
            </w:tcBorders>
            <w:vAlign w:val="center"/>
          </w:tcPr>
          <w:p w:rsidR="002774E1" w:rsidRPr="008C02F3" w:rsidRDefault="002774E1" w:rsidP="00657860">
            <w:pPr>
              <w:pStyle w:val="ConsPlusNormal"/>
            </w:pPr>
            <w:r w:rsidRPr="008C02F3">
              <w:t>13</w:t>
            </w:r>
          </w:p>
        </w:tc>
        <w:tc>
          <w:tcPr>
            <w:tcW w:w="373" w:type="pct"/>
            <w:tcBorders>
              <w:left w:val="single" w:sz="4" w:space="0" w:color="auto"/>
            </w:tcBorders>
            <w:vAlign w:val="center"/>
          </w:tcPr>
          <w:p w:rsidR="002774E1" w:rsidRPr="008C02F3" w:rsidRDefault="002774E1" w:rsidP="002774E1">
            <w:pPr>
              <w:pStyle w:val="ConsPlusNormal"/>
              <w:jc w:val="center"/>
            </w:pPr>
            <w:r w:rsidRPr="008C02F3">
              <w:t>14</w:t>
            </w:r>
          </w:p>
        </w:tc>
      </w:tr>
      <w:tr w:rsidR="002774E1" w:rsidRPr="008C02F3" w:rsidTr="00263303">
        <w:trPr>
          <w:cantSplit/>
        </w:trPr>
        <w:tc>
          <w:tcPr>
            <w:tcW w:w="139" w:type="pct"/>
          </w:tcPr>
          <w:p w:rsidR="002774E1" w:rsidRPr="008C02F3" w:rsidRDefault="002774E1" w:rsidP="002774E1">
            <w:pPr>
              <w:pStyle w:val="ConsPlusNormal"/>
              <w:jc w:val="both"/>
            </w:pPr>
          </w:p>
        </w:tc>
        <w:tc>
          <w:tcPr>
            <w:tcW w:w="138" w:type="pct"/>
          </w:tcPr>
          <w:p w:rsidR="002774E1" w:rsidRPr="008C02F3" w:rsidRDefault="002774E1" w:rsidP="002774E1">
            <w:pPr>
              <w:pStyle w:val="ConsPlusNormal"/>
              <w:jc w:val="both"/>
            </w:pPr>
          </w:p>
        </w:tc>
        <w:tc>
          <w:tcPr>
            <w:tcW w:w="277" w:type="pct"/>
          </w:tcPr>
          <w:p w:rsidR="002774E1" w:rsidRPr="008C02F3" w:rsidRDefault="002774E1" w:rsidP="002774E1">
            <w:pPr>
              <w:pStyle w:val="ConsPlusNormal"/>
              <w:jc w:val="both"/>
            </w:pPr>
          </w:p>
        </w:tc>
        <w:tc>
          <w:tcPr>
            <w:tcW w:w="311" w:type="pct"/>
          </w:tcPr>
          <w:p w:rsidR="002774E1" w:rsidRPr="008C02F3" w:rsidRDefault="002774E1" w:rsidP="002774E1">
            <w:pPr>
              <w:pStyle w:val="ConsPlusNormal"/>
              <w:jc w:val="both"/>
            </w:pPr>
          </w:p>
        </w:tc>
        <w:tc>
          <w:tcPr>
            <w:tcW w:w="346" w:type="pct"/>
          </w:tcPr>
          <w:p w:rsidR="002774E1" w:rsidRPr="008C02F3" w:rsidRDefault="002774E1" w:rsidP="002774E1">
            <w:pPr>
              <w:pStyle w:val="ConsPlusNormal"/>
              <w:jc w:val="both"/>
            </w:pPr>
          </w:p>
        </w:tc>
        <w:tc>
          <w:tcPr>
            <w:tcW w:w="311" w:type="pct"/>
          </w:tcPr>
          <w:p w:rsidR="002774E1" w:rsidRPr="008C02F3" w:rsidRDefault="002774E1" w:rsidP="002774E1">
            <w:pPr>
              <w:pStyle w:val="ConsPlusNormal"/>
              <w:jc w:val="both"/>
            </w:pPr>
          </w:p>
        </w:tc>
        <w:tc>
          <w:tcPr>
            <w:tcW w:w="346" w:type="pct"/>
          </w:tcPr>
          <w:p w:rsidR="002774E1" w:rsidRPr="008C02F3" w:rsidRDefault="002774E1" w:rsidP="002774E1">
            <w:pPr>
              <w:pStyle w:val="ConsPlusNormal"/>
              <w:jc w:val="both"/>
            </w:pPr>
          </w:p>
        </w:tc>
        <w:tc>
          <w:tcPr>
            <w:tcW w:w="311" w:type="pct"/>
          </w:tcPr>
          <w:p w:rsidR="002774E1" w:rsidRPr="008C02F3" w:rsidRDefault="002774E1" w:rsidP="002774E1">
            <w:pPr>
              <w:pStyle w:val="ConsPlusNormal"/>
              <w:jc w:val="both"/>
            </w:pPr>
          </w:p>
        </w:tc>
        <w:tc>
          <w:tcPr>
            <w:tcW w:w="242" w:type="pct"/>
          </w:tcPr>
          <w:p w:rsidR="002774E1" w:rsidRPr="008C02F3" w:rsidRDefault="002774E1" w:rsidP="002774E1">
            <w:pPr>
              <w:pStyle w:val="ConsPlusNormal"/>
              <w:jc w:val="both"/>
            </w:pPr>
          </w:p>
        </w:tc>
        <w:tc>
          <w:tcPr>
            <w:tcW w:w="138" w:type="pct"/>
          </w:tcPr>
          <w:p w:rsidR="002774E1" w:rsidRPr="008C02F3" w:rsidRDefault="002774E1" w:rsidP="002774E1">
            <w:pPr>
              <w:pStyle w:val="ConsPlusNormal"/>
              <w:jc w:val="both"/>
            </w:pPr>
          </w:p>
        </w:tc>
        <w:tc>
          <w:tcPr>
            <w:tcW w:w="208" w:type="pct"/>
          </w:tcPr>
          <w:p w:rsidR="002774E1" w:rsidRPr="008C02F3" w:rsidRDefault="002774E1" w:rsidP="002774E1">
            <w:pPr>
              <w:pStyle w:val="ConsPlusNormal"/>
              <w:jc w:val="both"/>
            </w:pPr>
          </w:p>
        </w:tc>
        <w:tc>
          <w:tcPr>
            <w:tcW w:w="277" w:type="pct"/>
          </w:tcPr>
          <w:p w:rsidR="002774E1" w:rsidRPr="008C02F3" w:rsidRDefault="002774E1" w:rsidP="002774E1">
            <w:pPr>
              <w:pStyle w:val="ConsPlusNormal"/>
              <w:jc w:val="both"/>
            </w:pPr>
          </w:p>
        </w:tc>
        <w:tc>
          <w:tcPr>
            <w:tcW w:w="1585" w:type="pct"/>
            <w:tcBorders>
              <w:right w:val="single" w:sz="4" w:space="0" w:color="auto"/>
            </w:tcBorders>
          </w:tcPr>
          <w:p w:rsidR="002774E1" w:rsidRPr="008C02F3" w:rsidRDefault="002774E1" w:rsidP="00657860">
            <w:pPr>
              <w:pStyle w:val="ConsPlusNormal"/>
              <w:tabs>
                <w:tab w:val="left" w:pos="1497"/>
              </w:tabs>
            </w:pPr>
          </w:p>
        </w:tc>
        <w:tc>
          <w:tcPr>
            <w:tcW w:w="373" w:type="pct"/>
            <w:tcBorders>
              <w:left w:val="single" w:sz="4" w:space="0" w:color="auto"/>
            </w:tcBorders>
          </w:tcPr>
          <w:p w:rsidR="002774E1" w:rsidRPr="008C02F3" w:rsidRDefault="002774E1" w:rsidP="002774E1">
            <w:pPr>
              <w:pStyle w:val="ConsPlusNormal"/>
              <w:jc w:val="both"/>
            </w:pPr>
          </w:p>
        </w:tc>
      </w:tr>
      <w:tr w:rsidR="002774E1" w:rsidRPr="008C02F3" w:rsidTr="00263303">
        <w:trPr>
          <w:cantSplit/>
        </w:trPr>
        <w:tc>
          <w:tcPr>
            <w:tcW w:w="139" w:type="pct"/>
          </w:tcPr>
          <w:p w:rsidR="002774E1" w:rsidRPr="008C02F3" w:rsidRDefault="002774E1" w:rsidP="002774E1">
            <w:pPr>
              <w:pStyle w:val="ConsPlusNormal"/>
              <w:jc w:val="both"/>
            </w:pPr>
          </w:p>
        </w:tc>
        <w:tc>
          <w:tcPr>
            <w:tcW w:w="138" w:type="pct"/>
          </w:tcPr>
          <w:p w:rsidR="002774E1" w:rsidRPr="008C02F3" w:rsidRDefault="002774E1" w:rsidP="002774E1">
            <w:pPr>
              <w:pStyle w:val="ConsPlusNormal"/>
              <w:jc w:val="both"/>
            </w:pPr>
          </w:p>
        </w:tc>
        <w:tc>
          <w:tcPr>
            <w:tcW w:w="277" w:type="pct"/>
          </w:tcPr>
          <w:p w:rsidR="002774E1" w:rsidRPr="008C02F3" w:rsidRDefault="002774E1" w:rsidP="002774E1">
            <w:pPr>
              <w:pStyle w:val="ConsPlusNormal"/>
              <w:jc w:val="both"/>
            </w:pPr>
          </w:p>
        </w:tc>
        <w:tc>
          <w:tcPr>
            <w:tcW w:w="311" w:type="pct"/>
          </w:tcPr>
          <w:p w:rsidR="002774E1" w:rsidRPr="008C02F3" w:rsidRDefault="002774E1" w:rsidP="002774E1">
            <w:pPr>
              <w:pStyle w:val="ConsPlusNormal"/>
              <w:jc w:val="both"/>
            </w:pPr>
          </w:p>
        </w:tc>
        <w:tc>
          <w:tcPr>
            <w:tcW w:w="346" w:type="pct"/>
          </w:tcPr>
          <w:p w:rsidR="002774E1" w:rsidRPr="008C02F3" w:rsidRDefault="002774E1" w:rsidP="002774E1">
            <w:pPr>
              <w:pStyle w:val="ConsPlusNormal"/>
              <w:jc w:val="both"/>
            </w:pPr>
          </w:p>
        </w:tc>
        <w:tc>
          <w:tcPr>
            <w:tcW w:w="311" w:type="pct"/>
          </w:tcPr>
          <w:p w:rsidR="002774E1" w:rsidRPr="008C02F3" w:rsidRDefault="002774E1" w:rsidP="002774E1">
            <w:pPr>
              <w:pStyle w:val="ConsPlusNormal"/>
              <w:jc w:val="both"/>
            </w:pPr>
          </w:p>
        </w:tc>
        <w:tc>
          <w:tcPr>
            <w:tcW w:w="346" w:type="pct"/>
          </w:tcPr>
          <w:p w:rsidR="002774E1" w:rsidRPr="008C02F3" w:rsidRDefault="002774E1" w:rsidP="002774E1">
            <w:pPr>
              <w:pStyle w:val="ConsPlusNormal"/>
              <w:jc w:val="both"/>
            </w:pPr>
          </w:p>
        </w:tc>
        <w:tc>
          <w:tcPr>
            <w:tcW w:w="311" w:type="pct"/>
          </w:tcPr>
          <w:p w:rsidR="002774E1" w:rsidRPr="008C02F3" w:rsidRDefault="002774E1" w:rsidP="002774E1">
            <w:pPr>
              <w:pStyle w:val="ConsPlusNormal"/>
              <w:jc w:val="both"/>
            </w:pPr>
          </w:p>
        </w:tc>
        <w:tc>
          <w:tcPr>
            <w:tcW w:w="242" w:type="pct"/>
          </w:tcPr>
          <w:p w:rsidR="002774E1" w:rsidRPr="008C02F3" w:rsidRDefault="002774E1" w:rsidP="002774E1">
            <w:pPr>
              <w:pStyle w:val="ConsPlusNormal"/>
              <w:jc w:val="both"/>
            </w:pPr>
          </w:p>
        </w:tc>
        <w:tc>
          <w:tcPr>
            <w:tcW w:w="138" w:type="pct"/>
          </w:tcPr>
          <w:p w:rsidR="002774E1" w:rsidRPr="008C02F3" w:rsidRDefault="002774E1" w:rsidP="002774E1">
            <w:pPr>
              <w:pStyle w:val="ConsPlusNormal"/>
              <w:jc w:val="both"/>
            </w:pPr>
          </w:p>
        </w:tc>
        <w:tc>
          <w:tcPr>
            <w:tcW w:w="208" w:type="pct"/>
          </w:tcPr>
          <w:p w:rsidR="002774E1" w:rsidRPr="008C02F3" w:rsidRDefault="002774E1" w:rsidP="002774E1">
            <w:pPr>
              <w:pStyle w:val="ConsPlusNormal"/>
              <w:jc w:val="both"/>
            </w:pPr>
          </w:p>
        </w:tc>
        <w:tc>
          <w:tcPr>
            <w:tcW w:w="277" w:type="pct"/>
          </w:tcPr>
          <w:p w:rsidR="002774E1" w:rsidRPr="008C02F3" w:rsidRDefault="002774E1" w:rsidP="002774E1">
            <w:pPr>
              <w:pStyle w:val="ConsPlusNormal"/>
              <w:jc w:val="both"/>
            </w:pPr>
          </w:p>
        </w:tc>
        <w:tc>
          <w:tcPr>
            <w:tcW w:w="1585" w:type="pct"/>
            <w:tcBorders>
              <w:right w:val="single" w:sz="4" w:space="0" w:color="auto"/>
            </w:tcBorders>
          </w:tcPr>
          <w:p w:rsidR="002774E1" w:rsidRPr="008C02F3" w:rsidRDefault="002774E1" w:rsidP="00657860">
            <w:pPr>
              <w:pStyle w:val="ConsPlusNormal"/>
            </w:pPr>
          </w:p>
        </w:tc>
        <w:tc>
          <w:tcPr>
            <w:tcW w:w="373" w:type="pct"/>
            <w:tcBorders>
              <w:left w:val="single" w:sz="4" w:space="0" w:color="auto"/>
            </w:tcBorders>
          </w:tcPr>
          <w:p w:rsidR="002774E1" w:rsidRPr="008C02F3" w:rsidRDefault="002774E1" w:rsidP="002774E1">
            <w:pPr>
              <w:pStyle w:val="ConsPlusNormal"/>
              <w:jc w:val="both"/>
            </w:pPr>
          </w:p>
        </w:tc>
      </w:tr>
      <w:tr w:rsidR="002774E1" w:rsidRPr="008C02F3" w:rsidTr="00263303">
        <w:trPr>
          <w:cantSplit/>
        </w:trPr>
        <w:tc>
          <w:tcPr>
            <w:tcW w:w="139" w:type="pct"/>
          </w:tcPr>
          <w:p w:rsidR="002774E1" w:rsidRPr="008C02F3" w:rsidRDefault="002774E1" w:rsidP="002774E1">
            <w:pPr>
              <w:pStyle w:val="ConsPlusNormal"/>
              <w:jc w:val="both"/>
            </w:pPr>
          </w:p>
        </w:tc>
        <w:tc>
          <w:tcPr>
            <w:tcW w:w="138" w:type="pct"/>
          </w:tcPr>
          <w:p w:rsidR="002774E1" w:rsidRPr="008C02F3" w:rsidRDefault="002774E1" w:rsidP="002774E1">
            <w:pPr>
              <w:pStyle w:val="ConsPlusNormal"/>
              <w:jc w:val="both"/>
            </w:pPr>
          </w:p>
        </w:tc>
        <w:tc>
          <w:tcPr>
            <w:tcW w:w="277" w:type="pct"/>
          </w:tcPr>
          <w:p w:rsidR="002774E1" w:rsidRPr="008C02F3" w:rsidRDefault="002774E1" w:rsidP="002774E1">
            <w:pPr>
              <w:pStyle w:val="ConsPlusNormal"/>
              <w:jc w:val="both"/>
            </w:pPr>
          </w:p>
        </w:tc>
        <w:tc>
          <w:tcPr>
            <w:tcW w:w="311" w:type="pct"/>
          </w:tcPr>
          <w:p w:rsidR="002774E1" w:rsidRPr="008C02F3" w:rsidRDefault="002774E1" w:rsidP="002774E1">
            <w:pPr>
              <w:pStyle w:val="ConsPlusNormal"/>
              <w:jc w:val="both"/>
            </w:pPr>
          </w:p>
        </w:tc>
        <w:tc>
          <w:tcPr>
            <w:tcW w:w="346" w:type="pct"/>
          </w:tcPr>
          <w:p w:rsidR="002774E1" w:rsidRPr="008C02F3" w:rsidRDefault="002774E1" w:rsidP="002774E1">
            <w:pPr>
              <w:pStyle w:val="ConsPlusNormal"/>
              <w:jc w:val="both"/>
            </w:pPr>
          </w:p>
        </w:tc>
        <w:tc>
          <w:tcPr>
            <w:tcW w:w="311" w:type="pct"/>
          </w:tcPr>
          <w:p w:rsidR="002774E1" w:rsidRPr="008C02F3" w:rsidRDefault="002774E1" w:rsidP="002774E1">
            <w:pPr>
              <w:pStyle w:val="ConsPlusNormal"/>
              <w:jc w:val="both"/>
            </w:pPr>
          </w:p>
        </w:tc>
        <w:tc>
          <w:tcPr>
            <w:tcW w:w="346" w:type="pct"/>
          </w:tcPr>
          <w:p w:rsidR="002774E1" w:rsidRPr="008C02F3" w:rsidRDefault="002774E1" w:rsidP="002774E1">
            <w:pPr>
              <w:pStyle w:val="ConsPlusNormal"/>
              <w:jc w:val="both"/>
            </w:pPr>
          </w:p>
        </w:tc>
        <w:tc>
          <w:tcPr>
            <w:tcW w:w="311" w:type="pct"/>
          </w:tcPr>
          <w:p w:rsidR="002774E1" w:rsidRPr="008C02F3" w:rsidRDefault="002774E1" w:rsidP="002774E1">
            <w:pPr>
              <w:pStyle w:val="ConsPlusNormal"/>
              <w:jc w:val="both"/>
            </w:pPr>
          </w:p>
        </w:tc>
        <w:tc>
          <w:tcPr>
            <w:tcW w:w="242" w:type="pct"/>
          </w:tcPr>
          <w:p w:rsidR="002774E1" w:rsidRPr="008C02F3" w:rsidRDefault="002774E1" w:rsidP="002774E1">
            <w:pPr>
              <w:pStyle w:val="ConsPlusNormal"/>
              <w:jc w:val="both"/>
            </w:pPr>
          </w:p>
        </w:tc>
        <w:tc>
          <w:tcPr>
            <w:tcW w:w="138" w:type="pct"/>
          </w:tcPr>
          <w:p w:rsidR="002774E1" w:rsidRPr="008C02F3" w:rsidRDefault="002774E1" w:rsidP="002774E1">
            <w:pPr>
              <w:pStyle w:val="ConsPlusNormal"/>
              <w:jc w:val="both"/>
            </w:pPr>
          </w:p>
        </w:tc>
        <w:tc>
          <w:tcPr>
            <w:tcW w:w="208" w:type="pct"/>
          </w:tcPr>
          <w:p w:rsidR="002774E1" w:rsidRPr="008C02F3" w:rsidRDefault="002774E1" w:rsidP="002774E1">
            <w:pPr>
              <w:pStyle w:val="ConsPlusNormal"/>
              <w:jc w:val="both"/>
            </w:pPr>
          </w:p>
        </w:tc>
        <w:tc>
          <w:tcPr>
            <w:tcW w:w="277" w:type="pct"/>
          </w:tcPr>
          <w:p w:rsidR="002774E1" w:rsidRPr="008C02F3" w:rsidRDefault="002774E1" w:rsidP="002774E1">
            <w:pPr>
              <w:pStyle w:val="ConsPlusNormal"/>
              <w:jc w:val="both"/>
            </w:pPr>
          </w:p>
        </w:tc>
        <w:tc>
          <w:tcPr>
            <w:tcW w:w="1585" w:type="pct"/>
            <w:tcBorders>
              <w:right w:val="single" w:sz="4" w:space="0" w:color="auto"/>
            </w:tcBorders>
          </w:tcPr>
          <w:p w:rsidR="002774E1" w:rsidRPr="008C02F3" w:rsidRDefault="002774E1" w:rsidP="00657860">
            <w:pPr>
              <w:pStyle w:val="ConsPlusNormal"/>
            </w:pPr>
          </w:p>
        </w:tc>
        <w:tc>
          <w:tcPr>
            <w:tcW w:w="373" w:type="pct"/>
            <w:tcBorders>
              <w:left w:val="single" w:sz="4" w:space="0" w:color="auto"/>
            </w:tcBorders>
          </w:tcPr>
          <w:p w:rsidR="002774E1" w:rsidRPr="008C02F3" w:rsidRDefault="002774E1" w:rsidP="002774E1">
            <w:pPr>
              <w:pStyle w:val="ConsPlusNormal"/>
              <w:jc w:val="both"/>
            </w:pPr>
          </w:p>
        </w:tc>
      </w:tr>
      <w:tr w:rsidR="002774E1" w:rsidRPr="008C02F3" w:rsidTr="00263303">
        <w:tblPrEx>
          <w:tblBorders>
            <w:left w:val="nil"/>
          </w:tblBorders>
        </w:tblPrEx>
        <w:trPr>
          <w:cantSplit/>
        </w:trPr>
        <w:tc>
          <w:tcPr>
            <w:tcW w:w="139" w:type="pct"/>
            <w:tcBorders>
              <w:left w:val="nil"/>
              <w:bottom w:val="nil"/>
            </w:tcBorders>
          </w:tcPr>
          <w:p w:rsidR="002774E1" w:rsidRPr="008C02F3" w:rsidRDefault="002774E1" w:rsidP="002774E1">
            <w:pPr>
              <w:pStyle w:val="ConsPlusNormal"/>
              <w:jc w:val="both"/>
            </w:pPr>
          </w:p>
        </w:tc>
        <w:tc>
          <w:tcPr>
            <w:tcW w:w="138" w:type="pct"/>
          </w:tcPr>
          <w:p w:rsidR="002774E1" w:rsidRPr="008C02F3" w:rsidRDefault="002774E1" w:rsidP="002774E1">
            <w:pPr>
              <w:pStyle w:val="ConsPlusNormal"/>
              <w:jc w:val="center"/>
            </w:pPr>
            <w:r w:rsidRPr="008C02F3">
              <w:t>Итого</w:t>
            </w:r>
          </w:p>
        </w:tc>
        <w:tc>
          <w:tcPr>
            <w:tcW w:w="277" w:type="pct"/>
          </w:tcPr>
          <w:p w:rsidR="002774E1" w:rsidRPr="008C02F3" w:rsidRDefault="002774E1" w:rsidP="002774E1">
            <w:pPr>
              <w:pStyle w:val="ConsPlusNormal"/>
              <w:jc w:val="both"/>
            </w:pPr>
          </w:p>
        </w:tc>
        <w:tc>
          <w:tcPr>
            <w:tcW w:w="311" w:type="pct"/>
          </w:tcPr>
          <w:p w:rsidR="002774E1" w:rsidRPr="008C02F3" w:rsidRDefault="002774E1" w:rsidP="002774E1">
            <w:pPr>
              <w:pStyle w:val="ConsPlusNormal"/>
              <w:jc w:val="both"/>
            </w:pPr>
          </w:p>
        </w:tc>
        <w:tc>
          <w:tcPr>
            <w:tcW w:w="346" w:type="pct"/>
          </w:tcPr>
          <w:p w:rsidR="002774E1" w:rsidRPr="008C02F3" w:rsidRDefault="002774E1" w:rsidP="002774E1">
            <w:pPr>
              <w:pStyle w:val="ConsPlusNormal"/>
              <w:jc w:val="both"/>
            </w:pPr>
          </w:p>
        </w:tc>
        <w:tc>
          <w:tcPr>
            <w:tcW w:w="311" w:type="pct"/>
          </w:tcPr>
          <w:p w:rsidR="002774E1" w:rsidRPr="008C02F3" w:rsidRDefault="002774E1" w:rsidP="002774E1">
            <w:pPr>
              <w:pStyle w:val="ConsPlusNormal"/>
              <w:jc w:val="both"/>
            </w:pPr>
          </w:p>
        </w:tc>
        <w:tc>
          <w:tcPr>
            <w:tcW w:w="346" w:type="pct"/>
          </w:tcPr>
          <w:p w:rsidR="002774E1" w:rsidRPr="008C02F3" w:rsidRDefault="002774E1" w:rsidP="002774E1">
            <w:pPr>
              <w:pStyle w:val="ConsPlusNormal"/>
              <w:jc w:val="both"/>
            </w:pPr>
          </w:p>
        </w:tc>
        <w:tc>
          <w:tcPr>
            <w:tcW w:w="311" w:type="pct"/>
          </w:tcPr>
          <w:p w:rsidR="002774E1" w:rsidRPr="008C02F3" w:rsidRDefault="002774E1" w:rsidP="002774E1">
            <w:pPr>
              <w:pStyle w:val="ConsPlusNormal"/>
              <w:jc w:val="both"/>
            </w:pPr>
          </w:p>
        </w:tc>
        <w:tc>
          <w:tcPr>
            <w:tcW w:w="242" w:type="pct"/>
          </w:tcPr>
          <w:p w:rsidR="002774E1" w:rsidRPr="008C02F3" w:rsidRDefault="002774E1" w:rsidP="002774E1">
            <w:pPr>
              <w:pStyle w:val="ConsPlusNormal"/>
              <w:jc w:val="both"/>
            </w:pPr>
          </w:p>
        </w:tc>
        <w:tc>
          <w:tcPr>
            <w:tcW w:w="138" w:type="pct"/>
          </w:tcPr>
          <w:p w:rsidR="002774E1" w:rsidRPr="008C02F3" w:rsidRDefault="002774E1" w:rsidP="002774E1">
            <w:pPr>
              <w:pStyle w:val="ConsPlusNormal"/>
              <w:jc w:val="both"/>
            </w:pPr>
          </w:p>
        </w:tc>
        <w:tc>
          <w:tcPr>
            <w:tcW w:w="208" w:type="pct"/>
          </w:tcPr>
          <w:p w:rsidR="002774E1" w:rsidRPr="008C02F3" w:rsidRDefault="002774E1" w:rsidP="002774E1">
            <w:pPr>
              <w:pStyle w:val="ConsPlusNormal"/>
              <w:jc w:val="both"/>
            </w:pPr>
          </w:p>
        </w:tc>
        <w:tc>
          <w:tcPr>
            <w:tcW w:w="277" w:type="pct"/>
          </w:tcPr>
          <w:p w:rsidR="002774E1" w:rsidRPr="008C02F3" w:rsidRDefault="002774E1" w:rsidP="002774E1">
            <w:pPr>
              <w:pStyle w:val="ConsPlusNormal"/>
              <w:jc w:val="both"/>
            </w:pPr>
          </w:p>
        </w:tc>
        <w:tc>
          <w:tcPr>
            <w:tcW w:w="1585" w:type="pct"/>
            <w:tcBorders>
              <w:right w:val="single" w:sz="4" w:space="0" w:color="auto"/>
            </w:tcBorders>
          </w:tcPr>
          <w:p w:rsidR="002774E1" w:rsidRPr="008C02F3" w:rsidRDefault="002774E1" w:rsidP="00657860">
            <w:pPr>
              <w:pStyle w:val="ConsPlusNormal"/>
            </w:pPr>
          </w:p>
        </w:tc>
        <w:tc>
          <w:tcPr>
            <w:tcW w:w="373" w:type="pct"/>
            <w:tcBorders>
              <w:left w:val="single" w:sz="4" w:space="0" w:color="auto"/>
            </w:tcBorders>
          </w:tcPr>
          <w:p w:rsidR="002774E1" w:rsidRPr="008C02F3" w:rsidRDefault="002774E1" w:rsidP="002774E1">
            <w:pPr>
              <w:pStyle w:val="ConsPlusNormal"/>
              <w:jc w:val="both"/>
            </w:pPr>
          </w:p>
        </w:tc>
      </w:tr>
    </w:tbl>
    <w:p w:rsidR="002774E1" w:rsidRPr="008C02F3" w:rsidRDefault="002774E1" w:rsidP="002774E1">
      <w:pPr>
        <w:sectPr w:rsidR="002774E1" w:rsidRPr="008C02F3" w:rsidSect="00657860">
          <w:pgSz w:w="16838" w:h="11905" w:orient="landscape"/>
          <w:pgMar w:top="567" w:right="567" w:bottom="567" w:left="567" w:header="0" w:footer="0" w:gutter="0"/>
          <w:cols w:space="720"/>
        </w:sectPr>
      </w:pPr>
    </w:p>
    <w:p w:rsidR="002774E1" w:rsidRPr="008C02F3" w:rsidRDefault="002774E1" w:rsidP="002774E1">
      <w:pPr>
        <w:pStyle w:val="ConsPlusNormal"/>
        <w:jc w:val="both"/>
      </w:pPr>
    </w:p>
    <w:p w:rsidR="002774E1" w:rsidRPr="008C02F3" w:rsidRDefault="002774E1" w:rsidP="002774E1">
      <w:pPr>
        <w:pStyle w:val="ConsPlusNormal"/>
        <w:jc w:val="both"/>
      </w:pPr>
      <w:r w:rsidRPr="008C02F3">
        <w:t>Ответственный исполнитель _____________ ____________ _____________ __________</w:t>
      </w:r>
    </w:p>
    <w:p w:rsidR="002774E1" w:rsidRPr="008C02F3" w:rsidRDefault="002774E1" w:rsidP="002774E1">
      <w:pPr>
        <w:pStyle w:val="ConsPlusNormal"/>
        <w:ind w:firstLine="540"/>
        <w:jc w:val="both"/>
      </w:pPr>
    </w:p>
    <w:p w:rsidR="002774E1" w:rsidRPr="008C02F3" w:rsidRDefault="002774E1" w:rsidP="002774E1">
      <w:pPr>
        <w:pStyle w:val="ConsPlusNormal"/>
        <w:jc w:val="right"/>
      </w:pPr>
      <w:r w:rsidRPr="008C02F3">
        <w:t>Номер страницы ____</w:t>
      </w:r>
    </w:p>
    <w:p w:rsidR="002774E1" w:rsidRPr="008C02F3" w:rsidRDefault="002774E1" w:rsidP="002774E1">
      <w:pPr>
        <w:pStyle w:val="ConsPlusNormal"/>
        <w:jc w:val="right"/>
      </w:pPr>
      <w:r w:rsidRPr="008C02F3">
        <w:t>Всего страниц ____</w:t>
      </w: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136265" w:rsidRPr="008C02F3" w:rsidRDefault="00136265" w:rsidP="00136265">
      <w:pPr>
        <w:pStyle w:val="ConsPlusNormal"/>
        <w:jc w:val="right"/>
        <w:outlineLvl w:val="1"/>
        <w:rPr>
          <w:sz w:val="20"/>
        </w:rPr>
      </w:pPr>
      <w:r w:rsidRPr="008C02F3">
        <w:rPr>
          <w:sz w:val="20"/>
        </w:rPr>
        <w:t xml:space="preserve">Приложение N </w:t>
      </w:r>
      <w:r>
        <w:rPr>
          <w:sz w:val="20"/>
        </w:rPr>
        <w:t>45</w:t>
      </w:r>
    </w:p>
    <w:p w:rsidR="00136265" w:rsidRPr="008C02F3" w:rsidRDefault="00136265" w:rsidP="00136265">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136265" w:rsidRPr="008C02F3" w:rsidRDefault="00136265" w:rsidP="00136265">
      <w:pPr>
        <w:pStyle w:val="ConsPlusNormal"/>
        <w:jc w:val="right"/>
        <w:rPr>
          <w:sz w:val="20"/>
        </w:rPr>
      </w:pPr>
      <w:r w:rsidRPr="008C02F3">
        <w:rPr>
          <w:sz w:val="20"/>
        </w:rPr>
        <w:t xml:space="preserve">счетов в Финансовом управлении </w:t>
      </w:r>
    </w:p>
    <w:p w:rsidR="00136265" w:rsidRPr="008C02F3" w:rsidRDefault="00136265" w:rsidP="00E12C5E">
      <w:pPr>
        <w:pStyle w:val="ConsPlusNormal"/>
        <w:ind w:left="4956" w:firstLine="708"/>
        <w:jc w:val="right"/>
        <w:rPr>
          <w:sz w:val="20"/>
        </w:rPr>
      </w:pPr>
      <w:r w:rsidRPr="008C02F3">
        <w:rPr>
          <w:sz w:val="20"/>
        </w:rPr>
        <w:t xml:space="preserve">администрации </w:t>
      </w:r>
      <w:r w:rsidR="00E12C5E" w:rsidRPr="006A45E3">
        <w:rPr>
          <w:sz w:val="20"/>
        </w:rPr>
        <w:t xml:space="preserve">сельского поселения </w:t>
      </w:r>
      <w:proofErr w:type="spellStart"/>
      <w:r w:rsidR="00976EE8">
        <w:rPr>
          <w:sz w:val="20"/>
        </w:rPr>
        <w:t>Сайрановский</w:t>
      </w:r>
      <w:proofErr w:type="spellEnd"/>
      <w:r w:rsidR="00E12C5E" w:rsidRPr="006A45E3">
        <w:rPr>
          <w:sz w:val="20"/>
        </w:rPr>
        <w:t xml:space="preserve"> сельсовет</w:t>
      </w:r>
      <w:r w:rsidR="00E12C5E" w:rsidRPr="008C02F3">
        <w:rPr>
          <w:sz w:val="20"/>
        </w:rPr>
        <w:t xml:space="preserve"> </w:t>
      </w:r>
      <w:r w:rsidRPr="008C02F3">
        <w:rPr>
          <w:sz w:val="20"/>
        </w:rPr>
        <w:t xml:space="preserve">муниципального </w:t>
      </w:r>
    </w:p>
    <w:p w:rsidR="00136265" w:rsidRPr="008C02F3" w:rsidRDefault="00136265" w:rsidP="00136265">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136265" w:rsidP="00136265">
      <w:pPr>
        <w:pStyle w:val="ConsPlusNormal"/>
        <w:jc w:val="right"/>
      </w:pPr>
      <w:r>
        <w:rPr>
          <w:sz w:val="20"/>
        </w:rPr>
        <w:t>Республики Башкортостан</w:t>
      </w:r>
      <w:r w:rsidRPr="008C02F3">
        <w:rPr>
          <w:sz w:val="20"/>
        </w:rPr>
        <w:t xml:space="preserve">                                                                                                                                                    </w:t>
      </w:r>
      <w:r>
        <w:rPr>
          <w:sz w:val="20"/>
        </w:rPr>
        <w:t xml:space="preserve">                         </w:t>
      </w:r>
    </w:p>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______________________________</w:t>
      </w:r>
    </w:p>
    <w:p w:rsidR="002774E1" w:rsidRPr="008C02F3" w:rsidRDefault="002774E1" w:rsidP="002774E1">
      <w:pPr>
        <w:pStyle w:val="ConsPlusNonformat"/>
        <w:jc w:val="both"/>
      </w:pPr>
      <w:r w:rsidRPr="008C02F3">
        <w:t xml:space="preserve">                                             ______________________________</w:t>
      </w:r>
    </w:p>
    <w:p w:rsidR="002774E1" w:rsidRPr="008C02F3" w:rsidRDefault="002774E1" w:rsidP="002774E1">
      <w:pPr>
        <w:pStyle w:val="ConsPlusNonformat"/>
        <w:jc w:val="both"/>
      </w:pPr>
      <w:r w:rsidRPr="008C02F3">
        <w:t xml:space="preserve">                                             ______________________________</w:t>
      </w:r>
    </w:p>
    <w:p w:rsidR="002774E1" w:rsidRPr="008C02F3" w:rsidRDefault="002774E1" w:rsidP="002774E1">
      <w:pPr>
        <w:pStyle w:val="ConsPlusNonformat"/>
        <w:jc w:val="both"/>
      </w:pPr>
      <w:r w:rsidRPr="008C02F3">
        <w:t xml:space="preserve">                                               (наименование учреждения)</w:t>
      </w:r>
    </w:p>
    <w:p w:rsidR="002774E1" w:rsidRPr="008C02F3" w:rsidRDefault="002774E1" w:rsidP="002774E1">
      <w:pPr>
        <w:pStyle w:val="ConsPlusNonformat"/>
        <w:jc w:val="both"/>
      </w:pPr>
    </w:p>
    <w:p w:rsidR="002774E1" w:rsidRPr="008C02F3" w:rsidRDefault="002774E1" w:rsidP="002774E1">
      <w:pPr>
        <w:pStyle w:val="ConsPlusNonformat"/>
        <w:jc w:val="both"/>
      </w:pPr>
      <w:bookmarkStart w:id="77" w:name="P7072"/>
      <w:bookmarkEnd w:id="77"/>
      <w:r w:rsidRPr="008C02F3">
        <w:t xml:space="preserve">                                 Извещение</w:t>
      </w:r>
    </w:p>
    <w:p w:rsidR="002774E1" w:rsidRPr="008C02F3" w:rsidRDefault="002774E1" w:rsidP="002774E1">
      <w:pPr>
        <w:pStyle w:val="ConsPlusNonformat"/>
        <w:jc w:val="both"/>
      </w:pPr>
      <w:r w:rsidRPr="008C02F3">
        <w:t xml:space="preserve">                        об открытии лицевого счета</w:t>
      </w:r>
    </w:p>
    <w:p w:rsidR="002774E1" w:rsidRPr="008C02F3" w:rsidRDefault="002774E1" w:rsidP="002774E1">
      <w:pPr>
        <w:pStyle w:val="ConsPlusNonformat"/>
        <w:jc w:val="both"/>
      </w:pPr>
      <w:r w:rsidRPr="008C02F3">
        <w:t xml:space="preserve">                        от "___" _________ 20__ г.</w:t>
      </w:r>
    </w:p>
    <w:p w:rsidR="002774E1" w:rsidRPr="008C02F3" w:rsidRDefault="009B451C" w:rsidP="002774E1">
      <w:pPr>
        <w:pStyle w:val="ConsPlusNonformat"/>
        <w:jc w:val="both"/>
      </w:pPr>
      <w:r>
        <w:t xml:space="preserve">Финансовое управление администрации </w:t>
      </w:r>
      <w:r w:rsidR="00C43933" w:rsidRPr="006A45E3">
        <w:t xml:space="preserve">сельского поселения </w:t>
      </w:r>
      <w:proofErr w:type="spellStart"/>
      <w:r w:rsidR="00976EE8">
        <w:t>Сайрановский</w:t>
      </w:r>
      <w:proofErr w:type="spellEnd"/>
      <w:r w:rsidR="00C43933" w:rsidRPr="006A45E3">
        <w:t xml:space="preserve"> сельсовет</w:t>
      </w:r>
      <w:r w:rsidR="00C43933" w:rsidRPr="008C02F3">
        <w:t xml:space="preserve"> </w:t>
      </w:r>
      <w:r>
        <w:t xml:space="preserve">муниципального района </w:t>
      </w:r>
      <w:proofErr w:type="spellStart"/>
      <w:r>
        <w:t>Ишимбайский</w:t>
      </w:r>
      <w:proofErr w:type="spellEnd"/>
      <w:r>
        <w:t xml:space="preserve"> район</w:t>
      </w:r>
      <w:r w:rsidR="00C43933">
        <w:t xml:space="preserve"> </w:t>
      </w:r>
      <w:r w:rsidR="002774E1" w:rsidRPr="008C02F3">
        <w:t>Республики   Башкортостан   сообщает,   что</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 xml:space="preserve">                         (наименование учреждения)</w:t>
      </w:r>
    </w:p>
    <w:p w:rsidR="002774E1" w:rsidRPr="008C02F3" w:rsidRDefault="002774E1" w:rsidP="002774E1">
      <w:pPr>
        <w:pStyle w:val="ConsPlusNonformat"/>
        <w:jc w:val="both"/>
      </w:pPr>
      <w:r w:rsidRPr="008C02F3">
        <w:t>"___" _________ 20__ г. открыт лицевой счет _______________________________</w:t>
      </w:r>
    </w:p>
    <w:p w:rsidR="002774E1" w:rsidRPr="008C02F3" w:rsidRDefault="002774E1" w:rsidP="002774E1">
      <w:pPr>
        <w:pStyle w:val="ConsPlusNonformat"/>
        <w:jc w:val="both"/>
      </w:pPr>
      <w:r w:rsidRPr="008C02F3">
        <w:t>N _______________________ к лицевому счету бюджета N 02012043810, открытому</w:t>
      </w:r>
    </w:p>
    <w:p w:rsidR="002774E1" w:rsidRPr="008C02F3" w:rsidRDefault="009B451C" w:rsidP="002774E1">
      <w:pPr>
        <w:pStyle w:val="ConsPlusNonformat"/>
        <w:jc w:val="both"/>
      </w:pPr>
      <w:proofErr w:type="gramStart"/>
      <w:r>
        <w:t xml:space="preserve">Финансовому управлению администрации </w:t>
      </w:r>
      <w:r w:rsidR="00C43933" w:rsidRPr="006A45E3">
        <w:t xml:space="preserve">сельского поселения </w:t>
      </w:r>
      <w:proofErr w:type="spellStart"/>
      <w:r w:rsidR="00976EE8">
        <w:t>Сайрановский</w:t>
      </w:r>
      <w:proofErr w:type="spellEnd"/>
      <w:r w:rsidR="00C43933" w:rsidRPr="006A45E3">
        <w:t xml:space="preserve"> сельсовет</w:t>
      </w:r>
      <w:r w:rsidR="00C43933" w:rsidRPr="008C02F3">
        <w:t xml:space="preserve"> </w:t>
      </w:r>
      <w:r>
        <w:t xml:space="preserve">муниципального района </w:t>
      </w:r>
      <w:proofErr w:type="spellStart"/>
      <w:r>
        <w:t>Ишимбайский</w:t>
      </w:r>
      <w:proofErr w:type="spellEnd"/>
      <w:r w:rsidR="002774E1" w:rsidRPr="008C02F3">
        <w:t xml:space="preserve">   Республики   Башкортостан  (ИНН  </w:t>
      </w:r>
      <w:r w:rsidR="00B6607C">
        <w:t>0226002232</w:t>
      </w:r>
      <w:r w:rsidR="002774E1" w:rsidRPr="008C02F3">
        <w:t>,  КПП0</w:t>
      </w:r>
      <w:r w:rsidR="00C43933">
        <w:t>026101001</w:t>
      </w:r>
      <w:r w:rsidR="002774E1" w:rsidRPr="008C02F3">
        <w:t>)   в   Управлении   Федерального   казначейства   по   Республике</w:t>
      </w:r>
      <w:r w:rsidR="00C43933">
        <w:t xml:space="preserve"> </w:t>
      </w:r>
      <w:r w:rsidR="002774E1" w:rsidRPr="008C02F3">
        <w:t>Башкортостан     (ИНН     0274049939;     КПП     027501001)     к    счету</w:t>
      </w:r>
      <w:r w:rsidR="00C43933">
        <w:t xml:space="preserve"> </w:t>
      </w:r>
      <w:r w:rsidR="002774E1" w:rsidRPr="008C02F3">
        <w:t>N 40201810900000000001, БИК 048073001).</w:t>
      </w:r>
      <w:proofErr w:type="gramEnd"/>
    </w:p>
    <w:p w:rsidR="002774E1" w:rsidRPr="008C02F3" w:rsidRDefault="002774E1" w:rsidP="002774E1">
      <w:pPr>
        <w:pStyle w:val="ConsPlusNonformat"/>
        <w:jc w:val="both"/>
      </w:pPr>
    </w:p>
    <w:p w:rsidR="002774E1" w:rsidRPr="008C02F3" w:rsidRDefault="009B451C" w:rsidP="002774E1">
      <w:pPr>
        <w:pStyle w:val="ConsPlusNonformat"/>
        <w:jc w:val="both"/>
      </w:pPr>
      <w:r>
        <w:t>Руководитель</w:t>
      </w:r>
    </w:p>
    <w:p w:rsidR="002774E1" w:rsidRPr="008C02F3" w:rsidRDefault="002774E1" w:rsidP="002774E1">
      <w:pPr>
        <w:pStyle w:val="ConsPlusNonformat"/>
        <w:jc w:val="both"/>
      </w:pPr>
      <w:r w:rsidRPr="008C02F3">
        <w:t>(или иное уполномоченное лицо)  ___________  ______________________________</w:t>
      </w:r>
    </w:p>
    <w:p w:rsidR="002774E1" w:rsidRPr="008C02F3" w:rsidRDefault="002774E1" w:rsidP="002774E1">
      <w:pPr>
        <w:pStyle w:val="ConsPlusNonformat"/>
        <w:jc w:val="both"/>
      </w:pPr>
      <w:r w:rsidRPr="008C02F3">
        <w:t xml:space="preserve">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Исполнитель _____________  ________________________________________________</w:t>
      </w:r>
    </w:p>
    <w:p w:rsidR="002774E1" w:rsidRPr="008C02F3" w:rsidRDefault="002774E1" w:rsidP="002774E1">
      <w:pPr>
        <w:pStyle w:val="ConsPlusNonformat"/>
        <w:jc w:val="both"/>
      </w:pPr>
      <w:r w:rsidRPr="008C02F3">
        <w:t xml:space="preserve">              (подпись)                 (расшифровка подписи)</w:t>
      </w:r>
    </w:p>
    <w:p w:rsidR="002774E1" w:rsidRPr="008C02F3" w:rsidRDefault="002774E1" w:rsidP="002774E1">
      <w:pPr>
        <w:pStyle w:val="ConsPlusNormal"/>
        <w:jc w:val="both"/>
      </w:pPr>
    </w:p>
    <w:p w:rsidR="002774E1" w:rsidRPr="008C02F3" w:rsidRDefault="002774E1" w:rsidP="002774E1">
      <w:pPr>
        <w:pStyle w:val="ConsPlusNormal"/>
        <w:jc w:val="both"/>
      </w:pPr>
    </w:p>
    <w:p w:rsidR="002774E1" w:rsidRPr="008C02F3" w:rsidRDefault="002774E1" w:rsidP="002774E1">
      <w:pPr>
        <w:pStyle w:val="ConsPlusNormal"/>
        <w:jc w:val="both"/>
      </w:pPr>
    </w:p>
    <w:p w:rsidR="002774E1" w:rsidRPr="008C02F3" w:rsidRDefault="002774E1" w:rsidP="002774E1">
      <w:pPr>
        <w:pStyle w:val="ConsPlusNormal"/>
        <w:jc w:val="both"/>
      </w:pPr>
    </w:p>
    <w:p w:rsidR="002774E1" w:rsidRPr="008C02F3" w:rsidRDefault="002774E1" w:rsidP="002774E1">
      <w:pPr>
        <w:pStyle w:val="ConsPlusNormal"/>
        <w:jc w:val="both"/>
      </w:pPr>
    </w:p>
    <w:p w:rsidR="00136265" w:rsidRDefault="00136265" w:rsidP="00136265">
      <w:pPr>
        <w:pStyle w:val="ConsPlusNormal"/>
        <w:jc w:val="right"/>
        <w:outlineLvl w:val="1"/>
        <w:rPr>
          <w:sz w:val="20"/>
        </w:rPr>
      </w:pPr>
    </w:p>
    <w:p w:rsidR="00136265" w:rsidRDefault="00136265" w:rsidP="00136265">
      <w:pPr>
        <w:pStyle w:val="ConsPlusNormal"/>
        <w:jc w:val="right"/>
        <w:outlineLvl w:val="1"/>
        <w:rPr>
          <w:sz w:val="20"/>
        </w:rPr>
      </w:pPr>
    </w:p>
    <w:p w:rsidR="00136265" w:rsidRDefault="00136265" w:rsidP="00136265">
      <w:pPr>
        <w:pStyle w:val="ConsPlusNormal"/>
        <w:jc w:val="right"/>
        <w:outlineLvl w:val="1"/>
        <w:rPr>
          <w:sz w:val="20"/>
        </w:rPr>
      </w:pPr>
    </w:p>
    <w:p w:rsidR="00136265" w:rsidRDefault="00136265" w:rsidP="00136265">
      <w:pPr>
        <w:pStyle w:val="ConsPlusNormal"/>
        <w:jc w:val="right"/>
        <w:outlineLvl w:val="1"/>
        <w:rPr>
          <w:sz w:val="20"/>
        </w:rPr>
      </w:pPr>
    </w:p>
    <w:p w:rsidR="00136265" w:rsidRDefault="00136265" w:rsidP="00136265">
      <w:pPr>
        <w:pStyle w:val="ConsPlusNormal"/>
        <w:jc w:val="right"/>
        <w:outlineLvl w:val="1"/>
        <w:rPr>
          <w:sz w:val="20"/>
        </w:rPr>
      </w:pPr>
    </w:p>
    <w:p w:rsidR="00136265" w:rsidRDefault="00136265" w:rsidP="00136265">
      <w:pPr>
        <w:pStyle w:val="ConsPlusNormal"/>
        <w:jc w:val="right"/>
        <w:outlineLvl w:val="1"/>
        <w:rPr>
          <w:sz w:val="20"/>
        </w:rPr>
      </w:pPr>
    </w:p>
    <w:p w:rsidR="00136265" w:rsidRDefault="00136265" w:rsidP="00136265">
      <w:pPr>
        <w:pStyle w:val="ConsPlusNormal"/>
        <w:jc w:val="right"/>
        <w:outlineLvl w:val="1"/>
        <w:rPr>
          <w:sz w:val="20"/>
        </w:rPr>
      </w:pPr>
    </w:p>
    <w:p w:rsidR="00136265" w:rsidRDefault="00136265" w:rsidP="00136265">
      <w:pPr>
        <w:pStyle w:val="ConsPlusNormal"/>
        <w:jc w:val="right"/>
        <w:outlineLvl w:val="1"/>
        <w:rPr>
          <w:sz w:val="20"/>
        </w:rPr>
      </w:pPr>
    </w:p>
    <w:p w:rsidR="00136265" w:rsidRDefault="00136265" w:rsidP="00136265">
      <w:pPr>
        <w:pStyle w:val="ConsPlusNormal"/>
        <w:jc w:val="right"/>
        <w:outlineLvl w:val="1"/>
        <w:rPr>
          <w:sz w:val="20"/>
        </w:rPr>
      </w:pPr>
    </w:p>
    <w:p w:rsidR="00136265" w:rsidRDefault="00136265" w:rsidP="00136265">
      <w:pPr>
        <w:pStyle w:val="ConsPlusNormal"/>
        <w:jc w:val="right"/>
        <w:outlineLvl w:val="1"/>
        <w:rPr>
          <w:sz w:val="20"/>
        </w:rPr>
      </w:pPr>
    </w:p>
    <w:p w:rsidR="00136265" w:rsidRDefault="00136265"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E12C5E" w:rsidRDefault="00E12C5E" w:rsidP="00136265">
      <w:pPr>
        <w:pStyle w:val="ConsPlusNormal"/>
        <w:jc w:val="right"/>
        <w:outlineLvl w:val="1"/>
        <w:rPr>
          <w:sz w:val="20"/>
        </w:rPr>
      </w:pPr>
    </w:p>
    <w:p w:rsidR="00136265" w:rsidRPr="008C02F3" w:rsidRDefault="00136265" w:rsidP="00136265">
      <w:pPr>
        <w:pStyle w:val="ConsPlusNormal"/>
        <w:jc w:val="right"/>
        <w:outlineLvl w:val="1"/>
        <w:rPr>
          <w:sz w:val="20"/>
        </w:rPr>
      </w:pPr>
      <w:r w:rsidRPr="008C02F3">
        <w:rPr>
          <w:sz w:val="20"/>
        </w:rPr>
        <w:t xml:space="preserve">Приложение N </w:t>
      </w:r>
      <w:r>
        <w:rPr>
          <w:sz w:val="20"/>
        </w:rPr>
        <w:t>46</w:t>
      </w:r>
    </w:p>
    <w:p w:rsidR="00136265" w:rsidRPr="008C02F3" w:rsidRDefault="00136265" w:rsidP="00136265">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136265" w:rsidRPr="008C02F3" w:rsidRDefault="00136265" w:rsidP="00136265">
      <w:pPr>
        <w:pStyle w:val="ConsPlusNormal"/>
        <w:jc w:val="right"/>
        <w:rPr>
          <w:sz w:val="20"/>
        </w:rPr>
      </w:pPr>
      <w:r w:rsidRPr="008C02F3">
        <w:rPr>
          <w:sz w:val="20"/>
        </w:rPr>
        <w:t xml:space="preserve">счетов в Финансовом управлении </w:t>
      </w:r>
    </w:p>
    <w:p w:rsidR="00136265" w:rsidRPr="008C02F3" w:rsidRDefault="00136265" w:rsidP="00E12C5E">
      <w:pPr>
        <w:pStyle w:val="ConsPlusNormal"/>
        <w:ind w:left="4956" w:firstLine="708"/>
        <w:jc w:val="right"/>
        <w:rPr>
          <w:sz w:val="20"/>
        </w:rPr>
      </w:pPr>
      <w:r w:rsidRPr="008C02F3">
        <w:rPr>
          <w:sz w:val="20"/>
        </w:rPr>
        <w:t xml:space="preserve">администрации </w:t>
      </w:r>
      <w:r w:rsidR="00E12C5E" w:rsidRPr="006A45E3">
        <w:rPr>
          <w:sz w:val="20"/>
        </w:rPr>
        <w:t xml:space="preserve">сельского поселения </w:t>
      </w:r>
      <w:proofErr w:type="spellStart"/>
      <w:r w:rsidR="00976EE8">
        <w:rPr>
          <w:sz w:val="20"/>
        </w:rPr>
        <w:t>Сайрановский</w:t>
      </w:r>
      <w:proofErr w:type="spellEnd"/>
      <w:r w:rsidR="00E12C5E" w:rsidRPr="006A45E3">
        <w:rPr>
          <w:sz w:val="20"/>
        </w:rPr>
        <w:t xml:space="preserve"> сельсовет</w:t>
      </w:r>
      <w:r w:rsidR="00E12C5E" w:rsidRPr="008C02F3">
        <w:rPr>
          <w:sz w:val="20"/>
        </w:rPr>
        <w:t xml:space="preserve"> </w:t>
      </w:r>
      <w:r w:rsidRPr="008C02F3">
        <w:rPr>
          <w:sz w:val="20"/>
        </w:rPr>
        <w:t xml:space="preserve">муниципального </w:t>
      </w:r>
    </w:p>
    <w:p w:rsidR="00136265" w:rsidRPr="008C02F3" w:rsidRDefault="00136265" w:rsidP="00136265">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136265" w:rsidRPr="008C02F3" w:rsidRDefault="00136265" w:rsidP="00136265">
      <w:pPr>
        <w:pStyle w:val="ConsPlusNormal"/>
        <w:jc w:val="right"/>
      </w:pPr>
      <w:r>
        <w:rPr>
          <w:sz w:val="20"/>
        </w:rPr>
        <w:t>Республики Башкортостан</w:t>
      </w:r>
      <w:r w:rsidRPr="008C02F3">
        <w:rPr>
          <w:sz w:val="20"/>
        </w:rPr>
        <w:t xml:space="preserve">                                                                                                                                                    </w:t>
      </w:r>
      <w:r>
        <w:rPr>
          <w:sz w:val="20"/>
        </w:rPr>
        <w:t xml:space="preserve">                         </w:t>
      </w:r>
    </w:p>
    <w:p w:rsidR="002774E1" w:rsidRPr="008C02F3" w:rsidRDefault="002774E1" w:rsidP="002774E1">
      <w:pPr>
        <w:spacing w:after="1"/>
      </w:pPr>
    </w:p>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______________________________</w:t>
      </w:r>
    </w:p>
    <w:p w:rsidR="002774E1" w:rsidRPr="008C02F3" w:rsidRDefault="002774E1" w:rsidP="002774E1">
      <w:pPr>
        <w:pStyle w:val="ConsPlusNonformat"/>
        <w:jc w:val="both"/>
      </w:pPr>
      <w:r w:rsidRPr="008C02F3">
        <w:t xml:space="preserve">                                             ______________________________</w:t>
      </w:r>
    </w:p>
    <w:p w:rsidR="002774E1" w:rsidRPr="008C02F3" w:rsidRDefault="002774E1" w:rsidP="002774E1">
      <w:pPr>
        <w:pStyle w:val="ConsPlusNonformat"/>
        <w:jc w:val="both"/>
      </w:pPr>
      <w:r w:rsidRPr="008C02F3">
        <w:t xml:space="preserve">                                             ______________________________</w:t>
      </w:r>
    </w:p>
    <w:p w:rsidR="002774E1" w:rsidRPr="008C02F3" w:rsidRDefault="002774E1" w:rsidP="002774E1">
      <w:pPr>
        <w:pStyle w:val="ConsPlusNonformat"/>
        <w:jc w:val="both"/>
      </w:pPr>
      <w:r w:rsidRPr="008C02F3">
        <w:t xml:space="preserve">                                               (наименование учреждения)</w:t>
      </w:r>
    </w:p>
    <w:p w:rsidR="002774E1" w:rsidRPr="008C02F3" w:rsidRDefault="002774E1" w:rsidP="002774E1">
      <w:pPr>
        <w:pStyle w:val="ConsPlusNonformat"/>
        <w:jc w:val="both"/>
      </w:pPr>
    </w:p>
    <w:p w:rsidR="002774E1" w:rsidRPr="008C02F3" w:rsidRDefault="002774E1" w:rsidP="002774E1">
      <w:pPr>
        <w:pStyle w:val="ConsPlusNonformat"/>
        <w:jc w:val="both"/>
      </w:pPr>
      <w:bookmarkStart w:id="78" w:name="P7112"/>
      <w:bookmarkEnd w:id="78"/>
      <w:r w:rsidRPr="008C02F3">
        <w:t xml:space="preserve">                                 Извещение</w:t>
      </w:r>
    </w:p>
    <w:p w:rsidR="002774E1" w:rsidRPr="008C02F3" w:rsidRDefault="002774E1" w:rsidP="002774E1">
      <w:pPr>
        <w:pStyle w:val="ConsPlusNonformat"/>
        <w:jc w:val="both"/>
      </w:pPr>
      <w:r w:rsidRPr="008C02F3">
        <w:t xml:space="preserve">                        об открытии лицевого счета</w:t>
      </w:r>
    </w:p>
    <w:p w:rsidR="002774E1" w:rsidRPr="008C02F3" w:rsidRDefault="002774E1" w:rsidP="002774E1">
      <w:pPr>
        <w:pStyle w:val="ConsPlusNonformat"/>
        <w:jc w:val="both"/>
      </w:pPr>
      <w:r w:rsidRPr="008C02F3">
        <w:t xml:space="preserve">                        от "___" _________ 20__ г.</w:t>
      </w:r>
    </w:p>
    <w:p w:rsidR="002774E1" w:rsidRPr="008C02F3" w:rsidRDefault="009B451C" w:rsidP="002774E1">
      <w:pPr>
        <w:pStyle w:val="ConsPlusNonformat"/>
        <w:jc w:val="both"/>
      </w:pPr>
      <w:r>
        <w:t xml:space="preserve">Финансовое управление администрации </w:t>
      </w:r>
      <w:r w:rsidR="00674609" w:rsidRPr="006A45E3">
        <w:t xml:space="preserve">сельского поселения </w:t>
      </w:r>
      <w:proofErr w:type="spellStart"/>
      <w:r w:rsidR="00976EE8">
        <w:t>Сайрановский</w:t>
      </w:r>
      <w:proofErr w:type="spellEnd"/>
      <w:r w:rsidR="00674609" w:rsidRPr="006A45E3">
        <w:t xml:space="preserve"> сельсовет</w:t>
      </w:r>
      <w:r w:rsidR="00674609" w:rsidRPr="008C02F3">
        <w:t xml:space="preserve"> </w:t>
      </w:r>
      <w:r>
        <w:t xml:space="preserve">муниципального района </w:t>
      </w:r>
      <w:proofErr w:type="spellStart"/>
      <w:r>
        <w:t>Ишимбайский</w:t>
      </w:r>
      <w:proofErr w:type="spellEnd"/>
      <w:r>
        <w:t xml:space="preserve"> район</w:t>
      </w:r>
      <w:r w:rsidR="002774E1" w:rsidRPr="008C02F3">
        <w:t xml:space="preserve">    Республики   Башкортостан   сообщает,   что</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 xml:space="preserve">                         (наименование учреждения)</w:t>
      </w:r>
    </w:p>
    <w:p w:rsidR="002774E1" w:rsidRPr="008C02F3" w:rsidRDefault="002774E1" w:rsidP="002774E1">
      <w:pPr>
        <w:pStyle w:val="ConsPlusNonformat"/>
        <w:jc w:val="both"/>
      </w:pPr>
      <w:r w:rsidRPr="008C02F3">
        <w:t xml:space="preserve">"___"  _________  20__  г.  открыт  лицевой  счет  для  учета  операций  </w:t>
      </w:r>
      <w:proofErr w:type="gramStart"/>
      <w:r w:rsidRPr="008C02F3">
        <w:t>со</w:t>
      </w:r>
      <w:proofErr w:type="gramEnd"/>
    </w:p>
    <w:p w:rsidR="002774E1" w:rsidRPr="008C02F3" w:rsidRDefault="002774E1" w:rsidP="002774E1">
      <w:pPr>
        <w:pStyle w:val="ConsPlusNonformat"/>
        <w:jc w:val="both"/>
      </w:pPr>
      <w:r w:rsidRPr="008C02F3">
        <w:t xml:space="preserve">средствами,  поступающими  во  временное  распоряжение получателя </w:t>
      </w:r>
      <w:proofErr w:type="gramStart"/>
      <w:r w:rsidRPr="008C02F3">
        <w:t>бюджетных</w:t>
      </w:r>
      <w:proofErr w:type="gramEnd"/>
    </w:p>
    <w:p w:rsidR="002774E1" w:rsidRPr="008C02F3" w:rsidRDefault="002774E1" w:rsidP="002774E1">
      <w:pPr>
        <w:pStyle w:val="ConsPlusNonformat"/>
        <w:jc w:val="both"/>
      </w:pPr>
      <w:r w:rsidRPr="008C02F3">
        <w:t>средств  N  _______________________  к счету бюджета N 40302810500004000034</w:t>
      </w:r>
    </w:p>
    <w:p w:rsidR="002774E1" w:rsidRPr="008C02F3" w:rsidRDefault="009B451C" w:rsidP="002774E1">
      <w:pPr>
        <w:pStyle w:val="ConsPlusNonformat"/>
        <w:jc w:val="both"/>
      </w:pPr>
      <w:r>
        <w:t xml:space="preserve">Финансового управления администрации </w:t>
      </w:r>
      <w:r w:rsidR="00674609" w:rsidRPr="006A45E3">
        <w:t xml:space="preserve">сельского поселения </w:t>
      </w:r>
      <w:proofErr w:type="spellStart"/>
      <w:r w:rsidR="00976EE8">
        <w:t>Сайрановский</w:t>
      </w:r>
      <w:proofErr w:type="spellEnd"/>
      <w:r w:rsidR="00674609" w:rsidRPr="006A45E3">
        <w:t xml:space="preserve"> сельсовет</w:t>
      </w:r>
      <w:r w:rsidR="00674609" w:rsidRPr="008C02F3">
        <w:t xml:space="preserve"> </w:t>
      </w:r>
      <w:r>
        <w:t xml:space="preserve">муниципального района </w:t>
      </w:r>
      <w:proofErr w:type="spellStart"/>
      <w:r>
        <w:t>Ишимбайский</w:t>
      </w:r>
      <w:proofErr w:type="spellEnd"/>
      <w:r>
        <w:t xml:space="preserve"> район</w:t>
      </w:r>
      <w:r w:rsidR="002774E1" w:rsidRPr="008C02F3">
        <w:t xml:space="preserve">   Республики   Башкортостан  (ИНН  </w:t>
      </w:r>
      <w:r w:rsidR="00B6607C">
        <w:t>0226002232</w:t>
      </w:r>
      <w:r w:rsidR="002774E1" w:rsidRPr="008C02F3">
        <w:t>,  КПП</w:t>
      </w:r>
      <w:r w:rsidR="00C43933">
        <w:t xml:space="preserve"> 026101001</w:t>
      </w:r>
      <w:r w:rsidR="002774E1" w:rsidRPr="008C02F3">
        <w:t xml:space="preserve">),  </w:t>
      </w:r>
      <w:proofErr w:type="gramStart"/>
      <w:r w:rsidR="002774E1" w:rsidRPr="008C02F3">
        <w:t>открытому</w:t>
      </w:r>
      <w:proofErr w:type="gramEnd"/>
      <w:r w:rsidR="002774E1" w:rsidRPr="008C02F3">
        <w:t xml:space="preserve">  в  Отделении  -  НБ  Республика  Башкортостан  (ИНН</w:t>
      </w:r>
      <w:r w:rsidR="00C43933">
        <w:t xml:space="preserve"> </w:t>
      </w:r>
      <w:r w:rsidR="002774E1" w:rsidRPr="008C02F3">
        <w:t>7702235133, КПП 027445001, БИК 048073001).</w:t>
      </w:r>
    </w:p>
    <w:p w:rsidR="002774E1" w:rsidRPr="008C02F3" w:rsidRDefault="002774E1" w:rsidP="002774E1">
      <w:pPr>
        <w:pStyle w:val="ConsPlusNonformat"/>
        <w:jc w:val="both"/>
      </w:pPr>
    </w:p>
    <w:p w:rsidR="002774E1" w:rsidRPr="008C02F3" w:rsidRDefault="009B451C" w:rsidP="002774E1">
      <w:pPr>
        <w:pStyle w:val="ConsPlusNonformat"/>
        <w:jc w:val="both"/>
      </w:pPr>
      <w:r>
        <w:t>Руководитель</w:t>
      </w:r>
    </w:p>
    <w:p w:rsidR="002774E1" w:rsidRPr="008C02F3" w:rsidRDefault="002774E1" w:rsidP="002774E1">
      <w:pPr>
        <w:pStyle w:val="ConsPlusNonformat"/>
        <w:jc w:val="both"/>
      </w:pPr>
      <w:r w:rsidRPr="008C02F3">
        <w:t>(или иное уполномоченное лицо)  ___________  ______________________________</w:t>
      </w:r>
    </w:p>
    <w:p w:rsidR="002774E1" w:rsidRPr="008C02F3" w:rsidRDefault="002774E1" w:rsidP="002774E1">
      <w:pPr>
        <w:pStyle w:val="ConsPlusNonformat"/>
        <w:jc w:val="both"/>
      </w:pPr>
      <w:r w:rsidRPr="008C02F3">
        <w:t xml:space="preserve">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Исполнитель _____________  ________________________________________________</w:t>
      </w:r>
    </w:p>
    <w:p w:rsidR="002774E1" w:rsidRPr="008C02F3" w:rsidRDefault="002774E1" w:rsidP="002774E1">
      <w:pPr>
        <w:pStyle w:val="ConsPlusNonformat"/>
        <w:jc w:val="both"/>
      </w:pPr>
      <w:r w:rsidRPr="008C02F3">
        <w:t xml:space="preserve">              (подпись)                 (расшифровка подписи)</w:t>
      </w:r>
    </w:p>
    <w:p w:rsidR="002774E1" w:rsidRPr="008C02F3" w:rsidRDefault="002774E1" w:rsidP="002774E1">
      <w:pPr>
        <w:pStyle w:val="ConsPlusNormal"/>
        <w:jc w:val="both"/>
      </w:pPr>
    </w:p>
    <w:p w:rsidR="002774E1" w:rsidRPr="008C02F3" w:rsidRDefault="002774E1" w:rsidP="002774E1">
      <w:pPr>
        <w:pStyle w:val="ConsPlusNormal"/>
        <w:jc w:val="both"/>
      </w:pPr>
    </w:p>
    <w:p w:rsidR="002774E1" w:rsidRPr="008C02F3" w:rsidRDefault="002774E1" w:rsidP="002774E1">
      <w:pPr>
        <w:pStyle w:val="ConsPlusNormal"/>
        <w:jc w:val="both"/>
      </w:pPr>
    </w:p>
    <w:p w:rsidR="002774E1" w:rsidRPr="008C02F3" w:rsidRDefault="002774E1" w:rsidP="002774E1">
      <w:pPr>
        <w:pStyle w:val="ConsPlusNormal"/>
        <w:jc w:val="both"/>
      </w:pPr>
    </w:p>
    <w:p w:rsidR="002774E1" w:rsidRPr="008C02F3" w:rsidRDefault="002774E1" w:rsidP="002774E1">
      <w:pPr>
        <w:pStyle w:val="ConsPlusNormal"/>
        <w:jc w:val="both"/>
      </w:pPr>
    </w:p>
    <w:p w:rsidR="00136265" w:rsidRDefault="00136265" w:rsidP="00136265">
      <w:pPr>
        <w:pStyle w:val="ConsPlusNormal"/>
        <w:jc w:val="right"/>
        <w:outlineLvl w:val="1"/>
        <w:rPr>
          <w:sz w:val="20"/>
        </w:rPr>
      </w:pPr>
    </w:p>
    <w:p w:rsidR="00136265" w:rsidRDefault="00136265"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136265" w:rsidRPr="008C02F3" w:rsidRDefault="00136265" w:rsidP="00136265">
      <w:pPr>
        <w:pStyle w:val="ConsPlusNormal"/>
        <w:jc w:val="right"/>
        <w:outlineLvl w:val="1"/>
        <w:rPr>
          <w:sz w:val="20"/>
        </w:rPr>
      </w:pPr>
      <w:r w:rsidRPr="008C02F3">
        <w:rPr>
          <w:sz w:val="20"/>
        </w:rPr>
        <w:t xml:space="preserve">Приложение N </w:t>
      </w:r>
      <w:r>
        <w:rPr>
          <w:sz w:val="20"/>
        </w:rPr>
        <w:t>47</w:t>
      </w:r>
    </w:p>
    <w:p w:rsidR="00136265" w:rsidRPr="008C02F3" w:rsidRDefault="00136265" w:rsidP="00136265">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136265" w:rsidRPr="008C02F3" w:rsidRDefault="00136265" w:rsidP="00136265">
      <w:pPr>
        <w:pStyle w:val="ConsPlusNormal"/>
        <w:jc w:val="right"/>
        <w:rPr>
          <w:sz w:val="20"/>
        </w:rPr>
      </w:pPr>
      <w:r w:rsidRPr="008C02F3">
        <w:rPr>
          <w:sz w:val="20"/>
        </w:rPr>
        <w:t xml:space="preserve">счетов в Финансовом управлении </w:t>
      </w:r>
    </w:p>
    <w:p w:rsidR="00136265" w:rsidRPr="008C02F3" w:rsidRDefault="00136265" w:rsidP="00674609">
      <w:pPr>
        <w:pStyle w:val="ConsPlusNormal"/>
        <w:ind w:left="4956" w:firstLine="708"/>
        <w:jc w:val="right"/>
        <w:rPr>
          <w:sz w:val="20"/>
        </w:rPr>
      </w:pPr>
      <w:r w:rsidRPr="008C02F3">
        <w:rPr>
          <w:sz w:val="20"/>
        </w:rPr>
        <w:t xml:space="preserve">администрации </w:t>
      </w:r>
      <w:r w:rsidR="00674609" w:rsidRPr="006A45E3">
        <w:rPr>
          <w:sz w:val="20"/>
        </w:rPr>
        <w:t xml:space="preserve">сельского поселения </w:t>
      </w:r>
      <w:proofErr w:type="spellStart"/>
      <w:r w:rsidR="00976EE8">
        <w:rPr>
          <w:sz w:val="20"/>
        </w:rPr>
        <w:t>Сайрановский</w:t>
      </w:r>
      <w:proofErr w:type="spellEnd"/>
      <w:r w:rsidR="00674609" w:rsidRPr="006A45E3">
        <w:rPr>
          <w:sz w:val="20"/>
        </w:rPr>
        <w:t xml:space="preserve"> сельсовет</w:t>
      </w:r>
      <w:r w:rsidR="00674609" w:rsidRPr="008C02F3">
        <w:rPr>
          <w:sz w:val="20"/>
        </w:rPr>
        <w:t xml:space="preserve"> </w:t>
      </w:r>
      <w:r w:rsidRPr="008C02F3">
        <w:rPr>
          <w:sz w:val="20"/>
        </w:rPr>
        <w:t xml:space="preserve">муниципального </w:t>
      </w:r>
    </w:p>
    <w:p w:rsidR="00136265" w:rsidRPr="008C02F3" w:rsidRDefault="00136265" w:rsidP="00136265">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136265" w:rsidRPr="008C02F3" w:rsidRDefault="00136265" w:rsidP="00136265">
      <w:pPr>
        <w:pStyle w:val="ConsPlusNormal"/>
        <w:jc w:val="right"/>
      </w:pPr>
      <w:r>
        <w:rPr>
          <w:sz w:val="20"/>
        </w:rPr>
        <w:t>Республики Башкортостан</w:t>
      </w:r>
      <w:r w:rsidRPr="008C02F3">
        <w:rPr>
          <w:sz w:val="20"/>
        </w:rPr>
        <w:t xml:space="preserve">                                                                                                                                                    </w:t>
      </w:r>
      <w:r>
        <w:rPr>
          <w:sz w:val="20"/>
        </w:rPr>
        <w:t xml:space="preserve">                         </w:t>
      </w:r>
    </w:p>
    <w:p w:rsidR="002774E1" w:rsidRPr="008C02F3" w:rsidRDefault="002774E1" w:rsidP="002774E1">
      <w:pPr>
        <w:pStyle w:val="ConsPlusNormal"/>
        <w:jc w:val="right"/>
      </w:pPr>
    </w:p>
    <w:p w:rsidR="002774E1" w:rsidRPr="008C02F3" w:rsidRDefault="002774E1" w:rsidP="002774E1">
      <w:pPr>
        <w:spacing w:after="1"/>
      </w:pPr>
    </w:p>
    <w:p w:rsidR="002774E1" w:rsidRPr="008C02F3" w:rsidRDefault="002774E1" w:rsidP="002774E1">
      <w:pPr>
        <w:pStyle w:val="ConsPlusNormal"/>
        <w:jc w:val="right"/>
      </w:pPr>
    </w:p>
    <w:p w:rsidR="002774E1" w:rsidRPr="008C02F3" w:rsidRDefault="002774E1" w:rsidP="002774E1">
      <w:pPr>
        <w:pStyle w:val="ConsPlusNonformat"/>
        <w:jc w:val="both"/>
      </w:pPr>
      <w:r w:rsidRPr="008C02F3">
        <w:t xml:space="preserve">                                             ______________________________</w:t>
      </w:r>
    </w:p>
    <w:p w:rsidR="002774E1" w:rsidRPr="008C02F3" w:rsidRDefault="002774E1" w:rsidP="002774E1">
      <w:pPr>
        <w:pStyle w:val="ConsPlusNonformat"/>
        <w:jc w:val="both"/>
      </w:pPr>
      <w:r w:rsidRPr="008C02F3">
        <w:t xml:space="preserve">                                             ______________________________</w:t>
      </w:r>
    </w:p>
    <w:p w:rsidR="002774E1" w:rsidRPr="008C02F3" w:rsidRDefault="002774E1" w:rsidP="002774E1">
      <w:pPr>
        <w:pStyle w:val="ConsPlusNonformat"/>
        <w:jc w:val="both"/>
      </w:pPr>
      <w:r w:rsidRPr="008C02F3">
        <w:t xml:space="preserve">                                             ______________________________</w:t>
      </w:r>
    </w:p>
    <w:p w:rsidR="002774E1" w:rsidRPr="008C02F3" w:rsidRDefault="002774E1" w:rsidP="002774E1">
      <w:pPr>
        <w:pStyle w:val="ConsPlusNonformat"/>
        <w:jc w:val="both"/>
      </w:pPr>
      <w:r w:rsidRPr="008C02F3">
        <w:t xml:space="preserve">                                               (наименование учреждения)</w:t>
      </w:r>
    </w:p>
    <w:p w:rsidR="002774E1" w:rsidRPr="008C02F3" w:rsidRDefault="002774E1" w:rsidP="002774E1">
      <w:pPr>
        <w:pStyle w:val="ConsPlusNonformat"/>
        <w:jc w:val="both"/>
      </w:pPr>
    </w:p>
    <w:p w:rsidR="002774E1" w:rsidRPr="008C02F3" w:rsidRDefault="002774E1" w:rsidP="002774E1">
      <w:pPr>
        <w:pStyle w:val="ConsPlusNonformat"/>
        <w:jc w:val="both"/>
      </w:pPr>
      <w:bookmarkStart w:id="79" w:name="P7152"/>
      <w:bookmarkEnd w:id="79"/>
      <w:r w:rsidRPr="008C02F3">
        <w:t xml:space="preserve">                                 Извещение</w:t>
      </w:r>
    </w:p>
    <w:p w:rsidR="002774E1" w:rsidRPr="008C02F3" w:rsidRDefault="002774E1" w:rsidP="002774E1">
      <w:pPr>
        <w:pStyle w:val="ConsPlusNonformat"/>
        <w:jc w:val="both"/>
      </w:pPr>
      <w:r w:rsidRPr="008C02F3">
        <w:t xml:space="preserve">                         о закрытии лицевого счета</w:t>
      </w:r>
    </w:p>
    <w:p w:rsidR="002774E1" w:rsidRPr="008C02F3" w:rsidRDefault="002774E1" w:rsidP="002774E1">
      <w:pPr>
        <w:pStyle w:val="ConsPlusNonformat"/>
        <w:jc w:val="both"/>
      </w:pPr>
      <w:r w:rsidRPr="008C02F3">
        <w:t xml:space="preserve">                        от "___" 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w:t>
      </w:r>
      <w:r w:rsidR="009B451C">
        <w:t xml:space="preserve">Финансовое управление администрации </w:t>
      </w:r>
      <w:r w:rsidR="00674609" w:rsidRPr="006A45E3">
        <w:t xml:space="preserve">сельского поселения </w:t>
      </w:r>
      <w:proofErr w:type="spellStart"/>
      <w:r w:rsidR="00976EE8">
        <w:t>Сайрановский</w:t>
      </w:r>
      <w:proofErr w:type="spellEnd"/>
      <w:r w:rsidR="00674609" w:rsidRPr="006A45E3">
        <w:t xml:space="preserve"> сельсовет</w:t>
      </w:r>
      <w:r w:rsidR="00674609" w:rsidRPr="008C02F3">
        <w:t xml:space="preserve"> </w:t>
      </w:r>
      <w:r w:rsidR="009B451C">
        <w:t xml:space="preserve">муниципального района </w:t>
      </w:r>
      <w:proofErr w:type="spellStart"/>
      <w:r w:rsidR="009B451C">
        <w:t>Ишимбайский</w:t>
      </w:r>
      <w:proofErr w:type="spellEnd"/>
      <w:r w:rsidR="009B451C">
        <w:t xml:space="preserve"> район</w:t>
      </w:r>
      <w:r w:rsidR="00674609">
        <w:t xml:space="preserve"> </w:t>
      </w:r>
      <w:r w:rsidRPr="008C02F3">
        <w:t>Республики</w:t>
      </w:r>
      <w:r w:rsidR="00674609">
        <w:t xml:space="preserve"> </w:t>
      </w:r>
      <w:r w:rsidRPr="008C02F3">
        <w:t>Башкортостан   сообщает,   что</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 xml:space="preserve">                         (наименование учреждения)</w:t>
      </w:r>
    </w:p>
    <w:p w:rsidR="002774E1" w:rsidRPr="008C02F3" w:rsidRDefault="002774E1" w:rsidP="002774E1">
      <w:pPr>
        <w:pStyle w:val="ConsPlusNonformat"/>
        <w:jc w:val="both"/>
      </w:pPr>
      <w:r w:rsidRPr="008C02F3">
        <w:t>"___" _________ 20__ г. закрыт лицевой счет _______________________________</w:t>
      </w:r>
    </w:p>
    <w:p w:rsidR="002774E1" w:rsidRPr="008C02F3" w:rsidRDefault="002774E1" w:rsidP="002774E1">
      <w:pPr>
        <w:pStyle w:val="ConsPlusNonformat"/>
        <w:jc w:val="both"/>
      </w:pPr>
      <w:r w:rsidRPr="008C02F3">
        <w:t>N _______________________.</w:t>
      </w:r>
    </w:p>
    <w:p w:rsidR="002774E1" w:rsidRPr="008C02F3" w:rsidRDefault="002774E1" w:rsidP="002774E1">
      <w:pPr>
        <w:pStyle w:val="ConsPlusNonformat"/>
        <w:jc w:val="both"/>
      </w:pPr>
    </w:p>
    <w:p w:rsidR="002774E1" w:rsidRPr="008C02F3" w:rsidRDefault="009B451C" w:rsidP="002774E1">
      <w:pPr>
        <w:pStyle w:val="ConsPlusNonformat"/>
        <w:jc w:val="both"/>
      </w:pPr>
      <w:r>
        <w:t>Руководитель</w:t>
      </w:r>
    </w:p>
    <w:p w:rsidR="002774E1" w:rsidRPr="008C02F3" w:rsidRDefault="002774E1" w:rsidP="002774E1">
      <w:pPr>
        <w:pStyle w:val="ConsPlusNonformat"/>
        <w:jc w:val="both"/>
      </w:pPr>
      <w:r w:rsidRPr="008C02F3">
        <w:t>(или иное уполномоченное лицо)  ___________  ______________________________</w:t>
      </w:r>
    </w:p>
    <w:p w:rsidR="002774E1" w:rsidRPr="008C02F3" w:rsidRDefault="002774E1" w:rsidP="002774E1">
      <w:pPr>
        <w:pStyle w:val="ConsPlusNonformat"/>
        <w:jc w:val="both"/>
      </w:pPr>
      <w:r w:rsidRPr="008C02F3">
        <w:t xml:space="preserve">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Исполнитель _____________  ________________________________________________</w:t>
      </w:r>
    </w:p>
    <w:p w:rsidR="002774E1" w:rsidRPr="008C02F3" w:rsidRDefault="002774E1" w:rsidP="002774E1">
      <w:pPr>
        <w:pStyle w:val="ConsPlusNonformat"/>
        <w:jc w:val="both"/>
      </w:pPr>
      <w:r w:rsidRPr="008C02F3">
        <w:t xml:space="preserve">              (подпись)                 (расшифровка подписи)</w:t>
      </w:r>
    </w:p>
    <w:p w:rsidR="002774E1" w:rsidRPr="008C02F3" w:rsidRDefault="002774E1" w:rsidP="002774E1">
      <w:pPr>
        <w:pStyle w:val="ConsPlusNormal"/>
        <w:jc w:val="both"/>
      </w:pPr>
    </w:p>
    <w:p w:rsidR="002774E1" w:rsidRPr="008C02F3" w:rsidRDefault="002774E1" w:rsidP="002774E1">
      <w:pPr>
        <w:pStyle w:val="ConsPlusNormal"/>
        <w:jc w:val="both"/>
      </w:pPr>
    </w:p>
    <w:p w:rsidR="002774E1" w:rsidRPr="008C02F3" w:rsidRDefault="002774E1" w:rsidP="002774E1">
      <w:pPr>
        <w:pStyle w:val="ConsPlusNormal"/>
        <w:jc w:val="both"/>
      </w:pPr>
    </w:p>
    <w:p w:rsidR="002774E1" w:rsidRPr="008C02F3" w:rsidRDefault="002774E1" w:rsidP="002774E1">
      <w:pPr>
        <w:pStyle w:val="ConsPlusNormal"/>
        <w:jc w:val="both"/>
      </w:pPr>
    </w:p>
    <w:p w:rsidR="002774E1" w:rsidRPr="008C02F3" w:rsidRDefault="002774E1" w:rsidP="002774E1">
      <w:pPr>
        <w:pStyle w:val="ConsPlusNormal"/>
        <w:jc w:val="both"/>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674609" w:rsidRDefault="00674609" w:rsidP="00136265">
      <w:pPr>
        <w:pStyle w:val="ConsPlusNormal"/>
        <w:jc w:val="right"/>
        <w:outlineLvl w:val="1"/>
        <w:rPr>
          <w:sz w:val="20"/>
        </w:rPr>
      </w:pPr>
    </w:p>
    <w:p w:rsidR="00136265" w:rsidRPr="008C02F3" w:rsidRDefault="00136265" w:rsidP="00136265">
      <w:pPr>
        <w:pStyle w:val="ConsPlusNormal"/>
        <w:jc w:val="right"/>
        <w:outlineLvl w:val="1"/>
        <w:rPr>
          <w:sz w:val="20"/>
        </w:rPr>
      </w:pPr>
      <w:r w:rsidRPr="008C02F3">
        <w:rPr>
          <w:sz w:val="20"/>
        </w:rPr>
        <w:t xml:space="preserve">Приложение N </w:t>
      </w:r>
      <w:r w:rsidR="009B451C">
        <w:rPr>
          <w:sz w:val="20"/>
        </w:rPr>
        <w:t>48</w:t>
      </w:r>
    </w:p>
    <w:p w:rsidR="00136265" w:rsidRPr="008C02F3" w:rsidRDefault="00136265" w:rsidP="00136265">
      <w:pPr>
        <w:pStyle w:val="ConsPlusNormal"/>
        <w:jc w:val="right"/>
        <w:rPr>
          <w:sz w:val="20"/>
        </w:rPr>
      </w:pPr>
      <w:r w:rsidRPr="008C02F3">
        <w:rPr>
          <w:sz w:val="20"/>
        </w:rPr>
        <w:t xml:space="preserve">к Порядку открытия и ведения </w:t>
      </w:r>
      <w:proofErr w:type="gramStart"/>
      <w:r w:rsidRPr="008C02F3">
        <w:rPr>
          <w:sz w:val="20"/>
        </w:rPr>
        <w:t>лицевых</w:t>
      </w:r>
      <w:proofErr w:type="gramEnd"/>
    </w:p>
    <w:p w:rsidR="00136265" w:rsidRPr="008C02F3" w:rsidRDefault="00136265" w:rsidP="00136265">
      <w:pPr>
        <w:pStyle w:val="ConsPlusNormal"/>
        <w:jc w:val="right"/>
        <w:rPr>
          <w:sz w:val="20"/>
        </w:rPr>
      </w:pPr>
      <w:r w:rsidRPr="008C02F3">
        <w:rPr>
          <w:sz w:val="20"/>
        </w:rPr>
        <w:t xml:space="preserve">счетов в Финансовом управлении </w:t>
      </w:r>
    </w:p>
    <w:p w:rsidR="00136265" w:rsidRPr="008C02F3" w:rsidRDefault="00136265" w:rsidP="00674609">
      <w:pPr>
        <w:pStyle w:val="ConsPlusNormal"/>
        <w:ind w:left="4956" w:firstLine="708"/>
        <w:jc w:val="right"/>
        <w:rPr>
          <w:sz w:val="20"/>
        </w:rPr>
      </w:pPr>
      <w:r w:rsidRPr="008C02F3">
        <w:rPr>
          <w:sz w:val="20"/>
        </w:rPr>
        <w:t xml:space="preserve">администрации </w:t>
      </w:r>
      <w:r w:rsidR="00674609" w:rsidRPr="006A45E3">
        <w:rPr>
          <w:sz w:val="20"/>
        </w:rPr>
        <w:t xml:space="preserve">сельского поселения </w:t>
      </w:r>
      <w:proofErr w:type="spellStart"/>
      <w:r w:rsidR="00976EE8">
        <w:rPr>
          <w:sz w:val="20"/>
        </w:rPr>
        <w:t>Сайрановский</w:t>
      </w:r>
      <w:proofErr w:type="spellEnd"/>
      <w:r w:rsidR="00674609" w:rsidRPr="006A45E3">
        <w:rPr>
          <w:sz w:val="20"/>
        </w:rPr>
        <w:t xml:space="preserve"> сельсовет</w:t>
      </w:r>
      <w:r w:rsidR="00674609" w:rsidRPr="008C02F3">
        <w:rPr>
          <w:sz w:val="20"/>
        </w:rPr>
        <w:t xml:space="preserve"> </w:t>
      </w:r>
      <w:r w:rsidRPr="008C02F3">
        <w:rPr>
          <w:sz w:val="20"/>
        </w:rPr>
        <w:t xml:space="preserve">муниципального </w:t>
      </w:r>
    </w:p>
    <w:p w:rsidR="00136265" w:rsidRPr="008C02F3" w:rsidRDefault="00136265" w:rsidP="00136265">
      <w:pPr>
        <w:pStyle w:val="ConsPlusNormal"/>
        <w:jc w:val="right"/>
        <w:rPr>
          <w:sz w:val="20"/>
        </w:rPr>
      </w:pPr>
      <w:r w:rsidRPr="008C02F3">
        <w:rPr>
          <w:sz w:val="20"/>
        </w:rPr>
        <w:t xml:space="preserve">района </w:t>
      </w:r>
      <w:proofErr w:type="spellStart"/>
      <w:r w:rsidRPr="008C02F3">
        <w:rPr>
          <w:sz w:val="20"/>
        </w:rPr>
        <w:t>Ишимбайский</w:t>
      </w:r>
      <w:proofErr w:type="spellEnd"/>
      <w:r w:rsidRPr="008C02F3">
        <w:rPr>
          <w:sz w:val="20"/>
        </w:rPr>
        <w:t xml:space="preserve"> район</w:t>
      </w:r>
    </w:p>
    <w:p w:rsidR="002774E1" w:rsidRPr="008C02F3" w:rsidRDefault="00136265" w:rsidP="00136265">
      <w:pPr>
        <w:spacing w:after="1"/>
      </w:pPr>
      <w:r>
        <w:rPr>
          <w:sz w:val="20"/>
        </w:rPr>
        <w:t xml:space="preserve">                                                                                                                                                             Республики Башкортостан</w:t>
      </w:r>
      <w:r w:rsidRPr="008C02F3">
        <w:rPr>
          <w:sz w:val="20"/>
        </w:rPr>
        <w:t xml:space="preserve">                                                                                                                                                    </w:t>
      </w:r>
      <w:r>
        <w:rPr>
          <w:sz w:val="20"/>
        </w:rPr>
        <w:t xml:space="preserve">                         </w:t>
      </w:r>
    </w:p>
    <w:p w:rsidR="002774E1" w:rsidRPr="008C02F3" w:rsidRDefault="002774E1" w:rsidP="002774E1">
      <w:pPr>
        <w:pStyle w:val="ConsPlusNormal"/>
        <w:jc w:val="both"/>
      </w:pPr>
    </w:p>
    <w:p w:rsidR="002774E1" w:rsidRPr="008C02F3" w:rsidRDefault="002774E1" w:rsidP="002774E1">
      <w:pPr>
        <w:pStyle w:val="ConsPlusNonformat"/>
        <w:jc w:val="both"/>
      </w:pPr>
      <w:r w:rsidRPr="008C02F3">
        <w:t xml:space="preserve">                                             ______________________________</w:t>
      </w:r>
    </w:p>
    <w:p w:rsidR="002774E1" w:rsidRPr="008C02F3" w:rsidRDefault="002774E1" w:rsidP="002774E1">
      <w:pPr>
        <w:pStyle w:val="ConsPlusNonformat"/>
        <w:jc w:val="both"/>
      </w:pPr>
      <w:r w:rsidRPr="008C02F3">
        <w:t xml:space="preserve">                                             ______________________________</w:t>
      </w:r>
    </w:p>
    <w:p w:rsidR="002774E1" w:rsidRPr="008C02F3" w:rsidRDefault="002774E1" w:rsidP="002774E1">
      <w:pPr>
        <w:pStyle w:val="ConsPlusNonformat"/>
        <w:jc w:val="both"/>
      </w:pPr>
      <w:r w:rsidRPr="008C02F3">
        <w:t xml:space="preserve">                                             ______________________________</w:t>
      </w:r>
    </w:p>
    <w:p w:rsidR="002774E1" w:rsidRPr="008C02F3" w:rsidRDefault="002774E1" w:rsidP="002774E1">
      <w:pPr>
        <w:pStyle w:val="ConsPlusNonformat"/>
        <w:jc w:val="both"/>
      </w:pPr>
      <w:r w:rsidRPr="008C02F3">
        <w:t xml:space="preserve">                                               </w:t>
      </w:r>
      <w:proofErr w:type="gramStart"/>
      <w:r w:rsidRPr="008C02F3">
        <w:t>(наименование учреждения,</w:t>
      </w:r>
      <w:proofErr w:type="gramEnd"/>
    </w:p>
    <w:p w:rsidR="002774E1" w:rsidRPr="008C02F3" w:rsidRDefault="002774E1" w:rsidP="002774E1">
      <w:pPr>
        <w:pStyle w:val="ConsPlusNonformat"/>
        <w:jc w:val="both"/>
      </w:pPr>
      <w:r w:rsidRPr="008C02F3">
        <w:t xml:space="preserve">                                                    организации)</w:t>
      </w:r>
    </w:p>
    <w:p w:rsidR="002774E1" w:rsidRPr="008C02F3" w:rsidRDefault="002774E1" w:rsidP="002774E1">
      <w:pPr>
        <w:pStyle w:val="ConsPlusNonformat"/>
        <w:jc w:val="both"/>
      </w:pPr>
    </w:p>
    <w:p w:rsidR="002774E1" w:rsidRPr="008C02F3" w:rsidRDefault="002774E1" w:rsidP="002774E1">
      <w:pPr>
        <w:pStyle w:val="ConsPlusNonformat"/>
        <w:jc w:val="both"/>
      </w:pPr>
      <w:bookmarkStart w:id="80" w:name="P7189"/>
      <w:bookmarkEnd w:id="80"/>
      <w:r w:rsidRPr="008C02F3">
        <w:t xml:space="preserve">                                 Извещение</w:t>
      </w:r>
    </w:p>
    <w:p w:rsidR="002774E1" w:rsidRPr="008C02F3" w:rsidRDefault="002774E1" w:rsidP="002774E1">
      <w:pPr>
        <w:pStyle w:val="ConsPlusNonformat"/>
        <w:jc w:val="both"/>
      </w:pPr>
      <w:r w:rsidRPr="008C02F3">
        <w:t xml:space="preserve">                        об открытии лицевого счета</w:t>
      </w:r>
    </w:p>
    <w:p w:rsidR="002774E1" w:rsidRPr="008C02F3" w:rsidRDefault="002774E1" w:rsidP="002774E1">
      <w:pPr>
        <w:pStyle w:val="ConsPlusNonformat"/>
        <w:jc w:val="both"/>
      </w:pPr>
      <w:r w:rsidRPr="008C02F3">
        <w:t xml:space="preserve">                        от "___" _________ 20__ г.</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 xml:space="preserve">    </w:t>
      </w:r>
      <w:r w:rsidR="009B451C">
        <w:t xml:space="preserve">Финансовое управление администрации </w:t>
      </w:r>
      <w:r w:rsidR="00674609" w:rsidRPr="006A45E3">
        <w:t xml:space="preserve">сельского поселения </w:t>
      </w:r>
      <w:proofErr w:type="spellStart"/>
      <w:r w:rsidR="00976EE8">
        <w:t>Сайрановский</w:t>
      </w:r>
      <w:proofErr w:type="spellEnd"/>
      <w:r w:rsidR="00674609" w:rsidRPr="006A45E3">
        <w:t xml:space="preserve"> сельсовет</w:t>
      </w:r>
      <w:r w:rsidR="00674609" w:rsidRPr="008C02F3">
        <w:t xml:space="preserve"> </w:t>
      </w:r>
      <w:r w:rsidR="009B451C">
        <w:t xml:space="preserve">муниципального района </w:t>
      </w:r>
      <w:proofErr w:type="spellStart"/>
      <w:r w:rsidR="009B451C">
        <w:t>Ишимбайский</w:t>
      </w:r>
      <w:proofErr w:type="spellEnd"/>
      <w:r w:rsidR="009B451C">
        <w:t xml:space="preserve"> район</w:t>
      </w:r>
      <w:r w:rsidR="00674609">
        <w:t xml:space="preserve"> </w:t>
      </w:r>
      <w:r w:rsidRPr="008C02F3">
        <w:t>Республики</w:t>
      </w:r>
      <w:r w:rsidR="00674609">
        <w:t xml:space="preserve"> </w:t>
      </w:r>
      <w:r w:rsidRPr="008C02F3">
        <w:t>Башкортостан   сообщает,   что</w:t>
      </w:r>
    </w:p>
    <w:p w:rsidR="002774E1" w:rsidRPr="008C02F3" w:rsidRDefault="002774E1" w:rsidP="002774E1">
      <w:pPr>
        <w:pStyle w:val="ConsPlusNonformat"/>
        <w:jc w:val="both"/>
      </w:pPr>
      <w:r w:rsidRPr="008C02F3">
        <w:t>___________________________________________________________________________</w:t>
      </w:r>
    </w:p>
    <w:p w:rsidR="002774E1" w:rsidRPr="008C02F3" w:rsidRDefault="002774E1" w:rsidP="002774E1">
      <w:pPr>
        <w:pStyle w:val="ConsPlusNonformat"/>
        <w:jc w:val="both"/>
      </w:pPr>
      <w:r w:rsidRPr="008C02F3">
        <w:t xml:space="preserve">                    </w:t>
      </w:r>
      <w:proofErr w:type="gramStart"/>
      <w:r w:rsidRPr="008C02F3">
        <w:t>(наименование бюджетного учреждения</w:t>
      </w:r>
      <w:proofErr w:type="gramEnd"/>
    </w:p>
    <w:p w:rsidR="002774E1" w:rsidRPr="008C02F3" w:rsidRDefault="002774E1" w:rsidP="002774E1">
      <w:pPr>
        <w:pStyle w:val="ConsPlusNonformat"/>
        <w:jc w:val="both"/>
      </w:pPr>
      <w:r w:rsidRPr="008C02F3">
        <w:t xml:space="preserve">                  (автономного учреждения), организации)</w:t>
      </w:r>
    </w:p>
    <w:p w:rsidR="002774E1" w:rsidRPr="008C02F3" w:rsidRDefault="002774E1" w:rsidP="002774E1">
      <w:pPr>
        <w:pStyle w:val="ConsPlusNonformat"/>
        <w:jc w:val="both"/>
      </w:pPr>
      <w:r w:rsidRPr="008C02F3">
        <w:t xml:space="preserve">"___"  _________  20__ г. открыт лицевой счет ___________ N _____________ </w:t>
      </w:r>
      <w:proofErr w:type="gramStart"/>
      <w:r w:rsidRPr="008C02F3">
        <w:t>к</w:t>
      </w:r>
      <w:proofErr w:type="gramEnd"/>
    </w:p>
    <w:p w:rsidR="002774E1" w:rsidRPr="008C02F3" w:rsidRDefault="002774E1" w:rsidP="002774E1">
      <w:pPr>
        <w:pStyle w:val="ConsPlusNonformat"/>
        <w:jc w:val="both"/>
      </w:pPr>
      <w:r w:rsidRPr="008C02F3">
        <w:t xml:space="preserve">счету  N 40601 ______________ </w:t>
      </w:r>
      <w:r w:rsidR="009B451C">
        <w:t xml:space="preserve">Финансового управления администрации </w:t>
      </w:r>
      <w:r w:rsidR="00674609" w:rsidRPr="006A45E3">
        <w:t xml:space="preserve">сельского поселения </w:t>
      </w:r>
      <w:proofErr w:type="spellStart"/>
      <w:r w:rsidR="00976EE8">
        <w:t>Сайрановский</w:t>
      </w:r>
      <w:proofErr w:type="spellEnd"/>
      <w:r w:rsidR="00674609" w:rsidRPr="006A45E3">
        <w:t xml:space="preserve"> сельсовет</w:t>
      </w:r>
      <w:r w:rsidR="00674609" w:rsidRPr="008C02F3">
        <w:t xml:space="preserve"> </w:t>
      </w:r>
      <w:r w:rsidR="009B451C">
        <w:t xml:space="preserve">муниципального района </w:t>
      </w:r>
      <w:proofErr w:type="spellStart"/>
      <w:r w:rsidR="009B451C">
        <w:t>Ишимбайский</w:t>
      </w:r>
      <w:proofErr w:type="spellEnd"/>
      <w:r w:rsidR="009B451C">
        <w:t xml:space="preserve"> район</w:t>
      </w:r>
      <w:r w:rsidRPr="008C02F3">
        <w:t xml:space="preserve"> Республики Башкортостан</w:t>
      </w:r>
      <w:r w:rsidR="00674609">
        <w:t xml:space="preserve"> </w:t>
      </w:r>
      <w:r w:rsidRPr="008C02F3">
        <w:t xml:space="preserve">(ИНН  </w:t>
      </w:r>
      <w:r w:rsidR="00B6607C">
        <w:t>0226002232</w:t>
      </w:r>
      <w:r w:rsidRPr="008C02F3">
        <w:t xml:space="preserve">,  КПП  </w:t>
      </w:r>
      <w:r w:rsidR="00C43933">
        <w:t>026101001</w:t>
      </w:r>
      <w:r w:rsidRPr="008C02F3">
        <w:t>),  открытому  в Отделении - НБ Республика</w:t>
      </w:r>
      <w:r w:rsidR="00674609">
        <w:t xml:space="preserve"> </w:t>
      </w:r>
      <w:r w:rsidRPr="008C02F3">
        <w:t>Башкортостан (ИНН 7702235133, КПП 027445001, БИК 048073001).</w:t>
      </w:r>
    </w:p>
    <w:p w:rsidR="002774E1" w:rsidRPr="008C02F3" w:rsidRDefault="002774E1" w:rsidP="002774E1">
      <w:pPr>
        <w:pStyle w:val="ConsPlusNonformat"/>
        <w:jc w:val="both"/>
      </w:pPr>
    </w:p>
    <w:p w:rsidR="002774E1" w:rsidRPr="008C02F3" w:rsidRDefault="009B451C" w:rsidP="002774E1">
      <w:pPr>
        <w:pStyle w:val="ConsPlusNonformat"/>
        <w:jc w:val="both"/>
      </w:pPr>
      <w:r>
        <w:t>Руководитель</w:t>
      </w:r>
    </w:p>
    <w:p w:rsidR="002774E1" w:rsidRPr="008C02F3" w:rsidRDefault="002774E1" w:rsidP="002774E1">
      <w:pPr>
        <w:pStyle w:val="ConsPlusNonformat"/>
        <w:jc w:val="both"/>
      </w:pPr>
      <w:r w:rsidRPr="008C02F3">
        <w:t>(или иное уполномоченное лицо)  ___________  ______________________________</w:t>
      </w:r>
    </w:p>
    <w:p w:rsidR="002774E1" w:rsidRPr="008C02F3" w:rsidRDefault="002774E1" w:rsidP="002774E1">
      <w:pPr>
        <w:pStyle w:val="ConsPlusNonformat"/>
        <w:jc w:val="both"/>
      </w:pPr>
      <w:r w:rsidRPr="008C02F3">
        <w:t xml:space="preserve">                                 (подпись)       (расшифровка подписи)</w:t>
      </w:r>
    </w:p>
    <w:p w:rsidR="002774E1" w:rsidRPr="008C02F3" w:rsidRDefault="002774E1" w:rsidP="002774E1">
      <w:pPr>
        <w:pStyle w:val="ConsPlusNonformat"/>
        <w:jc w:val="both"/>
      </w:pPr>
    </w:p>
    <w:p w:rsidR="002774E1" w:rsidRPr="008C02F3" w:rsidRDefault="002774E1" w:rsidP="002774E1">
      <w:pPr>
        <w:pStyle w:val="ConsPlusNonformat"/>
        <w:jc w:val="both"/>
      </w:pPr>
      <w:r w:rsidRPr="008C02F3">
        <w:t>Исполнитель _____________  ________________________________________________</w:t>
      </w:r>
    </w:p>
    <w:p w:rsidR="002774E1" w:rsidRPr="008C02F3" w:rsidRDefault="002774E1" w:rsidP="002774E1">
      <w:pPr>
        <w:pStyle w:val="ConsPlusNonformat"/>
        <w:jc w:val="both"/>
      </w:pPr>
      <w:r w:rsidRPr="008C02F3">
        <w:t xml:space="preserve">              (подпись)                 (расшифровка подписи)</w:t>
      </w:r>
    </w:p>
    <w:p w:rsidR="002774E1" w:rsidRPr="008C02F3" w:rsidRDefault="002774E1" w:rsidP="002774E1">
      <w:pPr>
        <w:pStyle w:val="ConsPlusNormal"/>
        <w:ind w:firstLine="540"/>
        <w:jc w:val="both"/>
      </w:pPr>
    </w:p>
    <w:p w:rsidR="002774E1" w:rsidRPr="008C02F3" w:rsidRDefault="002774E1" w:rsidP="002774E1">
      <w:pPr>
        <w:pStyle w:val="ConsPlusNormal"/>
        <w:ind w:firstLine="540"/>
        <w:jc w:val="both"/>
      </w:pPr>
    </w:p>
    <w:p w:rsidR="002774E1" w:rsidRPr="008C02F3" w:rsidRDefault="002774E1" w:rsidP="002774E1">
      <w:pPr>
        <w:pStyle w:val="ConsPlusNormal"/>
        <w:pBdr>
          <w:top w:val="single" w:sz="6" w:space="0" w:color="auto"/>
        </w:pBdr>
        <w:spacing w:before="100" w:after="100"/>
        <w:jc w:val="both"/>
        <w:rPr>
          <w:sz w:val="2"/>
          <w:szCs w:val="2"/>
        </w:rPr>
      </w:pPr>
    </w:p>
    <w:p w:rsidR="002774E1" w:rsidRPr="008C02F3" w:rsidRDefault="002774E1" w:rsidP="002774E1"/>
    <w:p w:rsidR="00634B52" w:rsidRPr="008C02F3" w:rsidRDefault="00634B52" w:rsidP="00FE57B9">
      <w:pPr>
        <w:contextualSpacing/>
        <w:rPr>
          <w:rFonts w:ascii="Times New Roman" w:hAnsi="Times New Roman" w:cs="Times New Roman"/>
          <w:sz w:val="28"/>
          <w:szCs w:val="28"/>
        </w:rPr>
      </w:pPr>
    </w:p>
    <w:sectPr w:rsidR="00634B52" w:rsidRPr="008C02F3" w:rsidSect="00634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284"/>
  <w:characterSpacingControl w:val="doNotCompress"/>
  <w:compat/>
  <w:rsids>
    <w:rsidRoot w:val="00675CD4"/>
    <w:rsid w:val="00014991"/>
    <w:rsid w:val="0004361A"/>
    <w:rsid w:val="000809AE"/>
    <w:rsid w:val="00116973"/>
    <w:rsid w:val="00124D49"/>
    <w:rsid w:val="00136265"/>
    <w:rsid w:val="00163BB3"/>
    <w:rsid w:val="001669F2"/>
    <w:rsid w:val="00191068"/>
    <w:rsid w:val="001B04D3"/>
    <w:rsid w:val="001B2348"/>
    <w:rsid w:val="002072EE"/>
    <w:rsid w:val="002152EF"/>
    <w:rsid w:val="002163A4"/>
    <w:rsid w:val="002216C9"/>
    <w:rsid w:val="00263303"/>
    <w:rsid w:val="002774E1"/>
    <w:rsid w:val="002834F5"/>
    <w:rsid w:val="002B0101"/>
    <w:rsid w:val="002E2C00"/>
    <w:rsid w:val="003164BE"/>
    <w:rsid w:val="0033573B"/>
    <w:rsid w:val="00347D4B"/>
    <w:rsid w:val="003874E1"/>
    <w:rsid w:val="003A09D3"/>
    <w:rsid w:val="003C5A0F"/>
    <w:rsid w:val="003D6878"/>
    <w:rsid w:val="003E2FE7"/>
    <w:rsid w:val="003F6D05"/>
    <w:rsid w:val="004719F8"/>
    <w:rsid w:val="004963C5"/>
    <w:rsid w:val="00497862"/>
    <w:rsid w:val="004D3B6F"/>
    <w:rsid w:val="004E1B00"/>
    <w:rsid w:val="00516028"/>
    <w:rsid w:val="005526D1"/>
    <w:rsid w:val="005608B6"/>
    <w:rsid w:val="005879C2"/>
    <w:rsid w:val="005B1BAA"/>
    <w:rsid w:val="005C45EC"/>
    <w:rsid w:val="005D1A38"/>
    <w:rsid w:val="006335A7"/>
    <w:rsid w:val="00634B52"/>
    <w:rsid w:val="00657860"/>
    <w:rsid w:val="0066128D"/>
    <w:rsid w:val="0066401E"/>
    <w:rsid w:val="00674609"/>
    <w:rsid w:val="00675CD4"/>
    <w:rsid w:val="00697060"/>
    <w:rsid w:val="006A45E3"/>
    <w:rsid w:val="006E01E6"/>
    <w:rsid w:val="006F150E"/>
    <w:rsid w:val="00726199"/>
    <w:rsid w:val="007D0875"/>
    <w:rsid w:val="007F751D"/>
    <w:rsid w:val="00810A53"/>
    <w:rsid w:val="00820BA7"/>
    <w:rsid w:val="00842AB4"/>
    <w:rsid w:val="0088338D"/>
    <w:rsid w:val="00897C02"/>
    <w:rsid w:val="008B0316"/>
    <w:rsid w:val="008C02F3"/>
    <w:rsid w:val="008C46B7"/>
    <w:rsid w:val="008E50AE"/>
    <w:rsid w:val="008F695F"/>
    <w:rsid w:val="00900EF3"/>
    <w:rsid w:val="009047E1"/>
    <w:rsid w:val="009175DC"/>
    <w:rsid w:val="00920D5C"/>
    <w:rsid w:val="00937888"/>
    <w:rsid w:val="00957E06"/>
    <w:rsid w:val="00970ACB"/>
    <w:rsid w:val="00976EE8"/>
    <w:rsid w:val="009902FC"/>
    <w:rsid w:val="009B451C"/>
    <w:rsid w:val="009C33EB"/>
    <w:rsid w:val="009D3DB1"/>
    <w:rsid w:val="009D61EC"/>
    <w:rsid w:val="00A221D9"/>
    <w:rsid w:val="00A2275E"/>
    <w:rsid w:val="00A249E6"/>
    <w:rsid w:val="00A71AB6"/>
    <w:rsid w:val="00A86640"/>
    <w:rsid w:val="00AA7422"/>
    <w:rsid w:val="00AC25B3"/>
    <w:rsid w:val="00AC30AF"/>
    <w:rsid w:val="00AE2331"/>
    <w:rsid w:val="00AE61A9"/>
    <w:rsid w:val="00AE6437"/>
    <w:rsid w:val="00B021F8"/>
    <w:rsid w:val="00B36E1A"/>
    <w:rsid w:val="00B64594"/>
    <w:rsid w:val="00B6607C"/>
    <w:rsid w:val="00B7350A"/>
    <w:rsid w:val="00BD368E"/>
    <w:rsid w:val="00BE3046"/>
    <w:rsid w:val="00BE7295"/>
    <w:rsid w:val="00BF2B14"/>
    <w:rsid w:val="00C43933"/>
    <w:rsid w:val="00C73900"/>
    <w:rsid w:val="00C958D3"/>
    <w:rsid w:val="00CA6071"/>
    <w:rsid w:val="00CE1531"/>
    <w:rsid w:val="00D22F58"/>
    <w:rsid w:val="00D63013"/>
    <w:rsid w:val="00D72E13"/>
    <w:rsid w:val="00D9538D"/>
    <w:rsid w:val="00DA5127"/>
    <w:rsid w:val="00DC3A70"/>
    <w:rsid w:val="00DD0D18"/>
    <w:rsid w:val="00DD4BD5"/>
    <w:rsid w:val="00DD6181"/>
    <w:rsid w:val="00DF7160"/>
    <w:rsid w:val="00E12C5E"/>
    <w:rsid w:val="00E34EFE"/>
    <w:rsid w:val="00EA61FF"/>
    <w:rsid w:val="00EE2AEB"/>
    <w:rsid w:val="00F24728"/>
    <w:rsid w:val="00F32AE1"/>
    <w:rsid w:val="00F3321F"/>
    <w:rsid w:val="00F461E6"/>
    <w:rsid w:val="00F55E91"/>
    <w:rsid w:val="00F659BD"/>
    <w:rsid w:val="00F6705F"/>
    <w:rsid w:val="00F91A23"/>
    <w:rsid w:val="00FB1815"/>
    <w:rsid w:val="00FD7E09"/>
    <w:rsid w:val="00FE5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D4"/>
    <w:pPr>
      <w:spacing w:before="0" w:beforeAutospacing="0" w:after="200" w:afterAutospacing="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CD4"/>
    <w:pPr>
      <w:widowControl w:val="0"/>
      <w:autoSpaceDE w:val="0"/>
      <w:autoSpaceDN w:val="0"/>
      <w:spacing w:before="0" w:beforeAutospacing="0" w:after="0" w:afterAutospacing="0"/>
      <w:jc w:val="left"/>
    </w:pPr>
    <w:rPr>
      <w:rFonts w:ascii="Calibri" w:eastAsia="Times New Roman" w:hAnsi="Calibri" w:cs="Calibri"/>
      <w:szCs w:val="20"/>
      <w:lang w:eastAsia="ru-RU"/>
    </w:rPr>
  </w:style>
  <w:style w:type="paragraph" w:customStyle="1" w:styleId="ConsPlusNonformat">
    <w:name w:val="ConsPlusNonformat"/>
    <w:rsid w:val="00675CD4"/>
    <w:pPr>
      <w:widowControl w:val="0"/>
      <w:autoSpaceDE w:val="0"/>
      <w:autoSpaceDN w:val="0"/>
      <w:spacing w:before="0" w:beforeAutospacing="0" w:after="0" w:afterAutospacing="0"/>
      <w:jc w:val="left"/>
    </w:pPr>
    <w:rPr>
      <w:rFonts w:ascii="Courier New" w:eastAsia="Times New Roman" w:hAnsi="Courier New" w:cs="Courier New"/>
      <w:sz w:val="20"/>
      <w:szCs w:val="20"/>
      <w:lang w:eastAsia="ru-RU"/>
    </w:rPr>
  </w:style>
  <w:style w:type="paragraph" w:customStyle="1" w:styleId="ConsPlusTitle">
    <w:name w:val="ConsPlusTitle"/>
    <w:rsid w:val="00675CD4"/>
    <w:pPr>
      <w:widowControl w:val="0"/>
      <w:autoSpaceDE w:val="0"/>
      <w:autoSpaceDN w:val="0"/>
      <w:spacing w:before="0" w:beforeAutospacing="0" w:after="0" w:afterAutospacing="0"/>
      <w:jc w:val="left"/>
    </w:pPr>
    <w:rPr>
      <w:rFonts w:ascii="Calibri" w:eastAsia="Times New Roman" w:hAnsi="Calibri" w:cs="Calibri"/>
      <w:b/>
      <w:szCs w:val="20"/>
      <w:lang w:eastAsia="ru-RU"/>
    </w:rPr>
  </w:style>
  <w:style w:type="paragraph" w:customStyle="1" w:styleId="ConsPlusCell">
    <w:name w:val="ConsPlusCell"/>
    <w:rsid w:val="00675CD4"/>
    <w:pPr>
      <w:widowControl w:val="0"/>
      <w:autoSpaceDE w:val="0"/>
      <w:autoSpaceDN w:val="0"/>
      <w:spacing w:before="0" w:beforeAutospacing="0" w:after="0" w:afterAutospacing="0"/>
      <w:jc w:val="left"/>
    </w:pPr>
    <w:rPr>
      <w:rFonts w:ascii="Courier New" w:eastAsia="Times New Roman" w:hAnsi="Courier New" w:cs="Courier New"/>
      <w:sz w:val="20"/>
      <w:szCs w:val="20"/>
      <w:lang w:eastAsia="ru-RU"/>
    </w:rPr>
  </w:style>
  <w:style w:type="paragraph" w:customStyle="1" w:styleId="ConsPlusDocList">
    <w:name w:val="ConsPlusDocList"/>
    <w:rsid w:val="00675CD4"/>
    <w:pPr>
      <w:widowControl w:val="0"/>
      <w:autoSpaceDE w:val="0"/>
      <w:autoSpaceDN w:val="0"/>
      <w:spacing w:before="0" w:beforeAutospacing="0" w:after="0" w:afterAutospacing="0"/>
      <w:jc w:val="left"/>
    </w:pPr>
    <w:rPr>
      <w:rFonts w:ascii="Calibri" w:eastAsia="Times New Roman" w:hAnsi="Calibri" w:cs="Calibri"/>
      <w:szCs w:val="20"/>
      <w:lang w:eastAsia="ru-RU"/>
    </w:rPr>
  </w:style>
  <w:style w:type="paragraph" w:customStyle="1" w:styleId="ConsPlusTitlePage">
    <w:name w:val="ConsPlusTitlePage"/>
    <w:rsid w:val="00675CD4"/>
    <w:pPr>
      <w:widowControl w:val="0"/>
      <w:autoSpaceDE w:val="0"/>
      <w:autoSpaceDN w:val="0"/>
      <w:spacing w:before="0" w:beforeAutospacing="0" w:after="0" w:afterAutospacing="0"/>
      <w:jc w:val="left"/>
    </w:pPr>
    <w:rPr>
      <w:rFonts w:ascii="Tahoma" w:eastAsia="Times New Roman" w:hAnsi="Tahoma" w:cs="Tahoma"/>
      <w:sz w:val="20"/>
      <w:szCs w:val="20"/>
      <w:lang w:eastAsia="ru-RU"/>
    </w:rPr>
  </w:style>
  <w:style w:type="paragraph" w:customStyle="1" w:styleId="ConsPlusJurTerm">
    <w:name w:val="ConsPlusJurTerm"/>
    <w:rsid w:val="00675CD4"/>
    <w:pPr>
      <w:widowControl w:val="0"/>
      <w:autoSpaceDE w:val="0"/>
      <w:autoSpaceDN w:val="0"/>
      <w:spacing w:before="0" w:beforeAutospacing="0" w:after="0" w:afterAutospacing="0"/>
      <w:jc w:val="left"/>
    </w:pPr>
    <w:rPr>
      <w:rFonts w:ascii="Tahoma" w:eastAsia="Times New Roman" w:hAnsi="Tahoma" w:cs="Tahoma"/>
      <w:sz w:val="26"/>
      <w:szCs w:val="20"/>
      <w:lang w:eastAsia="ru-RU"/>
    </w:rPr>
  </w:style>
  <w:style w:type="paragraph" w:customStyle="1" w:styleId="ConsPlusTextList">
    <w:name w:val="ConsPlusTextList"/>
    <w:rsid w:val="00675CD4"/>
    <w:pPr>
      <w:widowControl w:val="0"/>
      <w:autoSpaceDE w:val="0"/>
      <w:autoSpaceDN w:val="0"/>
      <w:spacing w:before="0" w:beforeAutospacing="0" w:after="0" w:afterAutospacing="0"/>
      <w:jc w:val="left"/>
    </w:pPr>
    <w:rPr>
      <w:rFonts w:ascii="Arial" w:eastAsia="Times New Roman" w:hAnsi="Arial" w:cs="Arial"/>
      <w:sz w:val="20"/>
      <w:szCs w:val="20"/>
      <w:lang w:eastAsia="ru-RU"/>
    </w:rPr>
  </w:style>
  <w:style w:type="character" w:styleId="a3">
    <w:name w:val="Hyperlink"/>
    <w:basedOn w:val="a0"/>
    <w:uiPriority w:val="99"/>
    <w:semiHidden/>
    <w:unhideWhenUsed/>
    <w:rsid w:val="00F32AE1"/>
    <w:rPr>
      <w:color w:val="0000FF"/>
      <w:u w:val="single"/>
    </w:rPr>
  </w:style>
  <w:style w:type="paragraph" w:styleId="a4">
    <w:name w:val="Balloon Text"/>
    <w:basedOn w:val="a"/>
    <w:link w:val="a5"/>
    <w:uiPriority w:val="99"/>
    <w:semiHidden/>
    <w:unhideWhenUsed/>
    <w:rsid w:val="00976E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6EE8"/>
    <w:rPr>
      <w:rFonts w:ascii="Tahoma" w:hAnsi="Tahoma" w:cs="Tahoma"/>
      <w:sz w:val="16"/>
      <w:szCs w:val="16"/>
    </w:rPr>
  </w:style>
  <w:style w:type="paragraph" w:styleId="a6">
    <w:name w:val="No Spacing"/>
    <w:uiPriority w:val="1"/>
    <w:qFormat/>
    <w:rsid w:val="00976EE8"/>
    <w:pPr>
      <w:spacing w:before="0" w:beforeAutospacing="0" w:after="0" w:afterAutospacing="0"/>
      <w:jc w:val="left"/>
    </w:pPr>
  </w:style>
</w:styles>
</file>

<file path=word/webSettings.xml><?xml version="1.0" encoding="utf-8"?>
<w:webSettings xmlns:r="http://schemas.openxmlformats.org/officeDocument/2006/relationships" xmlns:w="http://schemas.openxmlformats.org/wordprocessingml/2006/main">
  <w:divs>
    <w:div w:id="422189728">
      <w:bodyDiv w:val="1"/>
      <w:marLeft w:val="0"/>
      <w:marRight w:val="0"/>
      <w:marTop w:val="0"/>
      <w:marBottom w:val="0"/>
      <w:divBdr>
        <w:top w:val="none" w:sz="0" w:space="0" w:color="auto"/>
        <w:left w:val="none" w:sz="0" w:space="0" w:color="auto"/>
        <w:bottom w:val="none" w:sz="0" w:space="0" w:color="auto"/>
        <w:right w:val="none" w:sz="0" w:space="0" w:color="auto"/>
      </w:divBdr>
    </w:div>
    <w:div w:id="745806135">
      <w:bodyDiv w:val="1"/>
      <w:marLeft w:val="0"/>
      <w:marRight w:val="0"/>
      <w:marTop w:val="0"/>
      <w:marBottom w:val="0"/>
      <w:divBdr>
        <w:top w:val="none" w:sz="0" w:space="0" w:color="auto"/>
        <w:left w:val="none" w:sz="0" w:space="0" w:color="auto"/>
        <w:bottom w:val="none" w:sz="0" w:space="0" w:color="auto"/>
        <w:right w:val="none" w:sz="0" w:space="0" w:color="auto"/>
      </w:divBdr>
    </w:div>
    <w:div w:id="19253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CD9B6FD9EFCB41825A6B9B87B55B602F213FFFC6AE39A125C6E807BFC496002940784DE05EFC040AB8939CBAB6AA8174DD2E29C42B2810E539D5g1kDM" TargetMode="External"/><Relationship Id="rId21" Type="http://schemas.openxmlformats.org/officeDocument/2006/relationships/hyperlink" Target="consultantplus://offline/ref=E6CD9B6FD9EFCB41825A6B9B87B55B602F213FFFC6AE39A125C6E807BFC496002940784DE05EFC040AB8939CBAB6AA8174DD2E29C42B2810E539D5g1kDM" TargetMode="External"/><Relationship Id="rId42" Type="http://schemas.openxmlformats.org/officeDocument/2006/relationships/hyperlink" Target="consultantplus://offline/ref=E6CD9B6FD9EFCB41825A759691D904692C2A62F4CEAA3BF27999B35AE8CD9C576E0F210FA453FC030CB3C6C5F5B7F6C424CE2F2AC4292E0CgEk7M" TargetMode="External"/><Relationship Id="rId47" Type="http://schemas.openxmlformats.org/officeDocument/2006/relationships/hyperlink" Target="consultantplus://offline/ref=E6CD9B6FD9EFCB41825A759691D904692C2A62F4CEAA3BF27999B35AE8CD9C577C0F7903A556E3040CA69094B3gEk2M" TargetMode="External"/><Relationship Id="rId63" Type="http://schemas.openxmlformats.org/officeDocument/2006/relationships/hyperlink" Target="consultantplus://offline/ref=E6CD9B6FD9EFCB41825A6B9B87B55B602F213FFFC6A934AC27C6E807BFC496002940784DE05EFC040AB99290BAB6AA8174DD2E29C42B2810E539D5g1kDM" TargetMode="External"/><Relationship Id="rId68" Type="http://schemas.openxmlformats.org/officeDocument/2006/relationships/hyperlink" Target="consultantplus://offline/ref=E6CD9B6FD9EFCB41825A6B9B87B55B602F213FFFC6A934AC27C6E807BFC496002940784DE05EFC040AB99290BAB6AA8174DD2E29C42B2810E539D5g1kDM" TargetMode="External"/><Relationship Id="rId84" Type="http://schemas.openxmlformats.org/officeDocument/2006/relationships/hyperlink" Target="consultantplus://offline/ref=E6C57A8B7242874D6C0BA39382995647B5C04B5436EE77D3867A4448513F2F23C37AB9CA9B4C4E025598F476F50D38B3F5E33B89B8DF02F5kAa9G" TargetMode="External"/><Relationship Id="rId89" Type="http://schemas.openxmlformats.org/officeDocument/2006/relationships/hyperlink" Target="consultantplus://offline/ref=E6C57A8B7242874D6C0BA39382995647B5C04B5436EE77D3867A4448513F2F23C37AB9CA9B4C4E025598F476F50D38B3F5E33B89B8DF02F5kAa9G" TargetMode="External"/><Relationship Id="rId7" Type="http://schemas.openxmlformats.org/officeDocument/2006/relationships/hyperlink" Target="consultantplus://offline/ref=E3D6B69F5C965F9D45456050ADF36C7F9B1F5AE3DB6F99DB5FE83AC93AB6057F56EC761238CB32F04496DC27CC8BBF1141E30DE1B542I5oCH" TargetMode="External"/><Relationship Id="rId71" Type="http://schemas.openxmlformats.org/officeDocument/2006/relationships/hyperlink" Target="consultantplus://offline/ref=E6CD9B6FD9EFCB41825A759691D904692C2A62F4CEAA3BF27999B35AE8CD9C577C0F7903A556E3040CA69094B3gEk2M" TargetMode="External"/><Relationship Id="rId92" Type="http://schemas.openxmlformats.org/officeDocument/2006/relationships/hyperlink" Target="consultantplus://offline/ref=E6C57A8B7242874D6C0BA39382995647B5C04B5436EE77D3867A4448513F2F23C37AB9CA9B4C4E025598F476F50D38B3F5E33B89B8DF02F5kAa9G" TargetMode="External"/><Relationship Id="rId2" Type="http://schemas.openxmlformats.org/officeDocument/2006/relationships/styles" Target="styles.xml"/><Relationship Id="rId16" Type="http://schemas.openxmlformats.org/officeDocument/2006/relationships/hyperlink" Target="consultantplus://offline/ref=E6CD9B6FD9EFCB41825A6B9B87B55B602F213FFFCEAA38A22CC8B50DB79D9A022E4F275AF517A8090BBD8C94B7FCF9C523gDk0M" TargetMode="External"/><Relationship Id="rId29" Type="http://schemas.openxmlformats.org/officeDocument/2006/relationships/hyperlink" Target="consultantplus://offline/ref=E6CD9B6FD9EFCB41825A6B9B87B55B602F213FFFC6AE39A125C6E807BFC496002940784DE05EFC040AB8939CBAB6AA8174DD2E29C42B2810E539D5g1kDM" TargetMode="External"/><Relationship Id="rId11" Type="http://schemas.openxmlformats.org/officeDocument/2006/relationships/hyperlink" Target="consultantplus://offline/ref=E6CD9B6FD9EFCB41825A6B9B87B55B602F213FFFCEAA38A22CC8B50DB79D9A022E4F275AF517A8090BBD8C94B7FCF9C523gDk0M" TargetMode="External"/><Relationship Id="rId24" Type="http://schemas.openxmlformats.org/officeDocument/2006/relationships/hyperlink" Target="consultantplus://offline/ref=E6CD9B6FD9EFCB41825A6B9B87B55B602F213FFFC6AE39A125C6E807BFC496002940784DE05EFC040AB8939CBAB6AA8174DD2E29C42B2810E539D5g1kDM" TargetMode="External"/><Relationship Id="rId32" Type="http://schemas.openxmlformats.org/officeDocument/2006/relationships/hyperlink" Target="consultantplus://offline/ref=E6CD9B6FD9EFCB41825A6B9B87B55B602F213FFFC6AE39A125C6E807BFC496002940784DE05EFC040AB8939CBAB6AA8174DD2E29C42B2810E539D5g1kDM" TargetMode="External"/><Relationship Id="rId37" Type="http://schemas.openxmlformats.org/officeDocument/2006/relationships/hyperlink" Target="consultantplus://offline/ref=E6CD9B6FD9EFCB41825A6B9B87B55B602F213FFFC6AE39A125C6E807BFC496002940784DE05EFC040AB8939CBAB6AA8174DD2E29C42B2810E539D5g1kDM" TargetMode="External"/><Relationship Id="rId40" Type="http://schemas.openxmlformats.org/officeDocument/2006/relationships/hyperlink" Target="consultantplus://offline/ref=E6CD9B6FD9EFCB41825A6B9B87B55B602F213FFFC6AE39A125C6E807BFC496002940784DE05EFC040AB8939CBAB6AA8174DD2E29C42B2810E539D5g1kDM" TargetMode="External"/><Relationship Id="rId45" Type="http://schemas.openxmlformats.org/officeDocument/2006/relationships/hyperlink" Target="consultantplus://offline/ref=E6CD9B6FD9EFCB41825A759691D904692C2A62F4CEAA3BF27999B35AE8CD9C576E0F210FA453FC030CB3C6C5F5B7F6C424CE2F2AC4292E0CgEk7M" TargetMode="External"/><Relationship Id="rId53" Type="http://schemas.openxmlformats.org/officeDocument/2006/relationships/hyperlink" Target="consultantplus://offline/ref=E6CD9B6FD9EFCB41825A6B9B87B55B602F213FFFC6A934AC27C6E807BFC496002940784DE05EFC040AB99290BAB6AA8174DD2E29C42B2810E539D5g1kDM" TargetMode="External"/><Relationship Id="rId58" Type="http://schemas.openxmlformats.org/officeDocument/2006/relationships/hyperlink" Target="consultantplus://offline/ref=E6CD9B6FD9EFCB41825A6B9B87B55B602F213FFFC6A934AC27C6E807BFC496002940784DE05EFC040AB99290BAB6AA8174DD2E29C42B2810E539D5g1kDM" TargetMode="External"/><Relationship Id="rId66" Type="http://schemas.openxmlformats.org/officeDocument/2006/relationships/hyperlink" Target="consultantplus://offline/ref=E6CD9B6FD9EFCB41825A6B9B87B55B602F213FFFC6A934AC27C6E807BFC496002940784DE05EFC040AB99290BAB6AA8174DD2E29C42B2810E539D5g1kDM" TargetMode="External"/><Relationship Id="rId74" Type="http://schemas.openxmlformats.org/officeDocument/2006/relationships/hyperlink" Target="consultantplus://offline/ref=E6CD9B6FD9EFCB41825A6B9B87B55B602F213FFFC6A934AC27C6E807BFC496002940784DE05EFC040AB99195BAB6AA8174DD2E29C42B2810E539D5g1kDM" TargetMode="External"/><Relationship Id="rId79" Type="http://schemas.openxmlformats.org/officeDocument/2006/relationships/hyperlink" Target="consultantplus://offline/ref=E6C57A8B7242874D6C0BA39382995647B5C04B5436EE77D3867A4448513F2F23D17AE1C6994B520A5E8DA227B0k5a1G" TargetMode="External"/><Relationship Id="rId87" Type="http://schemas.openxmlformats.org/officeDocument/2006/relationships/hyperlink" Target="consultantplus://offline/ref=E6C57A8B7242874D6C0BA39382995647B5C04B5436EE77D3867A4448513F2F23C37AB9CA9B4C4E025598F476F50D38B3F5E33B89B8DF02F5kAa9G" TargetMode="External"/><Relationship Id="rId102" Type="http://schemas.openxmlformats.org/officeDocument/2006/relationships/hyperlink" Target="consultantplus://offline/ref=E6C57A8B7242874D6C0BA39382995647B5C04B5436EE77D3867A4448513F2F23C37AB9CA9B4C4E025598F476F50D38B3F5E33B89B8DF02F5kAa9G" TargetMode="External"/><Relationship Id="rId5" Type="http://schemas.openxmlformats.org/officeDocument/2006/relationships/image" Target="media/image1.png"/><Relationship Id="rId61" Type="http://schemas.openxmlformats.org/officeDocument/2006/relationships/hyperlink" Target="consultantplus://offline/ref=E6CD9B6FD9EFCB41825A6B9B87B55B602F213FFFC6A934AC27C6E807BFC496002940784DE05EFC040AB99290BAB6AA8174DD2E29C42B2810E539D5g1kDM" TargetMode="External"/><Relationship Id="rId82" Type="http://schemas.openxmlformats.org/officeDocument/2006/relationships/hyperlink" Target="consultantplus://offline/ref=E6C57A8B7242874D6C0BA39382995647B5C04B5436EE77D3867A4448513F2F23C37AB9CA9B4C4E025598F476F50D38B3F5E33B89B8DF02F5kAa9G" TargetMode="External"/><Relationship Id="rId90" Type="http://schemas.openxmlformats.org/officeDocument/2006/relationships/hyperlink" Target="consultantplus://offline/ref=E6C57A8B7242874D6C0BA39382995647B5C04B5436EE77D3867A4448513F2F23C37AB9CA9B4C4E025598F476F50D38B3F5E33B89B8DF02F5kAa9G" TargetMode="External"/><Relationship Id="rId95" Type="http://schemas.openxmlformats.org/officeDocument/2006/relationships/hyperlink" Target="consultantplus://offline/ref=E6C57A8B7242874D6C0BA39382995647B5C04B5436EE77D3867A4448513F2F23C37AB9CA9B4C4E025598F476F50D38B3F5E33B89B8DF02F5kAa9G" TargetMode="External"/><Relationship Id="rId19" Type="http://schemas.openxmlformats.org/officeDocument/2006/relationships/hyperlink" Target="consultantplus://offline/ref=E6CD9B6FD9EFCB41825A6B9B87B55B602F213FFFC6AE39A125C6E807BFC496002940784DE05EFC040AB8939CBAB6AA8174DD2E29C42B2810E539D5g1kDM" TargetMode="External"/><Relationship Id="rId14" Type="http://schemas.openxmlformats.org/officeDocument/2006/relationships/hyperlink" Target="consultantplus://offline/ref=E6CD9B6FD9EFCB41825A759691D904692C2961F3CCA93BF27999B35AE8CD9C576E0F210FA452FC020DB3C6C5F5B7F6C424CE2F2AC4292E0CgEk7M" TargetMode="External"/><Relationship Id="rId22" Type="http://schemas.openxmlformats.org/officeDocument/2006/relationships/hyperlink" Target="consultantplus://offline/ref=E6CD9B6FD9EFCB41825A6B9B87B55B602F213FFFC6AE39A125C6E807BFC496002940784DE05EFC040AB8939CBAB6AA8174DD2E29C42B2810E539D5g1kDM" TargetMode="External"/><Relationship Id="rId27" Type="http://schemas.openxmlformats.org/officeDocument/2006/relationships/hyperlink" Target="consultantplus://offline/ref=E6CD9B6FD9EFCB41825A6B9B87B55B602F213FFFC6AE39A125C6E807BFC496002940784DE05EFC040AB8939CBAB6AA8174DD2E29C42B2810E539D5g1kDM" TargetMode="External"/><Relationship Id="rId30" Type="http://schemas.openxmlformats.org/officeDocument/2006/relationships/hyperlink" Target="consultantplus://offline/ref=E6CD9B6FD9EFCB41825A6B9B87B55B602F213FFFC6AE39A125C6E807BFC496002940784DE05EFC040AB8939CBAB6AA8174DD2E29C42B2810E539D5g1kDM" TargetMode="External"/><Relationship Id="rId35" Type="http://schemas.openxmlformats.org/officeDocument/2006/relationships/hyperlink" Target="consultantplus://offline/ref=E6CD9B6FD9EFCB41825A6B9B87B55B602F213FFFC6AE39A125C6E807BFC496002940784DE05EFC040AB8939CBAB6AA8174DD2E29C42B2810E539D5g1kDM" TargetMode="External"/><Relationship Id="rId43" Type="http://schemas.openxmlformats.org/officeDocument/2006/relationships/hyperlink" Target="consultantplus://offline/ref=E6CD9B6FD9EFCB41825A759691D904692C2A62F4CEAA3BF27999B35AE8CD9C577C0F7903A556E3040CA69094B3gEk2M" TargetMode="External"/><Relationship Id="rId48" Type="http://schemas.openxmlformats.org/officeDocument/2006/relationships/hyperlink" Target="consultantplus://offline/ref=E6CD9B6FD9EFCB41825A6B9B87B55B602F213FFFC7A039AC21C6E807BFC496002940784DE05EFC040AB89797BAB6AA8174DD2E29C42B2810E539D5g1kDM" TargetMode="External"/><Relationship Id="rId56" Type="http://schemas.openxmlformats.org/officeDocument/2006/relationships/hyperlink" Target="consultantplus://offline/ref=E6CD9B6FD9EFCB41825A6B9B87B55B602F213FFFC6A934AC27C6E807BFC496002940784DE05EFC040AB99290BAB6AA8174DD2E29C42B2810E539D5g1kDM" TargetMode="External"/><Relationship Id="rId64" Type="http://schemas.openxmlformats.org/officeDocument/2006/relationships/hyperlink" Target="consultantplus://offline/ref=E6CD9B6FD9EFCB41825A6B9B87B55B602F213FFFC6A934AC27C6E807BFC496002940784DE05EFC040AB99290BAB6AA8174DD2E29C42B2810E539D5g1kDM" TargetMode="External"/><Relationship Id="rId69" Type="http://schemas.openxmlformats.org/officeDocument/2006/relationships/hyperlink" Target="consultantplus://offline/ref=E6CD9B6FD9EFCB41825A6B9B87B55B602F213FFFC6A934AC27C6E807BFC496002940784DE05EFC040AB99290BAB6AA8174DD2E29C42B2810E539D5g1kDM" TargetMode="External"/><Relationship Id="rId77" Type="http://schemas.openxmlformats.org/officeDocument/2006/relationships/hyperlink" Target="consultantplus://offline/ref=E6CD9B6FD9EFCB41825A6B9B87B55B602F213FFFC6A934AC27C6E807BFC496002940784DE05EFC040AB9919CBAB6AA8174DD2E29C42B2810E539D5g1kDM" TargetMode="External"/><Relationship Id="rId100" Type="http://schemas.openxmlformats.org/officeDocument/2006/relationships/hyperlink" Target="consultantplus://offline/ref=E6C57A8B7242874D6C0BA39382995647B5C04B5436EE77D3867A4448513F2F23C37AB9CA9B4C4E025598F476F50D38B3F5E33B89B8DF02F5kAa9G" TargetMode="External"/><Relationship Id="rId8" Type="http://schemas.openxmlformats.org/officeDocument/2006/relationships/hyperlink" Target="http://docs.cntd.ru/document/935115944" TargetMode="External"/><Relationship Id="rId51" Type="http://schemas.openxmlformats.org/officeDocument/2006/relationships/hyperlink" Target="consultantplus://offline/ref=E6CD9B6FD9EFCB41825A6B9B87B55B602F213FFFC6A934AC27C6E807BFC496002940784DE05EFC040AB99290BAB6AA8174DD2E29C42B2810E539D5g1kDM" TargetMode="External"/><Relationship Id="rId72" Type="http://schemas.openxmlformats.org/officeDocument/2006/relationships/hyperlink" Target="consultantplus://offline/ref=E6CD9B6FD9EFCB41825A6B9B87B55B602F213FFFC6A934AC27C6E807BFC496002940784DE05EFC040AB99291BAB6AA8174DD2E29C42B2810E539D5g1kDM" TargetMode="External"/><Relationship Id="rId80" Type="http://schemas.openxmlformats.org/officeDocument/2006/relationships/hyperlink" Target="consultantplus://offline/ref=E6C57A8B7242874D6C0BA39382995647B5C04B5436EE77D3867A4448513F2F23C37AB9CA9B4C4E025598F476F50D38B3F5E33B89B8DF02F5kAa9G" TargetMode="External"/><Relationship Id="rId85" Type="http://schemas.openxmlformats.org/officeDocument/2006/relationships/hyperlink" Target="consultantplus://offline/ref=E6C57A8B7242874D6C0BA39382995647B5C04B5436EE77D3867A4448513F2F23C37AB9CA9B4C4E025598F476F50D38B3F5E33B89B8DF02F5kAa9G" TargetMode="External"/><Relationship Id="rId93" Type="http://schemas.openxmlformats.org/officeDocument/2006/relationships/hyperlink" Target="consultantplus://offline/ref=E6C57A8B7242874D6C0BA39382995647B5C04B5436EE77D3867A4448513F2F23C37AB9CA9B4C4E025598F476F50D38B3F5E33B89B8DF02F5kAa9G" TargetMode="External"/><Relationship Id="rId98" Type="http://schemas.openxmlformats.org/officeDocument/2006/relationships/hyperlink" Target="consultantplus://offline/ref=E6C57A8B7242874D6C0BA39382995647B5C04B5436EE77D3867A4448513F2F23C37AB9CA9B4C4E025598F476F50D38B3F5E33B89B8DF02F5kAa9G" TargetMode="External"/><Relationship Id="rId3" Type="http://schemas.openxmlformats.org/officeDocument/2006/relationships/settings" Target="settings.xml"/><Relationship Id="rId12" Type="http://schemas.openxmlformats.org/officeDocument/2006/relationships/hyperlink" Target="consultantplus://offline/ref=E6CD9B6FD9EFCB41825A759691D904692C2F62F1CAAD3BF27999B35AE8CD9C576E0F210FA450F90709B3C6C5F5B7F6C424CE2F2AC4292E0CgEk7M" TargetMode="External"/><Relationship Id="rId17" Type="http://schemas.openxmlformats.org/officeDocument/2006/relationships/hyperlink" Target="consultantplus://offline/ref=E6CD9B6FD9EFCB41825A759691D904692C2F62F1CAAD3BF27999B35AE8CD9C577C0F7903A556E3040CA69094B3gEk2M" TargetMode="External"/><Relationship Id="rId25" Type="http://schemas.openxmlformats.org/officeDocument/2006/relationships/hyperlink" Target="consultantplus://offline/ref=E6CD9B6FD9EFCB41825A6B9B87B55B602F213FFFC6AE39A125C6E807BFC496002940784DE05EFC040AB8939CBAB6AA8174DD2E29C42B2810E539D5g1kDM" TargetMode="External"/><Relationship Id="rId33" Type="http://schemas.openxmlformats.org/officeDocument/2006/relationships/hyperlink" Target="consultantplus://offline/ref=E6CD9B6FD9EFCB41825A6B9B87B55B602F213FFFC6AE39A125C6E807BFC496002940784DE05EFC040AB8939CBAB6AA8174DD2E29C42B2810E539D5g1kDM" TargetMode="External"/><Relationship Id="rId38" Type="http://schemas.openxmlformats.org/officeDocument/2006/relationships/hyperlink" Target="consultantplus://offline/ref=E6CD9B6FD9EFCB41825A6B9B87B55B602F213FFFC6AE39A125C6E807BFC496002940784DE05EFC040AB8939CBAB6AA8174DD2E29C42B2810E539D5g1kDM" TargetMode="External"/><Relationship Id="rId46" Type="http://schemas.openxmlformats.org/officeDocument/2006/relationships/hyperlink" Target="consultantplus://offline/ref=E6CD9B6FD9EFCB41825A759691D904692C2A62F4CEAA3BF27999B35AE8CD9C577C0F7903A556E3040CA69094B3gEk2M" TargetMode="External"/><Relationship Id="rId59" Type="http://schemas.openxmlformats.org/officeDocument/2006/relationships/hyperlink" Target="consultantplus://offline/ref=E6CD9B6FD9EFCB41825A6B9B87B55B602F213FFFC6A934AC27C6E807BFC496002940784DE05EFC040AB99290BAB6AA8174DD2E29C42B2810E539D5g1kDM" TargetMode="External"/><Relationship Id="rId67" Type="http://schemas.openxmlformats.org/officeDocument/2006/relationships/hyperlink" Target="consultantplus://offline/ref=E6CD9B6FD9EFCB41825A6B9B87B55B602F213FFFC6A934AC27C6E807BFC496002940784DE05EFC040AB99290BAB6AA8174DD2E29C42B2810E539D5g1kDM" TargetMode="External"/><Relationship Id="rId103" Type="http://schemas.openxmlformats.org/officeDocument/2006/relationships/fontTable" Target="fontTable.xml"/><Relationship Id="rId20" Type="http://schemas.openxmlformats.org/officeDocument/2006/relationships/hyperlink" Target="consultantplus://offline/ref=E6CD9B6FD9EFCB41825A6B9B87B55B602F213FFFC6AE39A125C6E807BFC496002940784DE05EFC040AB8939CBAB6AA8174DD2E29C42B2810E539D5g1kDM" TargetMode="External"/><Relationship Id="rId41" Type="http://schemas.openxmlformats.org/officeDocument/2006/relationships/hyperlink" Target="consultantplus://offline/ref=E6CD9B6FD9EFCB41825A6B9B87B55B602F213FFFC6AE39A125C6E807BFC496002940784DE05EFC040AB8939CBAB6AA8174DD2E29C42B2810E539D5g1kDM" TargetMode="External"/><Relationship Id="rId54" Type="http://schemas.openxmlformats.org/officeDocument/2006/relationships/hyperlink" Target="consultantplus://offline/ref=E6CD9B6FD9EFCB41825A6B9B87B55B602F213FFFC6A934AC27C6E807BFC496002940784DE05EFC040AB99290BAB6AA8174DD2E29C42B2810E539D5g1kDM" TargetMode="External"/><Relationship Id="rId62" Type="http://schemas.openxmlformats.org/officeDocument/2006/relationships/hyperlink" Target="consultantplus://offline/ref=E6CD9B6FD9EFCB41825A6B9B87B55B602F213FFFC6A934AC27C6E807BFC496002940784DE05EFC040AB99290BAB6AA8174DD2E29C42B2810E539D5g1kDM" TargetMode="External"/><Relationship Id="rId70" Type="http://schemas.openxmlformats.org/officeDocument/2006/relationships/hyperlink" Target="consultantplus://offline/ref=E6CD9B6FD9EFCB41825A6B9B87B55B602F213FFFC6A934AC27C6E807BFC496002940784DE05EFC040AB99290BAB6AA8174DD2E29C42B2810E539D5g1kDM" TargetMode="External"/><Relationship Id="rId75" Type="http://schemas.openxmlformats.org/officeDocument/2006/relationships/hyperlink" Target="consultantplus://offline/ref=E6CD9B6FD9EFCB41825A6B9B87B55B602F213FFFC6A934AC27C6E807BFC496002940784DE05EFC040AB99195BAB6AA8174DD2E29C42B2810E539D5g1kDM" TargetMode="External"/><Relationship Id="rId83" Type="http://schemas.openxmlformats.org/officeDocument/2006/relationships/hyperlink" Target="consultantplus://offline/ref=E6C57A8B7242874D6C0BA39382995647B5C04B5436EE77D3867A4448513F2F23C37AB9CA9B4C4E025598F476F50D38B3F5E33B89B8DF02F5kAa9G" TargetMode="External"/><Relationship Id="rId88" Type="http://schemas.openxmlformats.org/officeDocument/2006/relationships/hyperlink" Target="consultantplus://offline/ref=E6C57A8B7242874D6C0BA39382995647B5C04B5436EE77D3867A4448513F2F23C37AB9CA9B4C4E025598F476F50D38B3F5E33B89B8DF02F5kAa9G" TargetMode="External"/><Relationship Id="rId91" Type="http://schemas.openxmlformats.org/officeDocument/2006/relationships/hyperlink" Target="consultantplus://offline/ref=E6C57A8B7242874D6C0BA39382995647B5C04B5436EE77D3867A4448513F2F23C37AB9CA9B4C4E025598F476F50D38B3F5E33B89B8DF02F5kAa9G" TargetMode="External"/><Relationship Id="rId96" Type="http://schemas.openxmlformats.org/officeDocument/2006/relationships/hyperlink" Target="consultantplus://offline/ref=E6C57A8B7242874D6C0BA39382995647B5C04B5436EE77D3867A4448513F2F23C37AB9CA9B4C4E025598F476F50D38B3F5E33B89B8DF02F5kAa9G" TargetMode="External"/><Relationship Id="rId1" Type="http://schemas.openxmlformats.org/officeDocument/2006/relationships/customXml" Target="../customXml/item1.xml"/><Relationship Id="rId6" Type="http://schemas.openxmlformats.org/officeDocument/2006/relationships/image" Target="media/image2.png"/><Relationship Id="rId15" Type="http://schemas.openxmlformats.org/officeDocument/2006/relationships/hyperlink" Target="consultantplus://offline/ref=E6CD9B6FD9EFCB41825A759691D904692C2F62F1CAAD3BF27999B35AE8CD9C577C0F7903A556E3040CA69094B3gEk2M" TargetMode="External"/><Relationship Id="rId23" Type="http://schemas.openxmlformats.org/officeDocument/2006/relationships/hyperlink" Target="consultantplus://offline/ref=E6CD9B6FD9EFCB41825A6B9B87B55B602F213FFFC6AE39A125C6E807BFC496002940784DE05EFC040AB8939CBAB6AA8174DD2E29C42B2810E539D5g1kDM" TargetMode="External"/><Relationship Id="rId28" Type="http://schemas.openxmlformats.org/officeDocument/2006/relationships/hyperlink" Target="consultantplus://offline/ref=E6CD9B6FD9EFCB41825A6B9B87B55B602F213FFFC6AE39A125C6E807BFC496002940784DE05EFC040AB8939CBAB6AA8174DD2E29C42B2810E539D5g1kDM" TargetMode="External"/><Relationship Id="rId36" Type="http://schemas.openxmlformats.org/officeDocument/2006/relationships/hyperlink" Target="consultantplus://offline/ref=E6CD9B6FD9EFCB41825A6B9B87B55B602F213FFFC6AE39A125C6E807BFC496002940784DE05EFC040AB8939CBAB6AA8174DD2E29C42B2810E539D5g1kDM" TargetMode="External"/><Relationship Id="rId49" Type="http://schemas.openxmlformats.org/officeDocument/2006/relationships/hyperlink" Target="consultantplus://offline/ref=E6CD9B6FD9EFCB41825A6B9B87B55B602F213FFFC7A039AC21C6E807BFC496002940784DE05EFC040AB89797BAB6AA8174DD2E29C42B2810E539D5g1kDM" TargetMode="External"/><Relationship Id="rId57" Type="http://schemas.openxmlformats.org/officeDocument/2006/relationships/hyperlink" Target="consultantplus://offline/ref=E6CD9B6FD9EFCB41825A6B9B87B55B602F213FFFC6A934AC27C6E807BFC496002940784DE05EFC040AB99290BAB6AA8174DD2E29C42B2810E539D5g1kDM" TargetMode="External"/><Relationship Id="rId10" Type="http://schemas.openxmlformats.org/officeDocument/2006/relationships/hyperlink" Target="consultantplus://offline/ref=E6CD9B6FD9EFCB41825A759691D904692C2F62F1CAAD3BF27999B35AE8CD9C576E0F210CA252FA0F5EE9D6C1BCE3FEDB21D6312EDA29g2kEM" TargetMode="External"/><Relationship Id="rId31" Type="http://schemas.openxmlformats.org/officeDocument/2006/relationships/hyperlink" Target="consultantplus://offline/ref=E6CD9B6FD9EFCB41825A6B9B87B55B602F213FFFC6AE39A125C6E807BFC496002940784DE05EFC040AB8939CBAB6AA8174DD2E29C42B2810E539D5g1kDM" TargetMode="External"/><Relationship Id="rId44" Type="http://schemas.openxmlformats.org/officeDocument/2006/relationships/hyperlink" Target="consultantplus://offline/ref=E6CD9B6FD9EFCB41825A759691D904692D2267F7CCAF3BF27999B35AE8CD9C577C0F7903A556E3040CA69094B3gEk2M" TargetMode="External"/><Relationship Id="rId52" Type="http://schemas.openxmlformats.org/officeDocument/2006/relationships/hyperlink" Target="consultantplus://offline/ref=E6CD9B6FD9EFCB41825A6B9B87B55B602F213FFFC6A934AC27C6E807BFC496002940784DE05EFC040AB99290BAB6AA8174DD2E29C42B2810E539D5g1kDM" TargetMode="External"/><Relationship Id="rId60" Type="http://schemas.openxmlformats.org/officeDocument/2006/relationships/hyperlink" Target="consultantplus://offline/ref=E6CD9B6FD9EFCB41825A6B9B87B55B602F213FFFC6A934AC27C6E807BFC496002940784DE05EFC040AB99290BAB6AA8174DD2E29C42B2810E539D5g1kDM" TargetMode="External"/><Relationship Id="rId65" Type="http://schemas.openxmlformats.org/officeDocument/2006/relationships/hyperlink" Target="consultantplus://offline/ref=E6CD9B6FD9EFCB41825A6B9B87B55B602F213FFFC6A934AC27C6E807BFC496002940784DE05EFC040AB99290BAB6AA8174DD2E29C42B2810E539D5g1kDM" TargetMode="External"/><Relationship Id="rId73" Type="http://schemas.openxmlformats.org/officeDocument/2006/relationships/hyperlink" Target="consultantplus://offline/ref=E6CD9B6FD9EFCB41825A6B9B87B55B602F213FFFC6A934AC27C6E807BFC496002940784DE05EFC040AB99393BAB6AA8174DD2E29C42B2810E539D5g1kDM" TargetMode="External"/><Relationship Id="rId78" Type="http://schemas.openxmlformats.org/officeDocument/2006/relationships/hyperlink" Target="consultantplus://offline/ref=E6C57A8B7242874D6C0BA39382995647B5C04B5436EE77D3867A4448513F2F23C37AB9CA9B4C4E025598F476F50D38B3F5E33B89B8DF02F5kAa9G" TargetMode="External"/><Relationship Id="rId81" Type="http://schemas.openxmlformats.org/officeDocument/2006/relationships/hyperlink" Target="consultantplus://offline/ref=E6C57A8B7242874D6C0BA39382995647B5C04B5436EE77D3867A4448513F2F23C37AB9CA9B4C4E025598F476F50D38B3F5E33B89B8DF02F5kAa9G" TargetMode="External"/><Relationship Id="rId86" Type="http://schemas.openxmlformats.org/officeDocument/2006/relationships/hyperlink" Target="consultantplus://offline/ref=E6C57A8B7242874D6C0BA39382995647B5C04B5436EE77D3867A4448513F2F23C37AB9CA9B4C4E025598F476F50D38B3F5E33B89B8DF02F5kAa9G" TargetMode="External"/><Relationship Id="rId94" Type="http://schemas.openxmlformats.org/officeDocument/2006/relationships/hyperlink" Target="consultantplus://offline/ref=E6C57A8B7242874D6C0BA39382995647B5C04B5436EE77D3867A4448513F2F23C37AB9CA9B4C4E025598F476F50D38B3F5E33B89B8DF02F5kAa9G" TargetMode="External"/><Relationship Id="rId99" Type="http://schemas.openxmlformats.org/officeDocument/2006/relationships/hyperlink" Target="consultantplus://offline/ref=E6C57A8B7242874D6C0BA39382995647B5C04B5436EE77D3867A4448513F2F23C37AB9CA9B4C4E025598F476F50D38B3F5E33B89B8DF02F5kAa9G" TargetMode="External"/><Relationship Id="rId101" Type="http://schemas.openxmlformats.org/officeDocument/2006/relationships/hyperlink" Target="consultantplus://offline/ref=E6C57A8B7242874D6C0BA39382995647B5C04B5436EE77D3867A4448513F2F23C37AB9CA9B4C4E025598F476F50D38B3F5E33B89B8DF02F5kAa9G" TargetMode="External"/><Relationship Id="rId4" Type="http://schemas.openxmlformats.org/officeDocument/2006/relationships/webSettings" Target="webSettings.xml"/><Relationship Id="rId9" Type="http://schemas.openxmlformats.org/officeDocument/2006/relationships/hyperlink" Target="file:///C:\expimp\2020\2020&#1075;.&#1080;&#1079;&#1084;&#1077;&#1085;&#1077;&#1085;&#1080;&#1103;%20&#1074;&#1085;&#1086;&#1089;&#1080;&#1084;&#1099;&#1077;&#1074;%20&#1085;&#1077;&#1086;&#1090;&#1086;&#1088;&#1099;&#1077;%20&#1087;&#1086;&#1089;&#1090;&#1072;&#1085;&#1086;&#1074;&#1083;&#1077;&#1085;&#1080;&#1103;\&#1055;&#1086;&#1088;&#1103;&#1076;&#1086;&#1082;%20&#1091;&#1095;&#1077;&#1090;&#1072;%20&#1041;&#1054;%202934%20(50)\&#1055;&#1088;&#1080;&#1082;&#1072;&#1079;%20&#1052;&#1080;&#1085;&#1092;&#1080;&#1085;&#1072;%20&#1056;&#1041;%20&#1086;&#1090;%2014_11_2008%20N%2050.docx" TargetMode="External"/><Relationship Id="rId13" Type="http://schemas.openxmlformats.org/officeDocument/2006/relationships/hyperlink" Target="consultantplus://offline/ref=E6CD9B6FD9EFCB41825A759691D904692D2B66FAC7AF3BF27999B35AE8CD9C576E0F210BAF07AC405FB59391AFE2FDDB23D02Dg2kCM" TargetMode="External"/><Relationship Id="rId18" Type="http://schemas.openxmlformats.org/officeDocument/2006/relationships/hyperlink" Target="consultantplus://offline/ref=E6CD9B6FD9EFCB41825A6B9B87B55B602F213FFFCEAA38A22CC8B50DB79D9A022E4F275AF517A8090BBD8C94B7FCF9C523gDk0M" TargetMode="External"/><Relationship Id="rId39" Type="http://schemas.openxmlformats.org/officeDocument/2006/relationships/hyperlink" Target="consultantplus://offline/ref=E6CD9B6FD9EFCB41825A6B9B87B55B602F213FFFC6AE39A125C6E807BFC496002940784DE05EFC040AB8939CBAB6AA8174DD2E29C42B2810E539D5g1kDM" TargetMode="External"/><Relationship Id="rId34" Type="http://schemas.openxmlformats.org/officeDocument/2006/relationships/hyperlink" Target="consultantplus://offline/ref=E6CD9B6FD9EFCB41825A6B9B87B55B602F213FFFC6AE39A125C6E807BFC496002940784DE05EFC040AB8939CBAB6AA8174DD2E29C42B2810E539D5g1kDM" TargetMode="External"/><Relationship Id="rId50" Type="http://schemas.openxmlformats.org/officeDocument/2006/relationships/hyperlink" Target="consultantplus://offline/ref=E6CD9B6FD9EFCB41825A6B9B87B55B602F213FFFC6A934AC27C6E807BFC496002940784DE05EFC040AB99290BAB6AA8174DD2E29C42B2810E539D5g1kDM" TargetMode="External"/><Relationship Id="rId55" Type="http://schemas.openxmlformats.org/officeDocument/2006/relationships/hyperlink" Target="consultantplus://offline/ref=E6CD9B6FD9EFCB41825A6B9B87B55B602F213FFFC6A934AC27C6E807BFC496002940784DE05EFC040AB99290BAB6AA8174DD2E29C42B2810E539D5g1kDM" TargetMode="External"/><Relationship Id="rId76" Type="http://schemas.openxmlformats.org/officeDocument/2006/relationships/hyperlink" Target="consultantplus://offline/ref=E6CD9B6FD9EFCB41825A6B9B87B55B602F213FFFC6A934AC27C6E807BFC496002940784DE05EFC040AB99195BAB6AA8174DD2E29C42B2810E539D5g1kDM" TargetMode="External"/><Relationship Id="rId97" Type="http://schemas.openxmlformats.org/officeDocument/2006/relationships/hyperlink" Target="consultantplus://offline/ref=E6C57A8B7242874D6C0BA39382995647B5C04B5436EE77D3867A4448513F2F23C37AB9CA9B4C4E025598F476F50D38B3F5E33B89B8DF02F5kAa9G"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DE397-9FDE-4DFB-9870-0F0446F3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174</Pages>
  <Words>57235</Words>
  <Characters>326241</Characters>
  <Application>Microsoft Office Word</Application>
  <DocSecurity>0</DocSecurity>
  <Lines>2718</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13</cp:revision>
  <cp:lastPrinted>2021-08-30T11:13:00Z</cp:lastPrinted>
  <dcterms:created xsi:type="dcterms:W3CDTF">2021-01-12T06:28:00Z</dcterms:created>
  <dcterms:modified xsi:type="dcterms:W3CDTF">2021-08-30T11:14:00Z</dcterms:modified>
</cp:coreProperties>
</file>