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201986" w:rsidP="00221FC3">
      <w:pPr>
        <w:spacing w:after="14" w:line="268" w:lineRule="auto"/>
        <w:jc w:val="center"/>
      </w:pPr>
      <w:r>
        <w:rPr>
          <w:b/>
        </w:rPr>
        <w:t>Информация об обороте товаров (работ, услуг), производимых субъектами малого и среднего предпринимательства, по итогам</w:t>
      </w:r>
      <w:r>
        <w:t xml:space="preserve"> </w:t>
      </w:r>
    </w:p>
    <w:p w:rsidR="00201986" w:rsidRDefault="00201986" w:rsidP="00221FC3">
      <w:pPr>
        <w:spacing w:after="64" w:line="268" w:lineRule="auto"/>
        <w:ind w:right="12"/>
        <w:jc w:val="center"/>
      </w:pPr>
      <w:r>
        <w:rPr>
          <w:b/>
        </w:rPr>
        <w:t xml:space="preserve">2022 года в соответствии с требованиями Федерального закона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201986" w:rsidRDefault="00201986" w:rsidP="00221FC3">
      <w:pPr>
        <w:spacing w:after="245" w:line="268" w:lineRule="auto"/>
        <w:jc w:val="center"/>
      </w:pPr>
      <w:r>
        <w:rPr>
          <w:b/>
        </w:rPr>
        <w:t xml:space="preserve">24.07.2007 №209-ФЗ «О развитии малого и среднего предпринимательства в Российской Федерации» </w:t>
      </w:r>
    </w:p>
    <w:p w:rsidR="00201986" w:rsidRDefault="00201986" w:rsidP="00221FC3">
      <w:pPr>
        <w:ind w:left="-15" w:firstLine="566"/>
      </w:pPr>
    </w:p>
    <w:p w:rsidR="00201986" w:rsidRPr="00221FC3" w:rsidRDefault="00201986" w:rsidP="00221FC3">
      <w:pPr>
        <w:ind w:left="-15" w:firstLine="566"/>
        <w:rPr>
          <w:rFonts w:ascii="Times New Roman" w:hAnsi="Times New Roman"/>
          <w:sz w:val="28"/>
          <w:szCs w:val="28"/>
        </w:rPr>
      </w:pPr>
      <w:r w:rsidRPr="00221FC3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4E1E91">
        <w:rPr>
          <w:rFonts w:ascii="Times New Roman" w:hAnsi="Times New Roman"/>
          <w:sz w:val="28"/>
          <w:szCs w:val="28"/>
        </w:rPr>
        <w:t>Сайрановский</w:t>
      </w:r>
      <w:r w:rsidRPr="00221FC3">
        <w:rPr>
          <w:rFonts w:ascii="Times New Roman" w:hAnsi="Times New Roman"/>
          <w:sz w:val="28"/>
          <w:szCs w:val="28"/>
        </w:rPr>
        <w:t xml:space="preserve"> основными видами экономической деятельности субъектов бизнеса являются: торговля, сельское хозяйство, перевозка пассажиров и грузов, строительство, оказание строительных услуг и производство строительных материалов</w:t>
      </w:r>
      <w:proofErr w:type="gramStart"/>
      <w:r w:rsidRPr="00221F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21FC3">
        <w:rPr>
          <w:rFonts w:ascii="Times New Roman" w:hAnsi="Times New Roman"/>
          <w:sz w:val="28"/>
          <w:szCs w:val="28"/>
        </w:rPr>
        <w:t xml:space="preserve"> распиловка и строгание древесины, лесозаготовки</w:t>
      </w:r>
    </w:p>
    <w:p w:rsidR="00201986" w:rsidRDefault="00201986" w:rsidP="00221FC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трудоспособного населения составляет 830 человек (64% всего населения), которые заняты в следующих отраслях экономики: бюджетная сфера, в </w:t>
      </w:r>
      <w:proofErr w:type="spellStart"/>
      <w:r>
        <w:rPr>
          <w:rFonts w:ascii="Times New Roman" w:hAnsi="Times New Roman"/>
          <w:sz w:val="28"/>
          <w:szCs w:val="28"/>
        </w:rPr>
        <w:t>крестьянско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-ф</w:t>
      </w:r>
      <w:proofErr w:type="gramEnd"/>
      <w:r>
        <w:rPr>
          <w:rFonts w:ascii="Times New Roman" w:hAnsi="Times New Roman"/>
          <w:sz w:val="28"/>
          <w:szCs w:val="28"/>
        </w:rPr>
        <w:t xml:space="preserve">ермерских,  торговля, вахтовым методом на Севере, в других предприятиях близлежащих городов. </w:t>
      </w:r>
    </w:p>
    <w:p w:rsidR="00201986" w:rsidRDefault="00201986"/>
    <w:tbl>
      <w:tblPr>
        <w:tblW w:w="11483" w:type="dxa"/>
        <w:tblInd w:w="-14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0A0"/>
      </w:tblPr>
      <w:tblGrid>
        <w:gridCol w:w="824"/>
        <w:gridCol w:w="6481"/>
        <w:gridCol w:w="4178"/>
      </w:tblGrid>
      <w:tr w:rsidR="00201986" w:rsidRPr="00C95C2B" w:rsidTr="00E972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97229">
            <w:pPr>
              <w:spacing w:after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97229">
            <w:pPr>
              <w:spacing w:after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4178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97229">
            <w:pPr>
              <w:spacing w:after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b/>
                <w:b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Оборот товаров (работ, услуг), производимых субъектами малого и среднего предпринимательства, тыс. руб.</w:t>
            </w:r>
          </w:p>
        </w:tc>
      </w:tr>
      <w:tr w:rsidR="00201986" w:rsidRPr="00C95C2B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01.11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201986" w:rsidRPr="00C95C2B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017FE8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C95C2B">
              <w:t xml:space="preserve">47.11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017FE8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C95C2B"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017FE8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201986" w:rsidRPr="00C95C2B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23737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C95C2B">
              <w:t xml:space="preserve">47.8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23737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23737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Pr="00E97229" w:rsidRDefault="00201986" w:rsidP="00E23737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</w:tc>
      </w:tr>
      <w:tr w:rsidR="00201986" w:rsidRPr="00C95C2B" w:rsidTr="00E97229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01.</w:t>
            </w: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11</w:t>
            </w:r>
          </w:p>
          <w:p w:rsidR="00201986" w:rsidRDefault="00201986" w:rsidP="00863822">
            <w:pPr>
              <w:spacing w:after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Default="00201986" w:rsidP="00863822">
            <w:pPr>
              <w:spacing w:after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863822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47.71</w:t>
            </w:r>
          </w:p>
          <w:p w:rsidR="00201986" w:rsidRDefault="00201986" w:rsidP="00863822">
            <w:pPr>
              <w:spacing w:after="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Pr="00E97229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02.10.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D11B11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  <w:p w:rsidR="00201986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863822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Торговля розничная одеждой в специализированных магазинах</w:t>
            </w: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863822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Лесоводство и прочая лесохозяйственная деятельность</w:t>
            </w:r>
          </w:p>
          <w:p w:rsidR="00201986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Pr="00E97229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4178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201986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E97229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lastRenderedPageBreak/>
              <w:t>Нет данных</w:t>
            </w: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863822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Нет данных</w:t>
            </w: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Default="00201986" w:rsidP="00863822">
            <w:pPr>
              <w:spacing w:after="0" w:line="240" w:lineRule="auto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  <w:p w:rsidR="00201986" w:rsidRPr="00E97229" w:rsidRDefault="00201986" w:rsidP="00E97229">
            <w:pPr>
              <w:spacing w:after="24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201986" w:rsidRDefault="00201986"/>
    <w:sectPr w:rsidR="00201986" w:rsidSect="003A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6F0"/>
    <w:rsid w:val="00017FE8"/>
    <w:rsid w:val="00201986"/>
    <w:rsid w:val="00221FC3"/>
    <w:rsid w:val="002746F0"/>
    <w:rsid w:val="003A7AD2"/>
    <w:rsid w:val="004E1E91"/>
    <w:rsid w:val="005E064D"/>
    <w:rsid w:val="00863822"/>
    <w:rsid w:val="00946D28"/>
    <w:rsid w:val="00C95C2B"/>
    <w:rsid w:val="00D11B11"/>
    <w:rsid w:val="00E23737"/>
    <w:rsid w:val="00E9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1"/>
    <w:uiPriority w:val="99"/>
    <w:locked/>
    <w:rsid w:val="00221FC3"/>
    <w:rPr>
      <w:rFonts w:eastAsia="Times New Roman"/>
      <w:sz w:val="22"/>
      <w:szCs w:val="22"/>
      <w:lang w:val="ru-RU" w:eastAsia="en-US" w:bidi="ar-SA"/>
    </w:rPr>
  </w:style>
  <w:style w:type="paragraph" w:customStyle="1" w:styleId="1">
    <w:name w:val="Без интервала1"/>
    <w:link w:val="a3"/>
    <w:uiPriority w:val="99"/>
    <w:rsid w:val="00221FC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2023-02-16T06:52:00Z</dcterms:created>
  <dcterms:modified xsi:type="dcterms:W3CDTF">2023-02-17T13:12:00Z</dcterms:modified>
</cp:coreProperties>
</file>